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DE3C2F" w14:textId="2EA1C29D" w:rsidR="005834F5" w:rsidRDefault="00E42EFE" w:rsidP="0048795C">
      <w:pPr>
        <w:outlineLvl w:val="0"/>
        <w:rPr>
          <w:lang w:val="en-CA"/>
        </w:rPr>
      </w:pPr>
      <w:r>
        <w:rPr>
          <w:lang w:val="en-CA"/>
        </w:rPr>
        <w:t>CMPE 365 Algorithms Lab 3</w:t>
      </w:r>
    </w:p>
    <w:p w14:paraId="70C566A4" w14:textId="6B059D63" w:rsidR="00E80035" w:rsidRDefault="00E80035">
      <w:pPr>
        <w:rPr>
          <w:lang w:val="en-CA"/>
        </w:rPr>
      </w:pPr>
      <w:r>
        <w:rPr>
          <w:lang w:val="en-CA"/>
        </w:rPr>
        <w:t xml:space="preserve">Robert Saunders </w:t>
      </w:r>
    </w:p>
    <w:p w14:paraId="5FFF950A" w14:textId="5173C95D" w:rsidR="00E80035" w:rsidRDefault="00E80035">
      <w:pPr>
        <w:rPr>
          <w:lang w:val="en-CA"/>
        </w:rPr>
      </w:pPr>
      <w:r>
        <w:rPr>
          <w:lang w:val="en-CA"/>
        </w:rPr>
        <w:t>10194030</w:t>
      </w:r>
    </w:p>
    <w:p w14:paraId="7A51A13E" w14:textId="77777777" w:rsidR="00F14C67" w:rsidRDefault="00F14C67">
      <w:pPr>
        <w:rPr>
          <w:lang w:val="en-CA"/>
        </w:rPr>
      </w:pPr>
    </w:p>
    <w:p w14:paraId="50984229" w14:textId="12CF6C08" w:rsidR="00FE047E" w:rsidRDefault="000058A1" w:rsidP="003D249B">
      <w:pPr>
        <w:rPr>
          <w:lang w:val="en-CA"/>
        </w:rPr>
      </w:pPr>
      <w:r>
        <w:rPr>
          <w:lang w:val="en-CA"/>
        </w:rPr>
        <w:t>Please evaluate and run the code for the lab, feel free to choose a number of interesting images you would like the program to return</w:t>
      </w:r>
      <w:r w:rsidR="00064920">
        <w:rPr>
          <w:lang w:val="en-CA"/>
        </w:rPr>
        <w:t>. The program will run an algorithm to find the most interesting images from a set of images, where an image is a 10-bit string where each bit indicates some sort of information. Before diving into how the algorithm works in my implementat</w:t>
      </w:r>
      <w:r w:rsidR="003E7011">
        <w:rPr>
          <w:lang w:val="en-CA"/>
        </w:rPr>
        <w:t>ion the output you should see when running the program is</w:t>
      </w:r>
      <w:r w:rsidR="00064920">
        <w:rPr>
          <w:lang w:val="en-CA"/>
        </w:rPr>
        <w:t>:</w:t>
      </w:r>
    </w:p>
    <w:p w14:paraId="793A571F" w14:textId="77777777" w:rsidR="00064920" w:rsidRDefault="00064920" w:rsidP="003D249B">
      <w:pPr>
        <w:rPr>
          <w:lang w:val="en-CA"/>
        </w:rPr>
      </w:pPr>
    </w:p>
    <w:p w14:paraId="3A53B84A" w14:textId="0D4E9AC0" w:rsidR="00064920" w:rsidRDefault="00064920" w:rsidP="00064920">
      <w:pPr>
        <w:jc w:val="center"/>
        <w:rPr>
          <w:lang w:val="en-CA"/>
        </w:rPr>
      </w:pPr>
      <w:r>
        <w:rPr>
          <w:noProof/>
        </w:rPr>
        <w:drawing>
          <wp:inline distT="0" distB="0" distL="0" distR="0" wp14:anchorId="6230DCD6" wp14:editId="4AAC2083">
            <wp:extent cx="4901871" cy="2597573"/>
            <wp:effectExtent l="0" t="0" r="635" b="0"/>
            <wp:docPr id="2" name="Picture 2" descr="../../../../../../Desktop/Screen%20Shot%202017-10-04%20at%2010.57.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0-04%20at%2010.57.14%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6955" cy="2621464"/>
                    </a:xfrm>
                    <a:prstGeom prst="rect">
                      <a:avLst/>
                    </a:prstGeom>
                    <a:noFill/>
                    <a:ln>
                      <a:noFill/>
                    </a:ln>
                  </pic:spPr>
                </pic:pic>
              </a:graphicData>
            </a:graphic>
          </wp:inline>
        </w:drawing>
      </w:r>
    </w:p>
    <w:p w14:paraId="794DCBF7" w14:textId="77777777" w:rsidR="00064920" w:rsidRDefault="00064920" w:rsidP="003D249B">
      <w:pPr>
        <w:rPr>
          <w:lang w:val="en-CA"/>
        </w:rPr>
      </w:pPr>
    </w:p>
    <w:p w14:paraId="1FCF3DF8" w14:textId="37C4436C" w:rsidR="00064920" w:rsidRDefault="00064920" w:rsidP="003D249B">
      <w:pPr>
        <w:rPr>
          <w:lang w:val="en-CA"/>
        </w:rPr>
      </w:pPr>
      <w:r>
        <w:rPr>
          <w:lang w:val="en-CA"/>
        </w:rPr>
        <w:t>Upon graphing the 2-dimensional coordinates of the interesting images we get a distribution such as below:</w:t>
      </w:r>
    </w:p>
    <w:p w14:paraId="0BD2F9C2" w14:textId="77777777" w:rsidR="00064920" w:rsidRDefault="00064920" w:rsidP="003D249B">
      <w:pPr>
        <w:rPr>
          <w:lang w:val="en-CA"/>
        </w:rPr>
      </w:pPr>
    </w:p>
    <w:p w14:paraId="6F833105" w14:textId="67FDD9C0" w:rsidR="00064920" w:rsidRDefault="00064920" w:rsidP="00064920">
      <w:pPr>
        <w:jc w:val="center"/>
        <w:rPr>
          <w:lang w:val="en-CA"/>
        </w:rPr>
      </w:pPr>
      <w:r>
        <w:rPr>
          <w:noProof/>
        </w:rPr>
        <w:drawing>
          <wp:inline distT="0" distB="0" distL="0" distR="0" wp14:anchorId="116A893B" wp14:editId="30B39F06">
            <wp:extent cx="4585804" cy="2733629"/>
            <wp:effectExtent l="0" t="0" r="12065"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lang w:val="en-CA"/>
        </w:rPr>
        <w:br w:type="page"/>
      </w:r>
    </w:p>
    <w:p w14:paraId="0DBB4FE3" w14:textId="63F35A05" w:rsidR="00064920" w:rsidRDefault="00064920" w:rsidP="00064920">
      <w:pPr>
        <w:rPr>
          <w:lang w:val="en-CA"/>
        </w:rPr>
      </w:pPr>
      <w:r>
        <w:rPr>
          <w:lang w:val="en-CA"/>
        </w:rPr>
        <w:lastRenderedPageBreak/>
        <w:t>As you can see the images plotted appear to be reasonably spread out, but there is definitely room for improve as bunching occurs in bands on the y-axis. Discre</w:t>
      </w:r>
      <w:r w:rsidR="006E5C40">
        <w:rPr>
          <w:lang w:val="en-CA"/>
        </w:rPr>
        <w:t xml:space="preserve">pancies of the </w:t>
      </w:r>
      <w:r>
        <w:rPr>
          <w:lang w:val="en-CA"/>
        </w:rPr>
        <w:t>interesting set is further explained below.</w:t>
      </w:r>
      <w:r w:rsidR="00A355FE">
        <w:rPr>
          <w:lang w:val="en-CA"/>
        </w:rPr>
        <w:t xml:space="preserve"> The graph was obtained by taking the interesting image coordinate output and graphing it in Excel.</w:t>
      </w:r>
    </w:p>
    <w:p w14:paraId="6516D955" w14:textId="77777777" w:rsidR="00064920" w:rsidRDefault="00064920" w:rsidP="00064920">
      <w:pPr>
        <w:rPr>
          <w:lang w:val="en-CA"/>
        </w:rPr>
      </w:pPr>
    </w:p>
    <w:p w14:paraId="6419A0CC" w14:textId="7855FB77" w:rsidR="00064920" w:rsidRDefault="00064920" w:rsidP="00064920">
      <w:pPr>
        <w:rPr>
          <w:lang w:val="en-CA"/>
        </w:rPr>
      </w:pPr>
      <w:bookmarkStart w:id="0" w:name="OLE_LINK13"/>
      <w:r>
        <w:rPr>
          <w:lang w:val="en-CA"/>
        </w:rPr>
        <w:t>The algorithm first divides the original image set into groups, specifically the number of images in the original dataset divided by the number of images required</w:t>
      </w:r>
      <w:r w:rsidR="00A355FE">
        <w:rPr>
          <w:lang w:val="en-CA"/>
        </w:rPr>
        <w:t xml:space="preserve"> also divided by 2</w:t>
      </w:r>
      <w:r>
        <w:rPr>
          <w:lang w:val="en-CA"/>
        </w:rPr>
        <w:t xml:space="preserve">, so if 1000 images are provided </w:t>
      </w:r>
      <w:r w:rsidR="00A355FE">
        <w:rPr>
          <w:lang w:val="en-CA"/>
        </w:rPr>
        <w:t>and we wish to have 100 interesting images there would be 20 groups of images each with 50 elements in them. The algorithm then compares all elements in every group to find the two images with the greatest hamming distance, those two images are considered to be the most interesting from that group and saved to the list of interesting images, this process repeats until all groups have found their two interesting images. This explains why we divide the number of images required by two at the beginning because each group has two interesting images, not one. In the process, we save the indexes of those interesting images from the original data so we can retrieve their corresponding coordinates later. The idea of segmenting the images into smaller sets and finding the most interesting from that set will provide more coverage of the dataset, this is why it is a successful approach, that being said there is quite a lot of improvements to be made, see below:</w:t>
      </w:r>
    </w:p>
    <w:bookmarkEnd w:id="0"/>
    <w:p w14:paraId="4781075B" w14:textId="77777777" w:rsidR="00064920" w:rsidRDefault="00064920" w:rsidP="00064920">
      <w:pPr>
        <w:rPr>
          <w:lang w:val="en-CA"/>
        </w:rPr>
      </w:pPr>
    </w:p>
    <w:p w14:paraId="3C03F803" w14:textId="7F1DDDA3" w:rsidR="00064920" w:rsidRDefault="00064920" w:rsidP="00064920">
      <w:pPr>
        <w:rPr>
          <w:lang w:val="en-CA"/>
        </w:rPr>
      </w:pPr>
      <w:r>
        <w:rPr>
          <w:lang w:val="en-CA"/>
        </w:rPr>
        <w:t>Improvements to be made:</w:t>
      </w:r>
    </w:p>
    <w:p w14:paraId="7F4E6FA4" w14:textId="5148CF4D" w:rsidR="00064920" w:rsidRDefault="00064920" w:rsidP="00064920">
      <w:pPr>
        <w:pStyle w:val="ListParagraph"/>
        <w:numPr>
          <w:ilvl w:val="0"/>
          <w:numId w:val="2"/>
        </w:numPr>
        <w:rPr>
          <w:lang w:val="en-CA"/>
        </w:rPr>
      </w:pPr>
      <w:r>
        <w:rPr>
          <w:lang w:val="en-CA"/>
        </w:rPr>
        <w:t>Make group creation less linear, this will significantly improve</w:t>
      </w:r>
      <w:r w:rsidR="00A50451">
        <w:rPr>
          <w:lang w:val="en-CA"/>
        </w:rPr>
        <w:t xml:space="preserve"> group comparison discrepancies, could take elements from front and back original data set.</w:t>
      </w:r>
    </w:p>
    <w:p w14:paraId="670F6D57" w14:textId="6E1D43F4" w:rsidR="00064920" w:rsidRDefault="00064920" w:rsidP="00064920">
      <w:pPr>
        <w:pStyle w:val="ListParagraph"/>
        <w:numPr>
          <w:ilvl w:val="0"/>
          <w:numId w:val="2"/>
        </w:numPr>
        <w:rPr>
          <w:lang w:val="en-CA"/>
        </w:rPr>
      </w:pPr>
      <w:r>
        <w:rPr>
          <w:lang w:val="en-CA"/>
        </w:rPr>
        <w:t>If the hamming distance is at its max when comparing elements in a group then bail because there is no need to continue as algorithm take first two elements with</w:t>
      </w:r>
    </w:p>
    <w:p w14:paraId="0A97CC37" w14:textId="60F2EBC5" w:rsidR="00A355FE" w:rsidRDefault="00A355FE" w:rsidP="00064920">
      <w:pPr>
        <w:pStyle w:val="ListParagraph"/>
        <w:numPr>
          <w:ilvl w:val="0"/>
          <w:numId w:val="2"/>
        </w:numPr>
        <w:rPr>
          <w:lang w:val="en-CA"/>
        </w:rPr>
      </w:pPr>
      <w:r>
        <w:rPr>
          <w:lang w:val="en-CA"/>
        </w:rPr>
        <w:t xml:space="preserve">Do the process multiple times on the resultant output, every iteration would increase the quality of the output, that being said the implementation does not have a good time complexity, need to look into improving this. </w:t>
      </w:r>
    </w:p>
    <w:p w14:paraId="7145A964" w14:textId="77777777" w:rsidR="00A50451" w:rsidRDefault="00A50451" w:rsidP="00A50451">
      <w:pPr>
        <w:rPr>
          <w:lang w:val="en-CA"/>
        </w:rPr>
      </w:pPr>
    </w:p>
    <w:p w14:paraId="2993979A" w14:textId="0492F60E" w:rsidR="00A50451" w:rsidRPr="00A50451" w:rsidRDefault="00A50451" w:rsidP="00A50451">
      <w:pPr>
        <w:rPr>
          <w:lang w:val="en-CA"/>
        </w:rPr>
      </w:pPr>
      <w:r>
        <w:rPr>
          <w:lang w:val="en-CA"/>
        </w:rPr>
        <w:t xml:space="preserve">Overall, this lab was a good challenge and look forward to hearing what a very good solution to the problem is. </w:t>
      </w:r>
      <w:bookmarkStart w:id="1" w:name="_GoBack"/>
      <w:bookmarkEnd w:id="1"/>
    </w:p>
    <w:sectPr w:rsidR="00A50451" w:rsidRPr="00A50451" w:rsidSect="00ED18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D3B3E"/>
    <w:multiLevelType w:val="hybridMultilevel"/>
    <w:tmpl w:val="F85C6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D13583"/>
    <w:multiLevelType w:val="hybridMultilevel"/>
    <w:tmpl w:val="AC06DCF2"/>
    <w:lvl w:ilvl="0" w:tplc="D73A6FF0">
      <w:start w:val="36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E0A"/>
    <w:rsid w:val="00003024"/>
    <w:rsid w:val="000058A1"/>
    <w:rsid w:val="00036565"/>
    <w:rsid w:val="00064920"/>
    <w:rsid w:val="00335F7B"/>
    <w:rsid w:val="003D249B"/>
    <w:rsid w:val="003E7011"/>
    <w:rsid w:val="0048795C"/>
    <w:rsid w:val="005834F5"/>
    <w:rsid w:val="006337AE"/>
    <w:rsid w:val="0065055F"/>
    <w:rsid w:val="006E5C40"/>
    <w:rsid w:val="0077589C"/>
    <w:rsid w:val="007B38C2"/>
    <w:rsid w:val="00900773"/>
    <w:rsid w:val="00A355FE"/>
    <w:rsid w:val="00A50451"/>
    <w:rsid w:val="00B71A94"/>
    <w:rsid w:val="00D32E88"/>
    <w:rsid w:val="00E42EFE"/>
    <w:rsid w:val="00E80035"/>
    <w:rsid w:val="00ED1825"/>
    <w:rsid w:val="00F14C67"/>
    <w:rsid w:val="00FC5E0A"/>
    <w:rsid w:val="00FE0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C807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211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robertsaunders/Desktop/Untitled.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UAV</a:t>
            </a:r>
            <a:r>
              <a:rPr lang="en-US" baseline="0"/>
              <a:t> Interesting Image 2D Representation</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1750" cap="rnd">
              <a:noFill/>
              <a:round/>
            </a:ln>
            <a:effectLst/>
          </c:spPr>
          <c:marker>
            <c:symbol val="circle"/>
            <c:size val="5"/>
            <c:spPr>
              <a:solidFill>
                <a:schemeClr val="accent1"/>
              </a:solidFill>
              <a:ln w="9525">
                <a:solidFill>
                  <a:schemeClr val="accent1"/>
                </a:solidFill>
              </a:ln>
              <a:effectLst/>
            </c:spPr>
          </c:marker>
          <c:xVal>
            <c:numRef>
              <c:f>Untitled!$A$1:$A$100</c:f>
              <c:numCache>
                <c:formatCode>General</c:formatCode>
                <c:ptCount val="100"/>
                <c:pt idx="0">
                  <c:v>-0.030021</c:v>
                </c:pt>
                <c:pt idx="1">
                  <c:v>-0.024368</c:v>
                </c:pt>
                <c:pt idx="2">
                  <c:v>-0.030803</c:v>
                </c:pt>
                <c:pt idx="3">
                  <c:v>-0.036419</c:v>
                </c:pt>
                <c:pt idx="4">
                  <c:v>-0.036479</c:v>
                </c:pt>
                <c:pt idx="5">
                  <c:v>-0.030388</c:v>
                </c:pt>
                <c:pt idx="6">
                  <c:v>-0.018471</c:v>
                </c:pt>
                <c:pt idx="7">
                  <c:v>-0.036326</c:v>
                </c:pt>
                <c:pt idx="8">
                  <c:v>-0.030622</c:v>
                </c:pt>
                <c:pt idx="9">
                  <c:v>-0.02422</c:v>
                </c:pt>
                <c:pt idx="10">
                  <c:v>-0.030344</c:v>
                </c:pt>
                <c:pt idx="11">
                  <c:v>-0.024454</c:v>
                </c:pt>
                <c:pt idx="12">
                  <c:v>-0.023849</c:v>
                </c:pt>
                <c:pt idx="13">
                  <c:v>-0.036987</c:v>
                </c:pt>
                <c:pt idx="14">
                  <c:v>-0.05465</c:v>
                </c:pt>
                <c:pt idx="15">
                  <c:v>-0.012135</c:v>
                </c:pt>
                <c:pt idx="16">
                  <c:v>-0.030377</c:v>
                </c:pt>
                <c:pt idx="17">
                  <c:v>-0.036615</c:v>
                </c:pt>
                <c:pt idx="18">
                  <c:v>-0.018634</c:v>
                </c:pt>
                <c:pt idx="19">
                  <c:v>-0.048233</c:v>
                </c:pt>
                <c:pt idx="20">
                  <c:v>-0.055024</c:v>
                </c:pt>
                <c:pt idx="21">
                  <c:v>-0.011938</c:v>
                </c:pt>
                <c:pt idx="22">
                  <c:v>-0.029718</c:v>
                </c:pt>
                <c:pt idx="23">
                  <c:v>-0.03699</c:v>
                </c:pt>
                <c:pt idx="24">
                  <c:v>-0.024253</c:v>
                </c:pt>
                <c:pt idx="25">
                  <c:v>-0.036553</c:v>
                </c:pt>
                <c:pt idx="26">
                  <c:v>-0.030585</c:v>
                </c:pt>
                <c:pt idx="27">
                  <c:v>-0.02444</c:v>
                </c:pt>
                <c:pt idx="28">
                  <c:v>-0.02444</c:v>
                </c:pt>
                <c:pt idx="29">
                  <c:v>-0.030017</c:v>
                </c:pt>
                <c:pt idx="30">
                  <c:v>-0.030323</c:v>
                </c:pt>
                <c:pt idx="31">
                  <c:v>-0.030276</c:v>
                </c:pt>
                <c:pt idx="32">
                  <c:v>-0.024565</c:v>
                </c:pt>
                <c:pt idx="33">
                  <c:v>-0.023882</c:v>
                </c:pt>
                <c:pt idx="34">
                  <c:v>-0.036727</c:v>
                </c:pt>
                <c:pt idx="35">
                  <c:v>-0.030429</c:v>
                </c:pt>
                <c:pt idx="36">
                  <c:v>-0.011938</c:v>
                </c:pt>
                <c:pt idx="37">
                  <c:v>-0.042518</c:v>
                </c:pt>
                <c:pt idx="38">
                  <c:v>-0.036215</c:v>
                </c:pt>
                <c:pt idx="39">
                  <c:v>-0.037097</c:v>
                </c:pt>
                <c:pt idx="40">
                  <c:v>-0.030815</c:v>
                </c:pt>
                <c:pt idx="41">
                  <c:v>-0.036408</c:v>
                </c:pt>
                <c:pt idx="42">
                  <c:v>-0.054841</c:v>
                </c:pt>
                <c:pt idx="43">
                  <c:v>-0.012026</c:v>
                </c:pt>
                <c:pt idx="44">
                  <c:v>-0.048838</c:v>
                </c:pt>
                <c:pt idx="45">
                  <c:v>-0.011968</c:v>
                </c:pt>
                <c:pt idx="46">
                  <c:v>-0.036649</c:v>
                </c:pt>
                <c:pt idx="47">
                  <c:v>-0.01241</c:v>
                </c:pt>
                <c:pt idx="48">
                  <c:v>-0.024292</c:v>
                </c:pt>
                <c:pt idx="49">
                  <c:v>-0.030453</c:v>
                </c:pt>
                <c:pt idx="50">
                  <c:v>-0.036894</c:v>
                </c:pt>
                <c:pt idx="51">
                  <c:v>-0.017726</c:v>
                </c:pt>
                <c:pt idx="52">
                  <c:v>-0.042917</c:v>
                </c:pt>
                <c:pt idx="53">
                  <c:v>-0.029636</c:v>
                </c:pt>
                <c:pt idx="54">
                  <c:v>-0.011881</c:v>
                </c:pt>
                <c:pt idx="55">
                  <c:v>-0.054905</c:v>
                </c:pt>
                <c:pt idx="56">
                  <c:v>-0.036323</c:v>
                </c:pt>
                <c:pt idx="57">
                  <c:v>-0.030448</c:v>
                </c:pt>
                <c:pt idx="58">
                  <c:v>-0.018582</c:v>
                </c:pt>
                <c:pt idx="59">
                  <c:v>-0.042224</c:v>
                </c:pt>
                <c:pt idx="60">
                  <c:v>-0.036621</c:v>
                </c:pt>
                <c:pt idx="61">
                  <c:v>-0.011843</c:v>
                </c:pt>
                <c:pt idx="62">
                  <c:v>-0.030694</c:v>
                </c:pt>
                <c:pt idx="63">
                  <c:v>-0.030113</c:v>
                </c:pt>
                <c:pt idx="64">
                  <c:v>-0.030863</c:v>
                </c:pt>
                <c:pt idx="65">
                  <c:v>-0.023786</c:v>
                </c:pt>
                <c:pt idx="66">
                  <c:v>-0.023819</c:v>
                </c:pt>
                <c:pt idx="67">
                  <c:v>-0.030927</c:v>
                </c:pt>
                <c:pt idx="68">
                  <c:v>-0.030113</c:v>
                </c:pt>
                <c:pt idx="69">
                  <c:v>-0.043036</c:v>
                </c:pt>
                <c:pt idx="70">
                  <c:v>-0.030541</c:v>
                </c:pt>
                <c:pt idx="71">
                  <c:v>-0.023849</c:v>
                </c:pt>
                <c:pt idx="72">
                  <c:v>-0.036419</c:v>
                </c:pt>
                <c:pt idx="73">
                  <c:v>-0.018037</c:v>
                </c:pt>
                <c:pt idx="74">
                  <c:v>-0.029688</c:v>
                </c:pt>
                <c:pt idx="75">
                  <c:v>-0.024962</c:v>
                </c:pt>
                <c:pt idx="76">
                  <c:v>-0.041979</c:v>
                </c:pt>
                <c:pt idx="77">
                  <c:v>-0.024729</c:v>
                </c:pt>
                <c:pt idx="78">
                  <c:v>-0.036389</c:v>
                </c:pt>
                <c:pt idx="79">
                  <c:v>-0.030396</c:v>
                </c:pt>
                <c:pt idx="80">
                  <c:v>-0.018119</c:v>
                </c:pt>
                <c:pt idx="81">
                  <c:v>-0.036338</c:v>
                </c:pt>
                <c:pt idx="82">
                  <c:v>-0.023786</c:v>
                </c:pt>
                <c:pt idx="83">
                  <c:v>-0.036649</c:v>
                </c:pt>
                <c:pt idx="84">
                  <c:v>-0.023964</c:v>
                </c:pt>
                <c:pt idx="85">
                  <c:v>-0.036842</c:v>
                </c:pt>
                <c:pt idx="86">
                  <c:v>-0.030626</c:v>
                </c:pt>
                <c:pt idx="87">
                  <c:v>-0.036145</c:v>
                </c:pt>
                <c:pt idx="88">
                  <c:v>-0.036798</c:v>
                </c:pt>
                <c:pt idx="89">
                  <c:v>-0.018029</c:v>
                </c:pt>
                <c:pt idx="90">
                  <c:v>-0.048447</c:v>
                </c:pt>
                <c:pt idx="91">
                  <c:v>-0.012359</c:v>
                </c:pt>
                <c:pt idx="92">
                  <c:v>-0.011747</c:v>
                </c:pt>
                <c:pt idx="93">
                  <c:v>-0.04308</c:v>
                </c:pt>
                <c:pt idx="94">
                  <c:v>-0.031088</c:v>
                </c:pt>
                <c:pt idx="95">
                  <c:v>-0.023657</c:v>
                </c:pt>
                <c:pt idx="96">
                  <c:v>-0.024729</c:v>
                </c:pt>
                <c:pt idx="97">
                  <c:v>-0.030296</c:v>
                </c:pt>
                <c:pt idx="98">
                  <c:v>-0.024157</c:v>
                </c:pt>
                <c:pt idx="99">
                  <c:v>-0.024483</c:v>
                </c:pt>
              </c:numCache>
            </c:numRef>
          </c:xVal>
          <c:yVal>
            <c:numRef>
              <c:f>Untitled!$B$1:$B$100</c:f>
              <c:numCache>
                <c:formatCode>General</c:formatCode>
                <c:ptCount val="100"/>
                <c:pt idx="0">
                  <c:v>0.012675</c:v>
                </c:pt>
                <c:pt idx="1">
                  <c:v>-0.00030513</c:v>
                </c:pt>
                <c:pt idx="2">
                  <c:v>-0.0077808</c:v>
                </c:pt>
                <c:pt idx="3">
                  <c:v>0.0016985</c:v>
                </c:pt>
                <c:pt idx="4">
                  <c:v>0.033117</c:v>
                </c:pt>
                <c:pt idx="5">
                  <c:v>-0.017579</c:v>
                </c:pt>
                <c:pt idx="6">
                  <c:v>-0.00638</c:v>
                </c:pt>
                <c:pt idx="7">
                  <c:v>0.042208</c:v>
                </c:pt>
                <c:pt idx="8">
                  <c:v>-0.028018</c:v>
                </c:pt>
                <c:pt idx="9">
                  <c:v>0.010172</c:v>
                </c:pt>
                <c:pt idx="10">
                  <c:v>0.036096</c:v>
                </c:pt>
                <c:pt idx="11">
                  <c:v>-0.00026795</c:v>
                </c:pt>
                <c:pt idx="12">
                  <c:v>-0.021024</c:v>
                </c:pt>
                <c:pt idx="13">
                  <c:v>-0.029871</c:v>
                </c:pt>
                <c:pt idx="14">
                  <c:v>0.023001</c:v>
                </c:pt>
                <c:pt idx="15">
                  <c:v>0.0014972</c:v>
                </c:pt>
                <c:pt idx="16">
                  <c:v>-0.032989</c:v>
                </c:pt>
                <c:pt idx="17">
                  <c:v>0.0223</c:v>
                </c:pt>
                <c:pt idx="18">
                  <c:v>-0.016688</c:v>
                </c:pt>
                <c:pt idx="19">
                  <c:v>0.032227</c:v>
                </c:pt>
                <c:pt idx="20">
                  <c:v>-0.020913</c:v>
                </c:pt>
                <c:pt idx="21">
                  <c:v>0.0041993</c:v>
                </c:pt>
                <c:pt idx="22">
                  <c:v>0.032218</c:v>
                </c:pt>
                <c:pt idx="23">
                  <c:v>-0.021614</c:v>
                </c:pt>
                <c:pt idx="24">
                  <c:v>0.017677</c:v>
                </c:pt>
                <c:pt idx="25">
                  <c:v>-0.014533</c:v>
                </c:pt>
                <c:pt idx="26">
                  <c:v>-0.020281</c:v>
                </c:pt>
                <c:pt idx="27">
                  <c:v>-0.0006323</c:v>
                </c:pt>
                <c:pt idx="28">
                  <c:v>-0.0006323</c:v>
                </c:pt>
                <c:pt idx="29">
                  <c:v>0.011289</c:v>
                </c:pt>
                <c:pt idx="30">
                  <c:v>0.052974</c:v>
                </c:pt>
                <c:pt idx="31">
                  <c:v>-0.014643</c:v>
                </c:pt>
                <c:pt idx="32">
                  <c:v>-0.0032032</c:v>
                </c:pt>
                <c:pt idx="33">
                  <c:v>0.046544</c:v>
                </c:pt>
                <c:pt idx="34">
                  <c:v>-0.040502</c:v>
                </c:pt>
                <c:pt idx="35">
                  <c:v>0.036133</c:v>
                </c:pt>
                <c:pt idx="36">
                  <c:v>0.0041993</c:v>
                </c:pt>
                <c:pt idx="37">
                  <c:v>0.0064572</c:v>
                </c:pt>
                <c:pt idx="38">
                  <c:v>0.037532</c:v>
                </c:pt>
                <c:pt idx="39">
                  <c:v>-0.061759</c:v>
                </c:pt>
                <c:pt idx="40">
                  <c:v>-0.015674</c:v>
                </c:pt>
                <c:pt idx="41">
                  <c:v>0.0095915</c:v>
                </c:pt>
                <c:pt idx="42">
                  <c:v>-0.017846</c:v>
                </c:pt>
                <c:pt idx="43">
                  <c:v>0.033385</c:v>
                </c:pt>
                <c:pt idx="44">
                  <c:v>-0.0070801</c:v>
                </c:pt>
                <c:pt idx="45">
                  <c:v>0.010224</c:v>
                </c:pt>
                <c:pt idx="46">
                  <c:v>-0.046785</c:v>
                </c:pt>
                <c:pt idx="47">
                  <c:v>0.004882</c:v>
                </c:pt>
                <c:pt idx="48">
                  <c:v>-0.013459</c:v>
                </c:pt>
                <c:pt idx="49">
                  <c:v>0.0042081</c:v>
                </c:pt>
                <c:pt idx="50">
                  <c:v>-0.049425</c:v>
                </c:pt>
                <c:pt idx="51">
                  <c:v>0.066401</c:v>
                </c:pt>
                <c:pt idx="52">
                  <c:v>0.0070126</c:v>
                </c:pt>
                <c:pt idx="53">
                  <c:v>0.041178</c:v>
                </c:pt>
                <c:pt idx="54">
                  <c:v>0.028815</c:v>
                </c:pt>
                <c:pt idx="55">
                  <c:v>-0.0043172</c:v>
                </c:pt>
                <c:pt idx="56">
                  <c:v>-0.0026128</c:v>
                </c:pt>
                <c:pt idx="57">
                  <c:v>0.026747</c:v>
                </c:pt>
                <c:pt idx="58">
                  <c:v>-0.0017044</c:v>
                </c:pt>
                <c:pt idx="59">
                  <c:v>0.0048481</c:v>
                </c:pt>
                <c:pt idx="60">
                  <c:v>0.00038233</c:v>
                </c:pt>
                <c:pt idx="61">
                  <c:v>0.036452</c:v>
                </c:pt>
                <c:pt idx="62">
                  <c:v>0.024107</c:v>
                </c:pt>
                <c:pt idx="63">
                  <c:v>-0.020963</c:v>
                </c:pt>
                <c:pt idx="64">
                  <c:v>-0.055795</c:v>
                </c:pt>
                <c:pt idx="65">
                  <c:v>0.078796</c:v>
                </c:pt>
                <c:pt idx="66">
                  <c:v>0.033015</c:v>
                </c:pt>
                <c:pt idx="67">
                  <c:v>-0.042266</c:v>
                </c:pt>
                <c:pt idx="68">
                  <c:v>-0.020963</c:v>
                </c:pt>
                <c:pt idx="69">
                  <c:v>-0.0095832</c:v>
                </c:pt>
                <c:pt idx="70">
                  <c:v>-0.026669</c:v>
                </c:pt>
                <c:pt idx="71">
                  <c:v>0.039039</c:v>
                </c:pt>
                <c:pt idx="72">
                  <c:v>0.0016985</c:v>
                </c:pt>
                <c:pt idx="73">
                  <c:v>0.0089581</c:v>
                </c:pt>
                <c:pt idx="74">
                  <c:v>0.086257</c:v>
                </c:pt>
                <c:pt idx="75">
                  <c:v>-0.063256</c:v>
                </c:pt>
                <c:pt idx="76">
                  <c:v>0.0074877</c:v>
                </c:pt>
                <c:pt idx="77">
                  <c:v>0.0031168</c:v>
                </c:pt>
                <c:pt idx="78">
                  <c:v>0.055737</c:v>
                </c:pt>
                <c:pt idx="79">
                  <c:v>-0.031239</c:v>
                </c:pt>
                <c:pt idx="80" formatCode="0.00E+00">
                  <c:v>-1.5601E-6</c:v>
                </c:pt>
                <c:pt idx="81">
                  <c:v>0.010658</c:v>
                </c:pt>
                <c:pt idx="82">
                  <c:v>0.078796</c:v>
                </c:pt>
                <c:pt idx="83">
                  <c:v>-0.046785</c:v>
                </c:pt>
                <c:pt idx="84">
                  <c:v>0.037584</c:v>
                </c:pt>
                <c:pt idx="85">
                  <c:v>-0.034441</c:v>
                </c:pt>
                <c:pt idx="86">
                  <c:v>-0.014465</c:v>
                </c:pt>
                <c:pt idx="87">
                  <c:v>0.038599</c:v>
                </c:pt>
                <c:pt idx="88">
                  <c:v>-0.040829</c:v>
                </c:pt>
                <c:pt idx="89">
                  <c:v>0.022619</c:v>
                </c:pt>
                <c:pt idx="90">
                  <c:v>0.043341</c:v>
                </c:pt>
                <c:pt idx="91">
                  <c:v>-0.040197</c:v>
                </c:pt>
                <c:pt idx="92">
                  <c:v>0.045047</c:v>
                </c:pt>
                <c:pt idx="93">
                  <c:v>-0.063258</c:v>
                </c:pt>
                <c:pt idx="94">
                  <c:v>-0.029075</c:v>
                </c:pt>
                <c:pt idx="95">
                  <c:v>0.019823</c:v>
                </c:pt>
                <c:pt idx="96">
                  <c:v>0.0031168</c:v>
                </c:pt>
                <c:pt idx="97">
                  <c:v>-0.02403</c:v>
                </c:pt>
                <c:pt idx="98">
                  <c:v>0.049929</c:v>
                </c:pt>
                <c:pt idx="99">
                  <c:v>0.0057565</c:v>
                </c:pt>
              </c:numCache>
            </c:numRef>
          </c:yVal>
          <c:smooth val="0"/>
        </c:ser>
        <c:dLbls>
          <c:showLegendKey val="0"/>
          <c:showVal val="0"/>
          <c:showCatName val="0"/>
          <c:showSerName val="0"/>
          <c:showPercent val="0"/>
          <c:showBubbleSize val="0"/>
        </c:dLbls>
        <c:axId val="1828550320"/>
        <c:axId val="1828684560"/>
      </c:scatterChart>
      <c:valAx>
        <c:axId val="1828550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8684560"/>
        <c:crosses val="autoZero"/>
        <c:crossBetween val="midCat"/>
      </c:valAx>
      <c:valAx>
        <c:axId val="1828684560"/>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8550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414</Words>
  <Characters>2361</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CMPE 365 Algorithms Lab 3</vt:lpstr>
    </vt:vector>
  </TitlesOfParts>
  <LinksUpToDate>false</LinksUpToDate>
  <CharactersWithSpaces>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Saunders</dc:creator>
  <cp:keywords/>
  <dc:description/>
  <cp:lastModifiedBy>Robert Saunders</cp:lastModifiedBy>
  <cp:revision>13</cp:revision>
  <dcterms:created xsi:type="dcterms:W3CDTF">2017-09-20T14:44:00Z</dcterms:created>
  <dcterms:modified xsi:type="dcterms:W3CDTF">2017-10-04T15:39:00Z</dcterms:modified>
</cp:coreProperties>
</file>