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中国民俗文化第</w:t>
      </w:r>
      <w:r>
        <w:t>五</w:t>
      </w:r>
      <w:r>
        <w:t>次作业</w:t>
      </w:r>
    </w:p>
    <w:p>
      <w:r>
        <w:t>姓名：陈伟杰</w:t>
      </w:r>
    </w:p>
    <w:p>
      <w:r>
        <w:t>学号：71066001</w:t>
      </w:r>
    </w:p>
    <w:p/>
    <w:p/>
    <w:p>
      <w:r>
        <w:t>1.北京传统民居四合院在建造时从风水上有什么讲究？</w:t>
      </w:r>
    </w:p>
    <w:p>
      <w:pPr>
        <w:rPr>
          <w:b/>
          <w:bCs/>
        </w:rPr>
      </w:pPr>
      <w:r>
        <w:rPr>
          <w:b/>
          <w:bCs/>
        </w:rPr>
        <w:t>答：北京传统民居四合院在建造时</w:t>
      </w:r>
      <w:r>
        <w:rPr>
          <w:b/>
          <w:bCs/>
          <w:lang w:val="en-US" w:eastAsia="zh-CN"/>
        </w:rPr>
        <w:t>大门都会设置在东南角，这里在风水上是属于青龙，大门是不能和正房对上，而且在大门设置东南方位后，正房就需要设置在正北，这就被称为“坎宅巽门”，是根据八卦方位设置出的最佳方案，能保证户主发大财，至于后门，通常是开在其他位置，而不是常见的后墙，这么做防止从正门进的福气泄出。</w:t>
      </w:r>
    </w:p>
    <w:p/>
    <w:p>
      <w:r>
        <w:t>2.四合院里房屋有什么名字？怎样分配？体现了什么思想？</w:t>
      </w:r>
    </w:p>
    <w:p>
      <w:pPr>
        <w:rPr>
          <w:rFonts w:hint="default"/>
        </w:rPr>
      </w:pPr>
      <w:r>
        <w:rPr>
          <w:b/>
          <w:bCs/>
        </w:rPr>
        <w:t>答：四合院里房屋有</w:t>
      </w:r>
      <w:r>
        <w:rPr>
          <w:rFonts w:hint="default"/>
          <w:b/>
          <w:bCs/>
        </w:rPr>
        <w:t>正房：长辈住，厢房：晚辈住，长子东，次子西或东厢房用于储粮、厨房、马厩，倒座房：仆人、来客住，后罩房：女儿、女眷住，体现了区分尊卑，长幼，内外的思想。</w:t>
      </w:r>
    </w:p>
    <w:p/>
    <w:p>
      <w:r>
        <w:t>3.四合院庭院种植有什么讲究和含义？</w:t>
      </w:r>
    </w:p>
    <w:p>
      <w:pPr>
        <w:rPr>
          <w:rFonts w:hint="default"/>
          <w:b/>
          <w:bCs/>
        </w:rPr>
      </w:pPr>
      <w:r>
        <w:rPr>
          <w:b/>
          <w:bCs/>
        </w:rPr>
        <w:t>答：</w:t>
      </w:r>
      <w:r>
        <w:rPr>
          <w:rFonts w:hint="eastAsia"/>
          <w:b/>
          <w:bCs/>
        </w:rPr>
        <w:t>首先不能种桑葚，这中读音不吉利。其次，梨树也是不能种的，有离别的意思。最后，一些松树、柏树、槐树虽然是常绿植物，但是寓意都不好，一定不能种在四合院里</w:t>
      </w:r>
      <w:r>
        <w:rPr>
          <w:rFonts w:hint="default"/>
          <w:b/>
          <w:bCs/>
        </w:rPr>
        <w:t>，</w:t>
      </w:r>
      <w:r>
        <w:rPr>
          <w:rFonts w:hint="eastAsia"/>
          <w:b/>
          <w:bCs/>
        </w:rPr>
        <w:t>四合院里最适合种的就是海棠花，这种花一年四季都会开花，颜色很鲜艳花朵很大，非常的喜气，在风水中就是选用了它的富贵，象征着家庭的美满和睦。</w:t>
      </w:r>
    </w:p>
    <w:p/>
    <w:p>
      <w:r>
        <w:t>4.牌坊在中国建筑里有什么作用？</w:t>
      </w:r>
    </w:p>
    <w:p>
      <w:pPr>
        <w:rPr>
          <w:lang w:val="en-US" w:eastAsia="zh-CN"/>
        </w:rPr>
      </w:pPr>
      <w:r>
        <w:rPr>
          <w:b/>
          <w:bCs/>
        </w:rPr>
        <w:t>答：</w:t>
      </w:r>
      <w:r>
        <w:rPr>
          <w:b/>
          <w:bCs/>
        </w:rPr>
        <w:t>牌坊</w:t>
      </w:r>
      <w:r>
        <w:rPr>
          <w:rFonts w:hint="eastAsia"/>
          <w:b/>
          <w:bCs/>
          <w:lang w:val="en-US" w:eastAsia="zh-CN"/>
        </w:rPr>
        <w:t>是封建社会为纪念功勋、功德、忠孝而修建的建筑</w:t>
      </w:r>
      <w:r>
        <w:rPr>
          <w:rFonts w:hint="default"/>
          <w:b/>
          <w:bCs/>
          <w:lang w:eastAsia="zh-CN"/>
        </w:rPr>
        <w:t>，</w:t>
      </w:r>
      <w:r>
        <w:rPr>
          <w:b/>
          <w:bCs/>
          <w:lang w:val="en-US" w:eastAsia="zh-CN"/>
        </w:rPr>
        <w:t>也有一些宫观寺庙以牌坊作为山门的，还有的是用来标明地名的</w:t>
      </w:r>
      <w:r>
        <w:rPr>
          <w:b/>
          <w:bCs/>
          <w:lang w:eastAsia="zh-CN"/>
        </w:rPr>
        <w:t>，也有</w:t>
      </w:r>
      <w:r>
        <w:rPr>
          <w:b/>
          <w:bCs/>
          <w:lang w:val="en-US" w:eastAsia="zh-CN"/>
        </w:rPr>
        <w:t>宣扬封建礼教，标榜功德</w:t>
      </w:r>
      <w:r>
        <w:rPr>
          <w:b/>
          <w:bCs/>
          <w:lang w:eastAsia="zh-CN"/>
        </w:rPr>
        <w:t>，</w:t>
      </w:r>
      <w:r>
        <w:rPr>
          <w:b/>
          <w:bCs/>
          <w:lang w:val="en-US" w:eastAsia="zh-CN"/>
        </w:rPr>
        <w:t>牌坊也是祠堂的附属建筑物，昭示家族先人的高尚美德和丰功伟绩，兼有祭祖的功能</w:t>
      </w:r>
      <w:r>
        <w:rPr>
          <w:b/>
          <w:bCs/>
          <w:lang w:eastAsia="zh-CN"/>
        </w:rPr>
        <w:t>。</w:t>
      </w:r>
    </w:p>
    <w:p>
      <w:pPr>
        <w:rPr>
          <w:lang w:val="en-US" w:eastAsia="zh-CN"/>
        </w:rPr>
      </w:pP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按功能分牌坊有哪些种类？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lang w:eastAsia="zh-CN"/>
        </w:rPr>
      </w:pPr>
      <w:r>
        <w:rPr>
          <w:b/>
          <w:bCs/>
          <w:lang w:eastAsia="zh-CN"/>
        </w:rPr>
        <w:t>答：按功能分牌坊比如有</w:t>
      </w:r>
      <w:r>
        <w:rPr>
          <w:rFonts w:hint="default"/>
          <w:b/>
          <w:bCs/>
          <w:lang w:eastAsia="zh-CN"/>
        </w:rPr>
        <w:t>庙宇坊，一般出现在寺庙里的，功德牌坊，为某人记功记徳，百岁坊，一般上是一个家为老人家祝寿而立的祝寿坊以及如</w:t>
      </w:r>
      <w:r>
        <w:rPr>
          <w:b/>
          <w:bCs/>
          <w:lang w:val="en-US" w:eastAsia="zh-CN"/>
        </w:rPr>
        <w:t>界坊、功勋坊、孝子坊、节孝坊、贞寿坊</w:t>
      </w:r>
      <w:r>
        <w:rPr>
          <w:b/>
          <w:bCs/>
          <w:lang w:eastAsia="zh-CN"/>
        </w:rPr>
        <w:t>等等。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b/>
          <w:bCs/>
          <w:lang w:eastAsia="zh-CN"/>
        </w:rPr>
      </w:pPr>
    </w:p>
    <w:p/>
    <w:p>
      <w:r>
        <w:t>6.福建土楼里的住客有什么特点？土楼有什么优点？</w:t>
      </w:r>
    </w:p>
    <w:p>
      <w:pPr>
        <w:rPr>
          <w:b/>
          <w:bCs/>
        </w:rPr>
      </w:pPr>
      <w:r>
        <w:rPr>
          <w:b/>
          <w:bCs/>
        </w:rPr>
        <w:t>答：福建土楼里的住客的特点都是一个</w:t>
      </w:r>
      <w:r>
        <w:rPr>
          <w:b/>
          <w:bCs/>
          <w:lang w:val="en-US" w:eastAsia="zh-CN"/>
        </w:rPr>
        <w:t>宗亲</w:t>
      </w:r>
      <w:r>
        <w:rPr>
          <w:b/>
          <w:bCs/>
          <w:lang w:eastAsia="zh-CN"/>
        </w:rPr>
        <w:t>的或者一个族的人，其中土楼的优点是能够御敌，抗震，防火以及气候调节</w:t>
      </w:r>
      <w:r>
        <w:rPr>
          <w:b/>
          <w:bCs/>
          <w:lang w:val="en-US" w:eastAsia="zh-CN"/>
        </w:rPr>
        <w:t>还有其的艺术性功能</w:t>
      </w:r>
      <w:r>
        <w:rPr>
          <w:b/>
          <w:bCs/>
          <w:lang w:eastAsia="zh-CN"/>
        </w:rPr>
        <w:t>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8D569"/>
    <w:multiLevelType w:val="singleLevel"/>
    <w:tmpl w:val="6258D569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2C40C"/>
    <w:rsid w:val="5EE2C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2022-04-14T12:48:00Z</dcterms:created>
  <dc:creator>alex</dc:creator>
  <cp:lastModifiedBy>alex</cp:lastModifiedBy>
  <dcterms:modified xsi:type="dcterms:W3CDTF">2022-04-14T21:29:22Z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1033-3.8.0.6081</vt:lpwstr>
  </property>
</Properties>
</file>