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微软雅黑" w:hAnsi="微软雅黑" w:eastAsia="微软雅黑"/>
          <w:b/>
          <w:color w:val="FF0000"/>
          <w:sz w:val="44"/>
          <w:szCs w:val="44"/>
        </w:rPr>
      </w:pPr>
      <w:r>
        <w:rPr>
          <w:rFonts w:hint="eastAsia" w:ascii="微软雅黑" w:hAnsi="微软雅黑" w:eastAsia="微软雅黑"/>
          <w:b/>
          <w:color w:val="FF0000"/>
          <w:sz w:val="44"/>
          <w:szCs w:val="44"/>
        </w:rPr>
        <w:t>答题前提示 请认真阅读</w:t>
      </w:r>
    </w:p>
    <w:p>
      <w:pPr>
        <w:spacing w:line="360" w:lineRule="auto"/>
        <w:rPr>
          <w:rFonts w:hint="eastAsia" w:ascii="仿宋" w:hAnsi="仿宋" w:eastAsia="仿宋"/>
          <w:b/>
          <w:bCs/>
          <w:color w:val="FF0000"/>
          <w:sz w:val="48"/>
          <w:szCs w:val="48"/>
          <w:lang w:val="en-US" w:eastAsia="zh-CN"/>
        </w:rPr>
      </w:pPr>
      <w:r>
        <w:rPr>
          <w:rFonts w:hint="eastAsia" w:ascii="仿宋" w:hAnsi="仿宋" w:eastAsia="仿宋"/>
          <w:b/>
          <w:bCs/>
          <w:color w:val="FF0000"/>
          <w:sz w:val="48"/>
          <w:szCs w:val="48"/>
          <w:lang w:val="en-US" w:eastAsia="zh-CN"/>
        </w:rPr>
        <w:t>将答案填写在答题卡内，按时完成作业，按时提交作业</w:t>
      </w:r>
    </w:p>
    <w:p>
      <w:pPr>
        <w:spacing w:line="360" w:lineRule="auto"/>
        <w:rPr>
          <w:rFonts w:hint="eastAsia" w:ascii="仿宋" w:hAnsi="仿宋" w:eastAsia="仿宋"/>
          <w:b/>
          <w:bCs/>
          <w:color w:val="FF0000"/>
          <w:sz w:val="48"/>
          <w:szCs w:val="48"/>
          <w:lang w:val="en-US" w:eastAsia="zh-CN"/>
        </w:rPr>
      </w:pPr>
      <w:r>
        <w:rPr>
          <w:rFonts w:hint="eastAsia" w:ascii="仿宋" w:hAnsi="仿宋" w:eastAsia="仿宋"/>
          <w:b/>
          <w:bCs/>
          <w:color w:val="FF0000"/>
          <w:sz w:val="48"/>
          <w:szCs w:val="48"/>
          <w:lang w:val="en-US" w:eastAsia="zh-CN"/>
        </w:rPr>
        <w:t>提交作业发送邮箱：</w:t>
      </w:r>
      <w:r>
        <w:rPr>
          <w:rFonts w:hint="eastAsia" w:ascii="仿宋" w:hAnsi="仿宋" w:eastAsia="仿宋"/>
          <w:b/>
          <w:bCs/>
          <w:color w:val="FF0000"/>
          <w:sz w:val="48"/>
          <w:szCs w:val="48"/>
          <w:lang w:val="en-US" w:eastAsia="zh-CN"/>
        </w:rPr>
        <w:fldChar w:fldCharType="begin"/>
      </w:r>
      <w:r>
        <w:rPr>
          <w:rFonts w:hint="eastAsia" w:ascii="仿宋" w:hAnsi="仿宋" w:eastAsia="仿宋"/>
          <w:b/>
          <w:bCs/>
          <w:color w:val="FF0000"/>
          <w:sz w:val="48"/>
          <w:szCs w:val="48"/>
          <w:lang w:val="en-US" w:eastAsia="zh-CN"/>
        </w:rPr>
        <w:instrText xml:space="preserve"> HYPERLINK "mailto:845503532@qq.com" </w:instrText>
      </w:r>
      <w:r>
        <w:rPr>
          <w:rFonts w:hint="eastAsia" w:ascii="仿宋" w:hAnsi="仿宋" w:eastAsia="仿宋"/>
          <w:b/>
          <w:bCs/>
          <w:color w:val="FF0000"/>
          <w:sz w:val="48"/>
          <w:szCs w:val="48"/>
          <w:lang w:val="en-US" w:eastAsia="zh-CN"/>
        </w:rPr>
        <w:fldChar w:fldCharType="separate"/>
      </w:r>
      <w:r>
        <w:rPr>
          <w:rStyle w:val="7"/>
          <w:rFonts w:hint="eastAsia" w:ascii="仿宋" w:hAnsi="仿宋" w:eastAsia="仿宋"/>
          <w:b/>
          <w:bCs/>
          <w:color w:val="FF0000"/>
          <w:sz w:val="48"/>
          <w:szCs w:val="48"/>
          <w:lang w:val="en-US" w:eastAsia="zh-CN"/>
        </w:rPr>
        <w:t>845503532@qq.com</w:t>
      </w:r>
      <w:r>
        <w:rPr>
          <w:rFonts w:hint="eastAsia" w:ascii="仿宋" w:hAnsi="仿宋" w:eastAsia="仿宋"/>
          <w:b/>
          <w:bCs/>
          <w:color w:val="FF0000"/>
          <w:sz w:val="48"/>
          <w:szCs w:val="48"/>
          <w:lang w:val="en-US" w:eastAsia="zh-CN"/>
        </w:rPr>
        <w:fldChar w:fldCharType="end"/>
      </w:r>
    </w:p>
    <w:p>
      <w:pPr>
        <w:spacing w:line="360" w:lineRule="auto"/>
        <w:rPr>
          <w:rFonts w:hint="default" w:ascii="仿宋" w:hAnsi="仿宋" w:eastAsia="仿宋"/>
          <w:b/>
          <w:bCs/>
          <w:color w:val="FF0000"/>
          <w:sz w:val="48"/>
          <w:szCs w:val="48"/>
          <w:lang w:val="en-US" w:eastAsia="zh-CN"/>
        </w:rPr>
      </w:pPr>
      <w:r>
        <w:rPr>
          <w:rFonts w:hint="eastAsia" w:ascii="仿宋" w:hAnsi="仿宋" w:eastAsia="仿宋"/>
          <w:b/>
          <w:bCs/>
          <w:color w:val="FF0000"/>
          <w:sz w:val="48"/>
          <w:szCs w:val="48"/>
          <w:lang w:val="en-US" w:eastAsia="zh-CN"/>
        </w:rPr>
        <w:t>无法提交微信中联系线切割邹老师</w:t>
      </w:r>
    </w:p>
    <w:p>
      <w:pPr>
        <w:spacing w:line="360" w:lineRule="auto"/>
        <w:rPr>
          <w:rFonts w:hint="default" w:ascii="仿宋" w:hAnsi="仿宋" w:eastAsia="仿宋"/>
          <w:b/>
          <w:bCs/>
          <w:color w:val="FF0000"/>
          <w:sz w:val="48"/>
          <w:szCs w:val="48"/>
          <w:lang w:val="en-US" w:eastAsia="zh-CN"/>
        </w:rPr>
      </w:pPr>
      <w:r>
        <w:rPr>
          <w:rFonts w:hint="eastAsia" w:ascii="仿宋" w:hAnsi="仿宋" w:eastAsia="仿宋"/>
          <w:b/>
          <w:bCs/>
          <w:color w:val="FF0000"/>
          <w:sz w:val="48"/>
          <w:szCs w:val="48"/>
          <w:lang w:val="en-US" w:eastAsia="zh-CN"/>
        </w:rPr>
        <w:t>文件名保存姓名学号第几周作业</w:t>
      </w:r>
    </w:p>
    <w:p>
      <w:pPr>
        <w:spacing w:line="360" w:lineRule="auto"/>
        <w:rPr>
          <w:rFonts w:hint="eastAsia" w:ascii="仿宋" w:hAnsi="仿宋" w:eastAsia="仿宋"/>
          <w:b/>
          <w:bCs/>
          <w:color w:val="FF0000"/>
          <w:sz w:val="32"/>
          <w:szCs w:val="32"/>
          <w:lang w:val="en-US" w:eastAsia="zh-CN"/>
        </w:rPr>
      </w:pPr>
    </w:p>
    <w:p>
      <w:pPr>
        <w:spacing w:line="360" w:lineRule="auto"/>
        <w:rPr>
          <w:rFonts w:hint="default" w:ascii="仿宋" w:hAnsi="仿宋" w:eastAsia="仿宋"/>
          <w:b/>
          <w:bCs/>
          <w:color w:val="FF0000"/>
          <w:sz w:val="32"/>
          <w:szCs w:val="32"/>
          <w:lang w:val="en-US" w:eastAsia="zh-CN"/>
        </w:rPr>
      </w:pPr>
      <w:r>
        <w:rPr>
          <w:rFonts w:hint="eastAsia" w:ascii="仿宋" w:hAnsi="仿宋" w:eastAsia="仿宋"/>
          <w:b/>
          <w:bCs/>
          <w:color w:val="FF0000"/>
          <w:sz w:val="32"/>
          <w:szCs w:val="32"/>
          <w:lang w:val="en-US" w:eastAsia="zh-CN"/>
        </w:rPr>
        <w:t>将答案填写在答题卡内</w:t>
      </w:r>
    </w:p>
    <w:p>
      <w:pPr>
        <w:spacing w:line="360" w:lineRule="auto"/>
        <w:rPr>
          <w:rFonts w:ascii="仿宋" w:hAnsi="仿宋" w:eastAsia="仿宋"/>
          <w:sz w:val="32"/>
          <w:szCs w:val="32"/>
        </w:rPr>
      </w:pPr>
    </w:p>
    <w:p>
      <w:pPr>
        <w:spacing w:line="360" w:lineRule="auto"/>
        <w:rPr>
          <w:rFonts w:ascii="仿宋" w:hAnsi="仿宋" w:eastAsia="仿宋"/>
          <w:sz w:val="32"/>
          <w:szCs w:val="32"/>
        </w:rPr>
      </w:pPr>
    </w:p>
    <w:p>
      <w:pPr>
        <w:spacing w:line="360" w:lineRule="auto"/>
        <w:rPr>
          <w:rFonts w:ascii="微软雅黑" w:hAnsi="微软雅黑" w:eastAsia="微软雅黑"/>
          <w:b/>
          <w:bCs/>
          <w:sz w:val="32"/>
          <w:szCs w:val="32"/>
        </w:rPr>
      </w:pPr>
      <w:r>
        <w:rPr>
          <w:rFonts w:hint="eastAsia" w:ascii="微软雅黑" w:hAnsi="微软雅黑" w:eastAsia="微软雅黑"/>
          <w:b/>
          <w:bCs/>
          <w:sz w:val="32"/>
          <w:szCs w:val="32"/>
        </w:rPr>
        <w:t xml:space="preserve">我已认真阅读答题前提示（ </w:t>
      </w:r>
      <w:r>
        <w:rPr>
          <w:rFonts w:hint="default" w:ascii="微软雅黑" w:hAnsi="微软雅黑" w:eastAsia="微软雅黑"/>
          <w:b/>
          <w:bCs/>
          <w:sz w:val="32"/>
          <w:szCs w:val="32"/>
        </w:rPr>
        <w:t>是</w:t>
      </w:r>
      <w:r>
        <w:rPr>
          <w:rFonts w:ascii="微软雅黑" w:hAnsi="微软雅黑" w:eastAsia="微软雅黑"/>
          <w:b/>
          <w:bCs/>
          <w:sz w:val="32"/>
          <w:szCs w:val="32"/>
        </w:rPr>
        <w:t xml:space="preserve"> </w:t>
      </w:r>
      <w:r>
        <w:rPr>
          <w:rFonts w:hint="eastAsia" w:ascii="微软雅黑" w:hAnsi="微软雅黑" w:eastAsia="微软雅黑"/>
          <w:b/>
          <w:bCs/>
          <w:sz w:val="32"/>
          <w:szCs w:val="32"/>
        </w:rPr>
        <w:t>）</w:t>
      </w:r>
    </w:p>
    <w:p>
      <w:pPr>
        <w:pStyle w:val="13"/>
        <w:numPr>
          <w:ilvl w:val="0"/>
          <w:numId w:val="1"/>
        </w:numPr>
        <w:spacing w:line="360" w:lineRule="auto"/>
        <w:ind w:firstLineChars="0"/>
        <w:rPr>
          <w:rFonts w:ascii="仿宋" w:hAnsi="仿宋" w:eastAsia="仿宋"/>
          <w:sz w:val="32"/>
          <w:szCs w:val="32"/>
        </w:rPr>
      </w:pPr>
      <w:r>
        <w:rPr>
          <w:rFonts w:hint="eastAsia" w:ascii="仿宋" w:hAnsi="仿宋" w:eastAsia="仿宋"/>
          <w:sz w:val="32"/>
          <w:szCs w:val="32"/>
        </w:rPr>
        <w:t>是</w:t>
      </w:r>
    </w:p>
    <w:p>
      <w:pPr>
        <w:pStyle w:val="13"/>
        <w:numPr>
          <w:ilvl w:val="0"/>
          <w:numId w:val="1"/>
        </w:numPr>
        <w:spacing w:line="360" w:lineRule="auto"/>
        <w:ind w:firstLineChars="0"/>
        <w:rPr>
          <w:rFonts w:ascii="仿宋" w:hAnsi="仿宋" w:eastAsia="仿宋"/>
          <w:sz w:val="32"/>
          <w:szCs w:val="32"/>
        </w:rPr>
      </w:pPr>
      <w:r>
        <w:rPr>
          <w:rFonts w:hint="eastAsia" w:ascii="仿宋" w:hAnsi="仿宋" w:eastAsia="仿宋"/>
          <w:sz w:val="32"/>
          <w:szCs w:val="32"/>
        </w:rPr>
        <w:t>否</w:t>
      </w:r>
    </w:p>
    <w:p>
      <w:pPr>
        <w:spacing w:line="360" w:lineRule="auto"/>
        <w:rPr>
          <w:rFonts w:ascii="微软雅黑" w:hAnsi="微软雅黑" w:eastAsia="微软雅黑"/>
          <w:b/>
          <w:bCs/>
          <w:sz w:val="32"/>
          <w:szCs w:val="32"/>
        </w:rPr>
      </w:pPr>
      <w:r>
        <w:rPr>
          <w:rFonts w:hint="eastAsia" w:ascii="微软雅黑" w:hAnsi="微软雅黑" w:eastAsia="微软雅黑"/>
          <w:b/>
          <w:bCs/>
          <w:sz w:val="32"/>
          <w:szCs w:val="32"/>
        </w:rPr>
        <w:t>答题卡</w:t>
      </w:r>
    </w:p>
    <w:tbl>
      <w:tblPr>
        <w:tblStyle w:val="9"/>
        <w:tblW w:w="9126" w:type="dxa"/>
        <w:tblInd w:w="-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830"/>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 w:type="dxa"/>
          </w:tcPr>
          <w:p>
            <w:pPr>
              <w:spacing w:line="360" w:lineRule="auto"/>
              <w:jc w:val="center"/>
              <w:rPr>
                <w:rFonts w:ascii="微软雅黑" w:hAnsi="微软雅黑" w:eastAsia="微软雅黑"/>
                <w:b/>
                <w:bCs/>
                <w:sz w:val="28"/>
                <w:szCs w:val="28"/>
              </w:rPr>
            </w:pPr>
            <w:r>
              <w:rPr>
                <w:rFonts w:hint="eastAsia" w:ascii="微软雅黑" w:hAnsi="微软雅黑" w:eastAsia="微软雅黑"/>
                <w:b/>
                <w:bCs/>
                <w:sz w:val="28"/>
                <w:szCs w:val="28"/>
              </w:rPr>
              <w:t>题号</w:t>
            </w:r>
          </w:p>
        </w:tc>
        <w:tc>
          <w:tcPr>
            <w:tcW w:w="829"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1</w:t>
            </w:r>
          </w:p>
        </w:tc>
        <w:tc>
          <w:tcPr>
            <w:tcW w:w="829"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2</w:t>
            </w:r>
          </w:p>
        </w:tc>
        <w:tc>
          <w:tcPr>
            <w:tcW w:w="829"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3</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4</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5</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6</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7</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8</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9</w:t>
            </w:r>
          </w:p>
        </w:tc>
        <w:tc>
          <w:tcPr>
            <w:tcW w:w="830"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32"/>
                <w:szCs w:val="32"/>
              </w:rPr>
              <w:t>1</w:t>
            </w:r>
            <w:r>
              <w:rPr>
                <w:rFonts w:ascii="微软雅黑" w:hAnsi="微软雅黑" w:eastAsia="微软雅黑"/>
                <w:b/>
                <w:bCs/>
                <w:sz w:val="32"/>
                <w:szCs w:val="3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 w:type="dxa"/>
          </w:tcPr>
          <w:p>
            <w:pPr>
              <w:spacing w:line="360" w:lineRule="auto"/>
              <w:jc w:val="center"/>
              <w:rPr>
                <w:rFonts w:ascii="微软雅黑" w:hAnsi="微软雅黑" w:eastAsia="微软雅黑"/>
                <w:b/>
                <w:bCs/>
                <w:sz w:val="32"/>
                <w:szCs w:val="32"/>
              </w:rPr>
            </w:pPr>
            <w:r>
              <w:rPr>
                <w:rFonts w:hint="eastAsia" w:ascii="微软雅黑" w:hAnsi="微软雅黑" w:eastAsia="微软雅黑"/>
                <w:b/>
                <w:bCs/>
                <w:sz w:val="28"/>
                <w:szCs w:val="28"/>
              </w:rPr>
              <w:t>选项</w:t>
            </w:r>
          </w:p>
        </w:tc>
        <w:tc>
          <w:tcPr>
            <w:tcW w:w="829"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B</w:t>
            </w:r>
          </w:p>
        </w:tc>
        <w:tc>
          <w:tcPr>
            <w:tcW w:w="829"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B</w:t>
            </w:r>
          </w:p>
        </w:tc>
        <w:tc>
          <w:tcPr>
            <w:tcW w:w="829"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A</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A</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A</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A</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B</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A</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A</w:t>
            </w:r>
          </w:p>
        </w:tc>
        <w:tc>
          <w:tcPr>
            <w:tcW w:w="830" w:type="dxa"/>
          </w:tcPr>
          <w:p>
            <w:pPr>
              <w:spacing w:line="360" w:lineRule="auto"/>
              <w:jc w:val="center"/>
              <w:rPr>
                <w:rFonts w:ascii="微软雅黑" w:hAnsi="微软雅黑" w:eastAsia="微软雅黑"/>
                <w:b/>
                <w:bCs/>
                <w:sz w:val="32"/>
                <w:szCs w:val="32"/>
              </w:rPr>
            </w:pPr>
            <w:r>
              <w:rPr>
                <w:rFonts w:ascii="微软雅黑" w:hAnsi="微软雅黑" w:eastAsia="微软雅黑"/>
                <w:b/>
                <w:bCs/>
                <w:sz w:val="32"/>
                <w:szCs w:val="32"/>
              </w:rPr>
              <w:t>A</w:t>
            </w:r>
          </w:p>
        </w:tc>
      </w:tr>
    </w:tbl>
    <w:p>
      <w:pPr>
        <w:spacing w:line="360" w:lineRule="auto"/>
        <w:rPr>
          <w:rFonts w:ascii="微软雅黑" w:hAnsi="微软雅黑" w:eastAsia="微软雅黑"/>
          <w:b/>
          <w:bCs/>
          <w:sz w:val="32"/>
          <w:szCs w:val="32"/>
        </w:rPr>
      </w:pPr>
    </w:p>
    <w:p>
      <w:pPr>
        <w:rPr>
          <w:rFonts w:ascii="仿宋" w:hAnsi="仿宋" w:eastAsia="仿宋"/>
          <w:sz w:val="28"/>
          <w:szCs w:val="28"/>
        </w:rPr>
      </w:pPr>
      <w:r>
        <w:rPr>
          <w:rFonts w:hint="eastAsia" w:ascii="仿宋" w:hAnsi="仿宋" w:eastAsia="仿宋"/>
          <w:sz w:val="28"/>
          <w:szCs w:val="28"/>
        </w:rPr>
        <w:t>1、在数控铣实习中，装夹工件需要</w:t>
      </w:r>
      <w:r>
        <w:rPr>
          <w:rFonts w:ascii="仿宋" w:hAnsi="仿宋" w:eastAsia="仿宋"/>
          <w:sz w:val="28"/>
          <w:szCs w:val="28"/>
          <w:u w:val="single"/>
        </w:rPr>
        <w:t xml:space="preserve">    </w:t>
      </w:r>
      <w:r>
        <w:rPr>
          <w:rFonts w:hint="eastAsia" w:ascii="仿宋" w:hAnsi="仿宋" w:eastAsia="仿宋"/>
          <w:sz w:val="28"/>
          <w:szCs w:val="28"/>
        </w:rPr>
        <w:t>个步骤完成？</w:t>
      </w:r>
    </w:p>
    <w:p>
      <w:pPr>
        <w:ind w:firstLine="700" w:firstLineChars="250"/>
        <w:rPr>
          <w:rFonts w:ascii="仿宋" w:hAnsi="仿宋" w:eastAsia="仿宋"/>
          <w:sz w:val="28"/>
          <w:szCs w:val="28"/>
        </w:rPr>
      </w:pPr>
      <w:r>
        <w:rPr>
          <w:rFonts w:hint="eastAsia" w:ascii="仿宋" w:hAnsi="仿宋" w:eastAsia="仿宋"/>
          <w:sz w:val="28"/>
          <w:szCs w:val="28"/>
        </w:rPr>
        <w:t xml:space="preserve">A、4  </w:t>
      </w:r>
      <w:r>
        <w:rPr>
          <w:rFonts w:ascii="仿宋" w:hAnsi="仿宋" w:eastAsia="仿宋"/>
          <w:sz w:val="28"/>
          <w:szCs w:val="28"/>
        </w:rPr>
        <w:t xml:space="preserve">     </w:t>
      </w:r>
      <w:r>
        <w:rPr>
          <w:rFonts w:hint="eastAsia" w:ascii="仿宋" w:hAnsi="仿宋" w:eastAsia="仿宋"/>
          <w:sz w:val="28"/>
          <w:szCs w:val="28"/>
        </w:rPr>
        <w:t>B、5</w:t>
      </w:r>
    </w:p>
    <w:p>
      <w:pPr>
        <w:jc w:val="left"/>
        <w:rPr>
          <w:rFonts w:ascii="仿宋" w:hAnsi="仿宋" w:eastAsia="仿宋"/>
          <w:sz w:val="28"/>
          <w:szCs w:val="28"/>
        </w:rPr>
      </w:pPr>
      <w:r>
        <w:rPr>
          <w:rFonts w:hint="eastAsia" w:ascii="仿宋" w:hAnsi="仿宋" w:eastAsia="仿宋"/>
          <w:sz w:val="28"/>
          <w:szCs w:val="28"/>
        </w:rPr>
        <w:t>2、在数控铣实习中，装夹工件第一步压平工件所需的压力是多少？</w:t>
      </w:r>
    </w:p>
    <w:p>
      <w:pPr>
        <w:ind w:firstLine="560" w:firstLineChars="200"/>
        <w:jc w:val="left"/>
        <w:rPr>
          <w:rFonts w:ascii="仿宋" w:hAnsi="仿宋" w:eastAsia="仿宋"/>
          <w:sz w:val="28"/>
          <w:szCs w:val="28"/>
        </w:rPr>
      </w:pPr>
      <w:r>
        <w:rPr>
          <w:rFonts w:hint="eastAsia" w:ascii="仿宋" w:hAnsi="仿宋" w:eastAsia="仿宋"/>
          <w:sz w:val="28"/>
          <w:szCs w:val="28"/>
        </w:rPr>
        <w:t xml:space="preserve">A、15兆帕 </w:t>
      </w:r>
      <w:r>
        <w:rPr>
          <w:rFonts w:ascii="仿宋" w:hAnsi="仿宋" w:eastAsia="仿宋"/>
          <w:sz w:val="28"/>
          <w:szCs w:val="28"/>
        </w:rPr>
        <w:t xml:space="preserve">   </w:t>
      </w:r>
      <w:r>
        <w:rPr>
          <w:rFonts w:hint="eastAsia" w:ascii="仿宋" w:hAnsi="仿宋" w:eastAsia="仿宋"/>
          <w:sz w:val="28"/>
          <w:szCs w:val="28"/>
        </w:rPr>
        <w:t>B、2</w:t>
      </w:r>
      <w:r>
        <w:rPr>
          <w:rFonts w:ascii="仿宋" w:hAnsi="仿宋" w:eastAsia="仿宋"/>
          <w:sz w:val="28"/>
          <w:szCs w:val="28"/>
        </w:rPr>
        <w:t>0</w:t>
      </w:r>
      <w:r>
        <w:rPr>
          <w:rFonts w:hint="eastAsia" w:ascii="仿宋" w:hAnsi="仿宋" w:eastAsia="仿宋"/>
          <w:sz w:val="28"/>
          <w:szCs w:val="28"/>
        </w:rPr>
        <w:t>兆帕</w:t>
      </w:r>
    </w:p>
    <w:p>
      <w:pPr>
        <w:jc w:val="left"/>
        <w:rPr>
          <w:rFonts w:ascii="仿宋" w:hAnsi="仿宋" w:eastAsia="仿宋"/>
          <w:sz w:val="28"/>
          <w:szCs w:val="28"/>
        </w:rPr>
      </w:pPr>
      <w:r>
        <w:rPr>
          <w:rFonts w:hint="eastAsia" w:ascii="仿宋" w:hAnsi="仿宋" w:eastAsia="仿宋"/>
          <w:sz w:val="28"/>
          <w:szCs w:val="28"/>
        </w:rPr>
        <w:t>3、在数控车实习中，加工零件前检查工件图形的三要素是所绘图形坐标系原点位置是否正确，所绘图形的坐标是否满足要求，所绘工件的强度是否合理。</w:t>
      </w:r>
      <w:bookmarkStart w:id="0" w:name="_GoBack"/>
      <w:bookmarkEnd w:id="0"/>
    </w:p>
    <w:p>
      <w:pPr>
        <w:ind w:firstLine="560" w:firstLineChars="200"/>
        <w:jc w:val="left"/>
        <w:rPr>
          <w:rFonts w:ascii="仿宋" w:hAnsi="仿宋" w:eastAsia="仿宋"/>
          <w:sz w:val="28"/>
          <w:szCs w:val="28"/>
        </w:rPr>
      </w:pPr>
      <w:r>
        <w:rPr>
          <w:rFonts w:hint="eastAsia" w:ascii="仿宋" w:hAnsi="仿宋" w:eastAsia="仿宋"/>
          <w:sz w:val="28"/>
          <w:szCs w:val="28"/>
        </w:rPr>
        <w:t xml:space="preserve"> A、对</w:t>
      </w:r>
      <w:r>
        <w:rPr>
          <w:rFonts w:ascii="仿宋" w:hAnsi="仿宋" w:eastAsia="仿宋"/>
          <w:sz w:val="28"/>
          <w:szCs w:val="28"/>
        </w:rPr>
        <w:t xml:space="preserve">  </w:t>
      </w:r>
      <w:r>
        <w:rPr>
          <w:rFonts w:hint="eastAsia" w:ascii="仿宋" w:hAnsi="仿宋" w:eastAsia="仿宋"/>
          <w:sz w:val="28"/>
          <w:szCs w:val="28"/>
        </w:rPr>
        <w:t>B、不对</w:t>
      </w:r>
    </w:p>
    <w:p>
      <w:pPr>
        <w:rPr>
          <w:rFonts w:ascii="仿宋" w:hAnsi="仿宋" w:eastAsia="仿宋"/>
          <w:sz w:val="28"/>
          <w:szCs w:val="28"/>
        </w:rPr>
      </w:pPr>
      <w:r>
        <w:rPr>
          <w:rFonts w:hint="eastAsia" w:ascii="仿宋" w:hAnsi="仿宋" w:eastAsia="仿宋"/>
          <w:sz w:val="28"/>
          <w:szCs w:val="28"/>
        </w:rPr>
        <w:t>4、在数控车实习中，图形轨迹检查完成后，到机床加工零件的顺序是装夹工件完成后再到机床面板前调取自己需程序，然后加工零件。</w:t>
      </w:r>
    </w:p>
    <w:p>
      <w:pPr>
        <w:ind w:firstLine="700" w:firstLineChars="250"/>
        <w:rPr>
          <w:rFonts w:ascii="仿宋" w:hAnsi="仿宋" w:eastAsia="仿宋"/>
          <w:sz w:val="28"/>
          <w:szCs w:val="28"/>
        </w:rPr>
      </w:pPr>
      <w:r>
        <w:rPr>
          <w:rFonts w:hint="eastAsia" w:ascii="仿宋" w:hAnsi="仿宋" w:eastAsia="仿宋"/>
          <w:sz w:val="28"/>
          <w:szCs w:val="28"/>
        </w:rPr>
        <w:t xml:space="preserve">A、对 </w:t>
      </w:r>
      <w:r>
        <w:rPr>
          <w:rFonts w:ascii="仿宋" w:hAnsi="仿宋" w:eastAsia="仿宋"/>
          <w:sz w:val="28"/>
          <w:szCs w:val="28"/>
        </w:rPr>
        <w:t xml:space="preserve">  </w:t>
      </w:r>
      <w:r>
        <w:rPr>
          <w:rFonts w:hint="eastAsia" w:ascii="仿宋" w:hAnsi="仿宋" w:eastAsia="仿宋"/>
          <w:sz w:val="28"/>
          <w:szCs w:val="28"/>
        </w:rPr>
        <w:t>B、不对</w:t>
      </w:r>
    </w:p>
    <w:p>
      <w:pPr>
        <w:rPr>
          <w:rFonts w:ascii="仿宋" w:hAnsi="仿宋" w:eastAsia="仿宋"/>
          <w:sz w:val="28"/>
          <w:szCs w:val="28"/>
        </w:rPr>
      </w:pPr>
      <w:r>
        <w:rPr>
          <w:rFonts w:hint="eastAsia" w:ascii="仿宋" w:hAnsi="仿宋" w:eastAsia="仿宋"/>
          <w:sz w:val="28"/>
          <w:szCs w:val="28"/>
        </w:rPr>
        <w:t>5、在电火花线切割实习中，我们是通过轨迹生成的方式，来检查所绘图形是否出现重叠线，交叉点，断开点等问题。</w:t>
      </w:r>
    </w:p>
    <w:p>
      <w:pPr>
        <w:ind w:firstLine="700" w:firstLineChars="250"/>
        <w:rPr>
          <w:rFonts w:ascii="仿宋" w:hAnsi="仿宋" w:eastAsia="仿宋"/>
          <w:sz w:val="28"/>
          <w:szCs w:val="28"/>
        </w:rPr>
      </w:pPr>
      <w:r>
        <w:rPr>
          <w:rFonts w:hint="eastAsia" w:ascii="仿宋" w:hAnsi="仿宋" w:eastAsia="仿宋"/>
          <w:sz w:val="28"/>
          <w:szCs w:val="28"/>
        </w:rPr>
        <w:t>A、对 B、不对</w:t>
      </w:r>
    </w:p>
    <w:p>
      <w:pPr>
        <w:rPr>
          <w:rFonts w:ascii="仿宋" w:hAnsi="仿宋" w:eastAsia="仿宋"/>
          <w:sz w:val="28"/>
          <w:szCs w:val="28"/>
        </w:rPr>
      </w:pPr>
    </w:p>
    <w:p>
      <w:pPr>
        <w:rPr>
          <w:rFonts w:ascii="仿宋" w:hAnsi="仿宋" w:eastAsia="仿宋"/>
          <w:sz w:val="28"/>
          <w:szCs w:val="28"/>
        </w:rPr>
      </w:pPr>
      <w:r>
        <w:rPr>
          <w:rFonts w:ascii="仿宋" w:hAnsi="仿宋" w:eastAsia="仿宋"/>
          <w:sz w:val="28"/>
          <w:szCs w:val="28"/>
        </w:rPr>
        <w:t>6</w:t>
      </w:r>
      <w:r>
        <w:rPr>
          <w:rFonts w:hint="eastAsia" w:ascii="仿宋" w:hAnsi="仿宋" w:eastAsia="仿宋"/>
          <w:sz w:val="28"/>
          <w:szCs w:val="28"/>
        </w:rPr>
        <w:t>、在电火花线切割实习中，图像检验完毕，生成G代码导入机器后，下一步是什么？</w:t>
      </w:r>
    </w:p>
    <w:p>
      <w:pPr>
        <w:rPr>
          <w:rFonts w:ascii="仿宋" w:hAnsi="仿宋" w:eastAsia="仿宋"/>
          <w:sz w:val="28"/>
          <w:szCs w:val="28"/>
        </w:rPr>
      </w:pPr>
      <w:r>
        <w:rPr>
          <w:rFonts w:ascii="仿宋" w:hAnsi="仿宋" w:eastAsia="仿宋"/>
          <w:sz w:val="28"/>
          <w:szCs w:val="28"/>
        </w:rPr>
        <w:t>A、</w:t>
      </w:r>
      <w:r>
        <w:rPr>
          <w:rFonts w:hint="eastAsia" w:ascii="仿宋" w:hAnsi="仿宋" w:eastAsia="仿宋"/>
          <w:sz w:val="28"/>
          <w:szCs w:val="28"/>
        </w:rPr>
        <w:t>按要求装夹工件</w:t>
      </w:r>
      <w:r>
        <w:rPr>
          <w:rFonts w:ascii="Calibri" w:hAnsi="Calibri" w:eastAsia="仿宋" w:cs="Calibri"/>
          <w:sz w:val="28"/>
          <w:szCs w:val="28"/>
        </w:rPr>
        <w:t>    </w:t>
      </w:r>
      <w:r>
        <w:rPr>
          <w:rFonts w:ascii="仿宋" w:hAnsi="仿宋" w:eastAsia="仿宋"/>
          <w:sz w:val="28"/>
          <w:szCs w:val="28"/>
        </w:rPr>
        <w:t>B、</w:t>
      </w:r>
      <w:r>
        <w:rPr>
          <w:rFonts w:hint="eastAsia" w:ascii="仿宋" w:hAnsi="仿宋" w:eastAsia="仿宋"/>
          <w:sz w:val="28"/>
          <w:szCs w:val="28"/>
        </w:rPr>
        <w:t>按要求在机床操作面板处调取所需程序</w:t>
      </w:r>
    </w:p>
    <w:p>
      <w:pPr>
        <w:rPr>
          <w:rFonts w:ascii="仿宋" w:hAnsi="仿宋" w:eastAsia="仿宋"/>
          <w:sz w:val="28"/>
          <w:szCs w:val="28"/>
        </w:rPr>
      </w:pPr>
      <w:r>
        <w:rPr>
          <w:rFonts w:hint="eastAsia" w:ascii="仿宋" w:hAnsi="仿宋" w:eastAsia="仿宋"/>
          <w:sz w:val="28"/>
          <w:szCs w:val="28"/>
        </w:rPr>
        <w:t>7、在焊接实习中，我们实习操作的是</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 xml:space="preserve"> 。</w:t>
      </w:r>
    </w:p>
    <w:p>
      <w:pPr>
        <w:ind w:firstLine="560" w:firstLineChars="200"/>
        <w:rPr>
          <w:rFonts w:ascii="仿宋" w:hAnsi="仿宋" w:eastAsia="仿宋"/>
          <w:sz w:val="28"/>
          <w:szCs w:val="28"/>
        </w:rPr>
      </w:pPr>
      <w:r>
        <w:rPr>
          <w:rFonts w:hint="eastAsia" w:ascii="仿宋" w:hAnsi="仿宋" w:eastAsia="仿宋"/>
          <w:sz w:val="28"/>
          <w:szCs w:val="28"/>
        </w:rPr>
        <w:t>A、二氧化碳气体保护焊</w:t>
      </w:r>
    </w:p>
    <w:p>
      <w:pPr>
        <w:ind w:firstLine="560" w:firstLineChars="200"/>
        <w:rPr>
          <w:rFonts w:ascii="仿宋" w:hAnsi="仿宋" w:eastAsia="仿宋"/>
          <w:sz w:val="28"/>
          <w:szCs w:val="28"/>
        </w:rPr>
      </w:pPr>
      <w:r>
        <w:rPr>
          <w:rFonts w:hint="eastAsia" w:ascii="仿宋" w:hAnsi="仿宋" w:eastAsia="仿宋"/>
          <w:sz w:val="28"/>
          <w:szCs w:val="28"/>
        </w:rPr>
        <w:t>B、手工电弧焊</w:t>
      </w:r>
    </w:p>
    <w:p>
      <w:pPr>
        <w:rPr>
          <w:rFonts w:ascii="仿宋" w:hAnsi="仿宋" w:eastAsia="仿宋"/>
          <w:sz w:val="28"/>
          <w:szCs w:val="28"/>
        </w:rPr>
      </w:pPr>
    </w:p>
    <w:p>
      <w:pPr>
        <w:rPr>
          <w:rFonts w:ascii="仿宋" w:hAnsi="仿宋" w:eastAsia="仿宋"/>
          <w:sz w:val="28"/>
          <w:szCs w:val="28"/>
        </w:rPr>
      </w:pPr>
      <w:r>
        <w:rPr>
          <w:rFonts w:hint="eastAsia" w:ascii="仿宋" w:hAnsi="仿宋" w:eastAsia="仿宋"/>
          <w:sz w:val="28"/>
          <w:szCs w:val="28"/>
        </w:rPr>
        <w:t>8、在焊接实习中，焊条的药皮的主要作用是药皮融化时产生大量气体和熔渣，可隔绝空气保护熔池金属不被氧化。</w:t>
      </w:r>
    </w:p>
    <w:p>
      <w:pPr>
        <w:ind w:firstLine="560" w:firstLineChars="200"/>
        <w:rPr>
          <w:rFonts w:ascii="仿宋" w:hAnsi="仿宋" w:eastAsia="仿宋"/>
          <w:sz w:val="28"/>
          <w:szCs w:val="28"/>
        </w:rPr>
      </w:pPr>
      <w:r>
        <w:rPr>
          <w:rFonts w:hint="eastAsia" w:ascii="仿宋" w:hAnsi="仿宋" w:eastAsia="仿宋"/>
          <w:sz w:val="28"/>
          <w:szCs w:val="28"/>
        </w:rPr>
        <w:t xml:space="preserve">A、对 </w:t>
      </w:r>
      <w:r>
        <w:rPr>
          <w:rFonts w:ascii="仿宋" w:hAnsi="仿宋" w:eastAsia="仿宋"/>
          <w:sz w:val="28"/>
          <w:szCs w:val="28"/>
        </w:rPr>
        <w:t xml:space="preserve"> </w:t>
      </w:r>
      <w:r>
        <w:rPr>
          <w:rFonts w:hint="eastAsia" w:ascii="仿宋" w:hAnsi="仿宋" w:eastAsia="仿宋"/>
          <w:sz w:val="28"/>
          <w:szCs w:val="28"/>
        </w:rPr>
        <w:t>B、不对</w:t>
      </w:r>
    </w:p>
    <w:p>
      <w:pPr>
        <w:rPr>
          <w:rFonts w:ascii="仿宋" w:hAnsi="仿宋" w:eastAsia="仿宋"/>
          <w:sz w:val="28"/>
          <w:szCs w:val="28"/>
        </w:rPr>
      </w:pPr>
      <w:r>
        <w:rPr>
          <w:rFonts w:hint="eastAsia" w:ascii="仿宋" w:hAnsi="仿宋" w:eastAsia="仿宋"/>
          <w:sz w:val="28"/>
          <w:szCs w:val="28"/>
        </w:rPr>
        <w:t>9、在焊接实习中，手工电弧焊引燃电弧的高度为</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60" w:firstLineChars="200"/>
        <w:rPr>
          <w:rFonts w:ascii="仿宋" w:hAnsi="仿宋" w:eastAsia="仿宋"/>
          <w:sz w:val="28"/>
          <w:szCs w:val="28"/>
        </w:rPr>
      </w:pPr>
      <w:r>
        <w:rPr>
          <w:rFonts w:hint="eastAsia" w:ascii="仿宋" w:hAnsi="仿宋" w:eastAsia="仿宋"/>
          <w:sz w:val="28"/>
          <w:szCs w:val="28"/>
        </w:rPr>
        <w:t>A、1-</w:t>
      </w:r>
      <w:r>
        <w:rPr>
          <w:rFonts w:ascii="仿宋" w:hAnsi="仿宋" w:eastAsia="仿宋"/>
          <w:sz w:val="28"/>
          <w:szCs w:val="28"/>
        </w:rPr>
        <w:t>2</w:t>
      </w:r>
      <w:r>
        <w:rPr>
          <w:rFonts w:hint="eastAsia" w:ascii="仿宋" w:hAnsi="仿宋" w:eastAsia="仿宋"/>
          <w:sz w:val="28"/>
          <w:szCs w:val="28"/>
        </w:rPr>
        <w:t>mm</w:t>
      </w:r>
    </w:p>
    <w:p>
      <w:pPr>
        <w:ind w:firstLine="560" w:firstLineChars="200"/>
        <w:rPr>
          <w:rFonts w:ascii="仿宋" w:hAnsi="仿宋" w:eastAsia="仿宋"/>
          <w:sz w:val="28"/>
          <w:szCs w:val="28"/>
        </w:rPr>
      </w:pPr>
      <w:r>
        <w:rPr>
          <w:rFonts w:hint="eastAsia" w:ascii="仿宋" w:hAnsi="仿宋" w:eastAsia="仿宋"/>
          <w:sz w:val="28"/>
          <w:szCs w:val="28"/>
        </w:rPr>
        <w:t>B、</w:t>
      </w:r>
      <w:r>
        <w:rPr>
          <w:rFonts w:ascii="仿宋" w:hAnsi="仿宋" w:eastAsia="仿宋"/>
          <w:sz w:val="28"/>
          <w:szCs w:val="28"/>
        </w:rPr>
        <w:t>3</w:t>
      </w:r>
      <w:r>
        <w:rPr>
          <w:rFonts w:hint="eastAsia" w:ascii="仿宋" w:hAnsi="仿宋" w:eastAsia="仿宋"/>
          <w:sz w:val="28"/>
          <w:szCs w:val="28"/>
        </w:rPr>
        <w:t>-</w:t>
      </w:r>
      <w:r>
        <w:rPr>
          <w:rFonts w:ascii="仿宋" w:hAnsi="仿宋" w:eastAsia="仿宋"/>
          <w:sz w:val="28"/>
          <w:szCs w:val="28"/>
        </w:rPr>
        <w:t>4</w:t>
      </w:r>
      <w:r>
        <w:rPr>
          <w:rFonts w:hint="eastAsia" w:ascii="仿宋" w:hAnsi="仿宋" w:eastAsia="仿宋"/>
          <w:sz w:val="28"/>
          <w:szCs w:val="28"/>
        </w:rPr>
        <w:t>mm</w:t>
      </w:r>
    </w:p>
    <w:p>
      <w:pPr>
        <w:rPr>
          <w:rFonts w:ascii="仿宋" w:hAnsi="仿宋" w:eastAsia="仿宋"/>
          <w:sz w:val="28"/>
          <w:szCs w:val="28"/>
        </w:rPr>
      </w:pPr>
      <w:r>
        <w:rPr>
          <w:rFonts w:hint="eastAsia" w:ascii="仿宋" w:hAnsi="仿宋" w:eastAsia="仿宋"/>
          <w:sz w:val="28"/>
          <w:szCs w:val="28"/>
        </w:rPr>
        <w:t>10、在焊接实习中，要求熔池的直径是</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60" w:firstLineChars="200"/>
        <w:rPr>
          <w:rFonts w:ascii="仿宋" w:hAnsi="仿宋" w:eastAsia="仿宋"/>
          <w:sz w:val="28"/>
          <w:szCs w:val="28"/>
        </w:rPr>
      </w:pP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A、1</w:t>
      </w:r>
      <w:r>
        <w:rPr>
          <w:rFonts w:ascii="仿宋" w:hAnsi="仿宋" w:eastAsia="仿宋"/>
          <w:sz w:val="28"/>
          <w:szCs w:val="28"/>
        </w:rPr>
        <w:t>0</w:t>
      </w:r>
      <w:r>
        <w:rPr>
          <w:rFonts w:hint="eastAsia" w:ascii="仿宋" w:hAnsi="仿宋" w:eastAsia="仿宋"/>
          <w:sz w:val="28"/>
          <w:szCs w:val="28"/>
        </w:rPr>
        <w:t>-</w:t>
      </w:r>
      <w:r>
        <w:rPr>
          <w:rFonts w:ascii="仿宋" w:hAnsi="仿宋" w:eastAsia="仿宋"/>
          <w:sz w:val="28"/>
          <w:szCs w:val="28"/>
        </w:rPr>
        <w:t>15</w:t>
      </w:r>
      <w:r>
        <w:rPr>
          <w:rFonts w:hint="eastAsia" w:ascii="仿宋" w:hAnsi="仿宋" w:eastAsia="仿宋"/>
          <w:sz w:val="28"/>
          <w:szCs w:val="28"/>
        </w:rPr>
        <w:t xml:space="preserve">mm </w:t>
      </w:r>
      <w:r>
        <w:rPr>
          <w:rFonts w:ascii="仿宋" w:hAnsi="仿宋" w:eastAsia="仿宋"/>
          <w:sz w:val="28"/>
          <w:szCs w:val="28"/>
        </w:rPr>
        <w:t xml:space="preserve"> </w:t>
      </w:r>
      <w:r>
        <w:rPr>
          <w:rFonts w:hint="eastAsia" w:ascii="仿宋" w:hAnsi="仿宋" w:eastAsia="仿宋"/>
          <w:sz w:val="28"/>
          <w:szCs w:val="28"/>
        </w:rPr>
        <w:t>B、5-</w:t>
      </w:r>
      <w:r>
        <w:rPr>
          <w:rFonts w:ascii="仿宋" w:hAnsi="仿宋" w:eastAsia="仿宋"/>
          <w:sz w:val="28"/>
          <w:szCs w:val="28"/>
        </w:rPr>
        <w:t>9</w:t>
      </w:r>
      <w:r>
        <w:rPr>
          <w:rFonts w:hint="eastAsia" w:ascii="仿宋" w:hAnsi="仿宋" w:eastAsia="仿宋"/>
          <w:sz w:val="28"/>
          <w:szCs w:val="28"/>
        </w:rPr>
        <w:t>mm</w:t>
      </w:r>
    </w:p>
    <w:p>
      <w:pPr>
        <w:rPr>
          <w:rFonts w:ascii="仿宋" w:hAnsi="仿宋" w:eastAsia="仿宋"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41E95"/>
    <w:multiLevelType w:val="multilevel"/>
    <w:tmpl w:val="54341E95"/>
    <w:lvl w:ilvl="0" w:tentative="0">
      <w:start w:val="1"/>
      <w:numFmt w:val="upperLetter"/>
      <w:lvlText w:val="%1、"/>
      <w:lvlJc w:val="left"/>
      <w:pPr>
        <w:ind w:left="720" w:hanging="72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E4"/>
    <w:rsid w:val="00001980"/>
    <w:rsid w:val="0001218A"/>
    <w:rsid w:val="000E1003"/>
    <w:rsid w:val="001A3C7E"/>
    <w:rsid w:val="001D3720"/>
    <w:rsid w:val="001D462B"/>
    <w:rsid w:val="00220561"/>
    <w:rsid w:val="0028105A"/>
    <w:rsid w:val="00297F11"/>
    <w:rsid w:val="002D752B"/>
    <w:rsid w:val="002F1B91"/>
    <w:rsid w:val="00305076"/>
    <w:rsid w:val="004255A4"/>
    <w:rsid w:val="00441D52"/>
    <w:rsid w:val="00487D3F"/>
    <w:rsid w:val="00503CCD"/>
    <w:rsid w:val="00527166"/>
    <w:rsid w:val="00532AC1"/>
    <w:rsid w:val="005E18C0"/>
    <w:rsid w:val="00603A4D"/>
    <w:rsid w:val="006A5FEE"/>
    <w:rsid w:val="007268EF"/>
    <w:rsid w:val="00763B8B"/>
    <w:rsid w:val="008261E4"/>
    <w:rsid w:val="008271F9"/>
    <w:rsid w:val="0084508A"/>
    <w:rsid w:val="008453EB"/>
    <w:rsid w:val="00846AAB"/>
    <w:rsid w:val="008671EE"/>
    <w:rsid w:val="00871CC4"/>
    <w:rsid w:val="008A704B"/>
    <w:rsid w:val="008E5E2F"/>
    <w:rsid w:val="00915C39"/>
    <w:rsid w:val="00935641"/>
    <w:rsid w:val="00A032EB"/>
    <w:rsid w:val="00A15E7D"/>
    <w:rsid w:val="00A24CF4"/>
    <w:rsid w:val="00A41625"/>
    <w:rsid w:val="00A542CD"/>
    <w:rsid w:val="00A85D4E"/>
    <w:rsid w:val="00AB356E"/>
    <w:rsid w:val="00BB6696"/>
    <w:rsid w:val="00BC3C99"/>
    <w:rsid w:val="00BE3B3D"/>
    <w:rsid w:val="00C12F72"/>
    <w:rsid w:val="00C16424"/>
    <w:rsid w:val="00C72EF9"/>
    <w:rsid w:val="00C80180"/>
    <w:rsid w:val="00CA6C7A"/>
    <w:rsid w:val="00D76BD6"/>
    <w:rsid w:val="00D860B1"/>
    <w:rsid w:val="00D94B23"/>
    <w:rsid w:val="00E21D7E"/>
    <w:rsid w:val="00E54555"/>
    <w:rsid w:val="00F20269"/>
    <w:rsid w:val="00F3095D"/>
    <w:rsid w:val="00F313DB"/>
    <w:rsid w:val="00F647FB"/>
    <w:rsid w:val="00F92B49"/>
    <w:rsid w:val="00FB5C62"/>
    <w:rsid w:val="00FB6C1B"/>
    <w:rsid w:val="00FC1DE2"/>
    <w:rsid w:val="00FC25DA"/>
    <w:rsid w:val="00FC7A6E"/>
    <w:rsid w:val="20920D50"/>
    <w:rsid w:val="7BBE0859"/>
    <w:rsid w:val="7F5F2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Unresolved Mention"/>
    <w:basedOn w:val="6"/>
    <w:unhideWhenUsed/>
    <w:qFormat/>
    <w:uiPriority w:val="99"/>
    <w:rPr>
      <w:color w:val="605E5C"/>
      <w:shd w:val="clear" w:color="auto" w:fill="E1DFDD"/>
    </w:rPr>
  </w:style>
  <w:style w:type="character" w:customStyle="1" w:styleId="11">
    <w:name w:val="页眉 字符"/>
    <w:basedOn w:val="6"/>
    <w:link w:val="4"/>
    <w:qFormat/>
    <w:uiPriority w:val="99"/>
    <w:rPr>
      <w:sz w:val="18"/>
      <w:szCs w:val="18"/>
    </w:rPr>
  </w:style>
  <w:style w:type="character" w:customStyle="1" w:styleId="12">
    <w:name w:val="页脚 字符"/>
    <w:basedOn w:val="6"/>
    <w:link w:val="3"/>
    <w:qFormat/>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标题 1 字符"/>
    <w:basedOn w:val="6"/>
    <w:link w:val="2"/>
    <w:qFormat/>
    <w:uiPriority w:val="9"/>
    <w:rPr>
      <w:rFonts w:ascii="SimSun" w:hAnsi="SimSun" w:eastAsia="SimSun" w:cs="SimSu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703</Words>
  <Characters>747</Characters>
  <Lines>6</Lines>
  <Paragraphs>1</Paragraphs>
  <ScaleCrop>false</ScaleCrop>
  <LinksUpToDate>false</LinksUpToDate>
  <CharactersWithSpaces>804</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2020-02-24T23:36:00Z</dcterms:created>
  <dc:creator>wang feiyan</dc:creator>
  <cp:lastModifiedBy>alex</cp:lastModifiedBy>
  <dcterms:modified xsi:type="dcterms:W3CDTF">2022-04-22T00:16:10Z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1033-3.8.0.6081</vt:lpwstr>
  </property>
  <property fmtid="{D5CDD505-2E9C-101B-9397-08002B2CF9AE}" pid="3" name="ICV">
    <vt:lpwstr>B47E5DD2007C4DECA0F2610BF0E37CFA</vt:lpwstr>
  </property>
</Properties>
</file>