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1" w:line="228" w:lineRule="auto"/>
        <w:ind w:firstLine="23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pacing w:val="7"/>
          <w:sz w:val="20"/>
          <w:szCs w:val="20"/>
        </w:rPr>
        <w:t>编写程</w:t>
      </w:r>
      <w:r>
        <w:rPr>
          <w:rFonts w:ascii="SimSun" w:hAnsi="SimSun" w:eastAsia="SimSun" w:cs="SimSun"/>
          <w:spacing w:val="6"/>
          <w:sz w:val="20"/>
          <w:szCs w:val="20"/>
        </w:rPr>
        <w:t>序</w:t>
      </w:r>
    </w:p>
    <w:p>
      <w:pPr>
        <w:spacing w:before="94" w:line="326" w:lineRule="auto"/>
        <w:ind w:left="24" w:right="11" w:firstLine="13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  </w:t>
      </w:r>
      <w:r>
        <w:rPr>
          <w:rFonts w:ascii="SimSun" w:hAnsi="SimSun" w:eastAsia="SimSun" w:cs="SimSun"/>
          <w:spacing w:val="5"/>
          <w:sz w:val="20"/>
          <w:szCs w:val="20"/>
        </w:rPr>
        <w:t>请定义函数</w:t>
      </w:r>
      <w:r>
        <w:rPr>
          <w:rFonts w:ascii="SimSun" w:hAnsi="SimSun" w:eastAsia="SimSun" w:cs="SimSun"/>
          <w:spacing w:val="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0"/>
          <w:szCs w:val="20"/>
        </w:rPr>
        <w:t>m</w:t>
      </w:r>
      <w:r>
        <w:rPr>
          <w:rFonts w:ascii="Times New Roman" w:hAnsi="Times New Roman" w:eastAsia="Times New Roman" w:cs="Times New Roman"/>
          <w:spacing w:val="3"/>
          <w:sz w:val="20"/>
          <w:szCs w:val="20"/>
        </w:rPr>
        <w:t>ax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 </w:t>
      </w:r>
      <w:r>
        <w:rPr>
          <w:rFonts w:ascii="SimSun" w:hAnsi="SimSun" w:eastAsia="SimSun" w:cs="SimSun"/>
          <w:spacing w:val="5"/>
          <w:sz w:val="20"/>
          <w:szCs w:val="20"/>
        </w:rPr>
        <w:t>，用于判断三个整型数据中</w:t>
      </w:r>
      <w:r>
        <w:rPr>
          <w:rFonts w:ascii="SimSun" w:hAnsi="SimSun" w:eastAsia="SimSun" w:cs="SimSun"/>
          <w:spacing w:val="4"/>
          <w:sz w:val="20"/>
          <w:szCs w:val="20"/>
        </w:rPr>
        <w:t>的最大值</w:t>
      </w:r>
      <w:r>
        <w:rPr>
          <w:rFonts w:ascii="SimSun" w:hAnsi="SimSun" w:eastAsia="SimSun" w:cs="SimSun"/>
          <w:spacing w:val="5"/>
          <w:sz w:val="20"/>
          <w:szCs w:val="20"/>
        </w:rPr>
        <w:t>，</w:t>
      </w:r>
      <w:r>
        <w:rPr>
          <w:rFonts w:ascii="SimSun" w:hAnsi="SimSun" w:eastAsia="SimSun" w:cs="SimSun"/>
          <w:spacing w:val="4"/>
          <w:sz w:val="20"/>
          <w:szCs w:val="20"/>
        </w:rPr>
        <w:t>并返回该最大值</w:t>
      </w:r>
      <w:r>
        <w:rPr>
          <w:rFonts w:ascii="SimSun" w:hAnsi="SimSun" w:eastAsia="SimSun" w:cs="SimSun"/>
          <w:spacing w:val="5"/>
          <w:sz w:val="20"/>
          <w:szCs w:val="20"/>
        </w:rPr>
        <w:t>。</w:t>
      </w:r>
      <w:r>
        <w:rPr>
          <w:rFonts w:ascii="SimSun" w:hAnsi="SimSun" w:eastAsia="SimSun" w:cs="SimSun"/>
          <w:spacing w:val="4"/>
          <w:sz w:val="20"/>
          <w:szCs w:val="20"/>
        </w:rPr>
        <w:t>要求</w:t>
      </w:r>
      <w:r>
        <w:rPr>
          <w:rFonts w:ascii="SimSun" w:hAnsi="SimSun" w:eastAsia="SimSun" w:cs="SimSun"/>
          <w:spacing w:val="5"/>
          <w:sz w:val="20"/>
          <w:szCs w:val="20"/>
        </w:rPr>
        <w:t>，</w:t>
      </w:r>
      <w:r>
        <w:rPr>
          <w:rFonts w:ascii="SimSun" w:hAnsi="SimSun" w:eastAsia="SimSun" w:cs="SimSun"/>
          <w:spacing w:val="4"/>
          <w:sz w:val="20"/>
          <w:szCs w:val="20"/>
        </w:rPr>
        <w:t>输入参数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pacing w:val="9"/>
          <w:sz w:val="20"/>
          <w:szCs w:val="20"/>
        </w:rPr>
        <w:t>为三个整数</w:t>
      </w:r>
      <w:r>
        <w:rPr>
          <w:rFonts w:ascii="SimSun" w:hAnsi="SimSun" w:eastAsia="SimSun" w:cs="SimSun"/>
          <w:spacing w:val="10"/>
          <w:sz w:val="20"/>
          <w:szCs w:val="20"/>
        </w:rPr>
        <w:t>，</w:t>
      </w:r>
      <w:r>
        <w:rPr>
          <w:rFonts w:ascii="SimSun" w:hAnsi="SimSun" w:eastAsia="SimSun" w:cs="SimSun"/>
          <w:spacing w:val="9"/>
          <w:sz w:val="20"/>
          <w:szCs w:val="20"/>
        </w:rPr>
        <w:t>函数返回一个整型数值</w:t>
      </w:r>
      <w:r>
        <w:rPr>
          <w:rFonts w:ascii="SimSun" w:hAnsi="SimSun" w:eastAsia="SimSun" w:cs="SimSun"/>
          <w:spacing w:val="10"/>
          <w:sz w:val="20"/>
          <w:szCs w:val="20"/>
        </w:rPr>
        <w:t>，</w:t>
      </w:r>
      <w:r>
        <w:rPr>
          <w:rFonts w:ascii="SimSun" w:hAnsi="SimSun" w:eastAsia="SimSun" w:cs="SimSun"/>
          <w:spacing w:val="9"/>
          <w:sz w:val="20"/>
          <w:szCs w:val="20"/>
        </w:rPr>
        <w:t>表示最大的值</w:t>
      </w:r>
      <w:r>
        <w:rPr>
          <w:rFonts w:ascii="SimSun" w:hAnsi="SimSun" w:eastAsia="SimSun" w:cs="SimSun"/>
          <w:spacing w:val="10"/>
          <w:sz w:val="20"/>
          <w:szCs w:val="20"/>
        </w:rPr>
        <w:t>。</w:t>
      </w:r>
    </w:p>
    <w:p>
      <w:pPr>
        <w:spacing w:line="269" w:lineRule="auto"/>
      </w:pPr>
      <w:r>
        <w:drawing>
          <wp:inline distT="0" distB="0" distL="0" distR="0">
            <wp:extent cx="6191885" cy="3869690"/>
            <wp:effectExtent l="0" t="0" r="571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/>
      </w:pPr>
    </w:p>
    <w:p>
      <w:pPr>
        <w:spacing w:line="270" w:lineRule="auto"/>
      </w:pPr>
    </w:p>
    <w:p>
      <w:pPr>
        <w:spacing w:before="65" w:line="323" w:lineRule="auto"/>
        <w:ind w:left="20" w:right="11" w:hanging="2"/>
        <w:rPr>
          <w:rFonts w:ascii="SimSun" w:hAnsi="SimSun" w:eastAsia="SimSun" w:cs="SimSun"/>
          <w:spacing w:val="11"/>
          <w:sz w:val="20"/>
          <w:szCs w:val="20"/>
        </w:rPr>
      </w:pP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2  </w:t>
      </w:r>
      <w:r>
        <w:rPr>
          <w:rFonts w:ascii="SimSun" w:hAnsi="SimSun" w:eastAsia="SimSun" w:cs="SimSun"/>
          <w:spacing w:val="3"/>
          <w:sz w:val="20"/>
          <w:szCs w:val="20"/>
        </w:rPr>
        <w:t>请定义函数</w:t>
      </w:r>
      <w:r>
        <w:rPr>
          <w:rFonts w:ascii="SimSun" w:hAnsi="SimSun" w:eastAsia="SimSun" w:cs="SimSun"/>
          <w:spacing w:val="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IsLeap </w:t>
      </w:r>
      <w:r>
        <w:rPr>
          <w:rFonts w:ascii="SimSun" w:hAnsi="SimSun" w:eastAsia="SimSun" w:cs="SimSun"/>
          <w:spacing w:val="3"/>
          <w:sz w:val="20"/>
          <w:szCs w:val="20"/>
        </w:rPr>
        <w:t>，用</w:t>
      </w:r>
      <w:r>
        <w:rPr>
          <w:rFonts w:ascii="SimSun" w:hAnsi="SimSun" w:eastAsia="SimSun" w:cs="SimSun"/>
          <w:spacing w:val="2"/>
          <w:sz w:val="20"/>
          <w:szCs w:val="20"/>
        </w:rPr>
        <w:t>于判断某一年份是否为闰年</w:t>
      </w:r>
      <w:r>
        <w:rPr>
          <w:rFonts w:ascii="SimSun" w:hAnsi="SimSun" w:eastAsia="SimSun" w:cs="SimSun"/>
          <w:spacing w:val="3"/>
          <w:sz w:val="20"/>
          <w:szCs w:val="20"/>
        </w:rPr>
        <w:t>，</w:t>
      </w:r>
      <w:r>
        <w:rPr>
          <w:rFonts w:ascii="SimSun" w:hAnsi="SimSun" w:eastAsia="SimSun" w:cs="SimSun"/>
          <w:spacing w:val="2"/>
          <w:sz w:val="20"/>
          <w:szCs w:val="20"/>
        </w:rPr>
        <w:t xml:space="preserve">如果是返回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 </w:t>
      </w:r>
      <w:r>
        <w:rPr>
          <w:rFonts w:ascii="SimSun" w:hAnsi="SimSun" w:eastAsia="SimSun" w:cs="SimSun"/>
          <w:spacing w:val="3"/>
          <w:sz w:val="20"/>
          <w:szCs w:val="20"/>
        </w:rPr>
        <w:t>，</w:t>
      </w:r>
      <w:r>
        <w:rPr>
          <w:rFonts w:ascii="SimSun" w:hAnsi="SimSun" w:eastAsia="SimSun" w:cs="SimSun"/>
          <w:spacing w:val="2"/>
          <w:sz w:val="20"/>
          <w:szCs w:val="20"/>
        </w:rPr>
        <w:t xml:space="preserve">否则返回 </w:t>
      </w: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0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 xml:space="preserve"> </w:t>
      </w:r>
      <w:r>
        <w:rPr>
          <w:rFonts w:ascii="SimSun" w:hAnsi="SimSun" w:eastAsia="SimSun" w:cs="SimSun"/>
          <w:spacing w:val="3"/>
          <w:sz w:val="20"/>
          <w:szCs w:val="20"/>
        </w:rPr>
        <w:t>。</w:t>
      </w:r>
      <w:r>
        <w:rPr>
          <w:rFonts w:ascii="SimSun" w:hAnsi="SimSun" w:eastAsia="SimSun" w:cs="SimSun"/>
          <w:spacing w:val="2"/>
          <w:sz w:val="20"/>
          <w:szCs w:val="20"/>
        </w:rPr>
        <w:t>要求输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pacing w:val="9"/>
          <w:sz w:val="20"/>
          <w:szCs w:val="20"/>
        </w:rPr>
        <w:t>入一个年份</w:t>
      </w:r>
      <w:r>
        <w:rPr>
          <w:rFonts w:ascii="SimSun" w:hAnsi="SimSun" w:eastAsia="SimSun" w:cs="SimSun"/>
          <w:spacing w:val="11"/>
          <w:sz w:val="20"/>
          <w:szCs w:val="20"/>
        </w:rPr>
        <w:t>，</w:t>
      </w:r>
      <w:r>
        <w:rPr>
          <w:rFonts w:ascii="SimSun" w:hAnsi="SimSun" w:eastAsia="SimSun" w:cs="SimSun"/>
          <w:spacing w:val="9"/>
          <w:sz w:val="20"/>
          <w:szCs w:val="20"/>
        </w:rPr>
        <w:t>返回一个整型数值</w:t>
      </w:r>
      <w:r>
        <w:rPr>
          <w:rFonts w:ascii="SimSun" w:hAnsi="SimSun" w:eastAsia="SimSun" w:cs="SimSun"/>
          <w:spacing w:val="11"/>
          <w:sz w:val="20"/>
          <w:szCs w:val="20"/>
        </w:rPr>
        <w:t>，</w:t>
      </w:r>
      <w:r>
        <w:rPr>
          <w:rFonts w:ascii="SimSun" w:hAnsi="SimSun" w:eastAsia="SimSun" w:cs="SimSun"/>
          <w:spacing w:val="9"/>
          <w:sz w:val="20"/>
          <w:szCs w:val="20"/>
        </w:rPr>
        <w:t>表示判断的结果</w:t>
      </w:r>
      <w:r>
        <w:rPr>
          <w:rFonts w:ascii="SimSun" w:hAnsi="SimSun" w:eastAsia="SimSun" w:cs="SimSun"/>
          <w:spacing w:val="11"/>
          <w:sz w:val="20"/>
          <w:szCs w:val="20"/>
        </w:rPr>
        <w:t>。</w:t>
      </w:r>
    </w:p>
    <w:p>
      <w:pPr>
        <w:spacing w:before="65" w:line="323" w:lineRule="auto"/>
        <w:ind w:left="20" w:right="11" w:hanging="2"/>
        <w:rPr>
          <w:rFonts w:ascii="SimSun" w:hAnsi="SimSun" w:eastAsia="SimSun" w:cs="SimSun"/>
          <w:sz w:val="20"/>
          <w:szCs w:val="20"/>
        </w:rPr>
      </w:pPr>
      <w:bookmarkStart w:id="0" w:name="_GoBack"/>
      <w:r>
        <w:rPr>
          <w:rFonts w:ascii="SimSun" w:hAnsi="SimSun" w:eastAsia="SimSun" w:cs="SimSun"/>
          <w:sz w:val="20"/>
          <w:szCs w:val="20"/>
        </w:rPr>
        <w:drawing>
          <wp:inline distT="0" distB="0" distL="0" distR="0">
            <wp:extent cx="5970270" cy="3731260"/>
            <wp:effectExtent l="0" t="0" r="241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before="65" w:line="323" w:lineRule="auto"/>
        <w:ind w:left="20" w:right="11" w:hanging="2"/>
        <w:rPr>
          <w:rFonts w:hint="eastAsia" w:ascii="SimSun" w:hAnsi="SimSun" w:eastAsia="SimSun" w:cs="SimSun"/>
          <w:sz w:val="20"/>
          <w:szCs w:val="20"/>
        </w:rPr>
      </w:pPr>
    </w:p>
    <w:p/>
    <w:p/>
    <w:p/>
    <w:p/>
    <w:p/>
    <w:p/>
    <w:p/>
    <w:p>
      <w:pPr>
        <w:rPr>
          <w:rFonts w:hint="eastAsia"/>
        </w:rPr>
      </w:pPr>
    </w:p>
    <w:p>
      <w:pPr>
        <w:spacing w:line="43" w:lineRule="exact"/>
      </w:pPr>
    </w:p>
    <w:p>
      <w:pPr>
        <w:sectPr>
          <w:pgSz w:w="11906" w:h="16839"/>
          <w:pgMar w:top="1428" w:right="1785" w:bottom="0" w:left="1785" w:header="0" w:footer="0" w:gutter="0"/>
          <w:cols w:equalWidth="0" w:num="1">
            <w:col w:w="8335"/>
          </w:cols>
        </w:sectPr>
      </w:pPr>
    </w:p>
    <w:p>
      <w:pPr>
        <w:spacing w:line="56" w:lineRule="exact"/>
      </w:pPr>
    </w:p>
    <w:tbl>
      <w:tblPr>
        <w:tblStyle w:val="4"/>
        <w:tblW w:w="8301" w:type="dxa"/>
        <w:tblInd w:w="2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09"/>
        <w:gridCol w:w="202"/>
        <w:gridCol w:w="3290"/>
      </w:tblGrid>
      <w:tr>
        <w:trPr>
          <w:trHeight w:val="1098" w:hRule="atLeast"/>
        </w:trPr>
        <w:tc>
          <w:tcPr>
            <w:tcW w:w="4809" w:type="dxa"/>
          </w:tcPr>
          <w:p>
            <w:pPr>
              <w:spacing w:before="230" w:line="644" w:lineRule="exact"/>
              <w:ind w:firstLine="1"/>
              <w:rPr>
                <w:rFonts w:ascii="Arial Unicode MS" w:hAnsi="Arial Unicode MS" w:eastAsia="Arial Unicode MS" w:cs="Arial Unicode MS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position w:val="31"/>
                <w:sz w:val="20"/>
                <w:szCs w:val="20"/>
              </w:rPr>
              <w:t xml:space="preserve">3  </w:t>
            </w:r>
            <w:r>
              <w:rPr>
                <w:rFonts w:ascii="SimSun" w:hAnsi="SimSun" w:eastAsia="SimSun" w:cs="SimSun"/>
                <w:position w:val="31"/>
                <w:sz w:val="20"/>
                <w:szCs w:val="20"/>
              </w:rPr>
              <w:t xml:space="preserve">请定义函数 </w:t>
            </w:r>
            <w:r>
              <w:rPr>
                <w:rFonts w:ascii="Times New Roman" w:hAnsi="Times New Roman" w:eastAsia="Times New Roman" w:cs="Times New Roman"/>
                <w:position w:val="31"/>
                <w:sz w:val="20"/>
                <w:szCs w:val="20"/>
              </w:rPr>
              <w:t>StepFunction</w:t>
            </w:r>
            <w:r>
              <w:rPr>
                <w:rFonts w:ascii="SimSun" w:hAnsi="SimSun" w:eastAsia="SimSun" w:cs="SimSun"/>
                <w:spacing w:val="-23"/>
                <w:position w:val="31"/>
                <w:sz w:val="20"/>
                <w:szCs w:val="20"/>
              </w:rPr>
              <w:t>，</w:t>
            </w:r>
            <w:r>
              <w:rPr>
                <w:rFonts w:ascii="SimSun" w:hAnsi="SimSun" w:eastAsia="SimSun" w:cs="SimSun"/>
                <w:position w:val="31"/>
                <w:sz w:val="20"/>
                <w:szCs w:val="20"/>
              </w:rPr>
              <w:t>用于实现阶跃函数</w:t>
            </w:r>
            <w:r>
              <w:rPr>
                <w:rFonts w:ascii="SimSun" w:hAnsi="SimSun" w:eastAsia="SimSun" w:cs="SimSun"/>
                <w:spacing w:val="-23"/>
                <w:position w:val="31"/>
                <w:sz w:val="20"/>
                <w:szCs w:val="20"/>
              </w:rPr>
              <w:t>，</w:t>
            </w:r>
            <w:r>
              <w:rPr>
                <w:rFonts w:eastAsia="Arial"/>
                <w:position w:val="31"/>
                <w:sz w:val="20"/>
                <w:szCs w:val="20"/>
                <w:rtl/>
              </w:rPr>
              <w:t xml:space="preserve"> </w:t>
            </w:r>
            <w:r>
              <w:rPr>
                <w:rFonts w:hint="eastAsia" w:ascii="Arial Unicode MS" w:hAnsi="Arial Unicode MS" w:eastAsia="Arial Unicode MS" w:cs="Arial Unicode MS"/>
                <w:position w:val="31"/>
                <w:sz w:val="20"/>
                <w:szCs w:val="20"/>
              </w:rPr>
              <w:t>y</w:t>
            </w:r>
            <w:r>
              <w:rPr>
                <w:rFonts w:ascii="Arial Unicode MS" w:hAnsi="Arial Unicode MS" w:eastAsia="Arial Unicode MS" w:cs="Arial Unicode MS"/>
                <w:position w:val="31"/>
                <w:sz w:val="20"/>
                <w:szCs w:val="20"/>
              </w:rPr>
              <w:t>=</w:t>
            </w:r>
          </w:p>
          <w:p>
            <w:pPr>
              <w:spacing w:line="206" w:lineRule="auto"/>
              <w:rPr>
                <w:rFonts w:ascii="SimSun" w:hAnsi="SimSun" w:eastAsia="SimSun" w:cs="SimSun"/>
                <w:spacing w:val="1"/>
                <w:sz w:val="20"/>
                <w:szCs w:val="20"/>
              </w:rPr>
            </w:pPr>
            <w:r>
              <w:rPr>
                <w:rFonts w:ascii="SimSun" w:hAnsi="SimSun" w:eastAsia="SimSun" w:cs="SimSun"/>
                <w:spacing w:val="1"/>
                <w:sz w:val="20"/>
                <w:szCs w:val="20"/>
              </w:rPr>
              <w:t xml:space="preserve">据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x </w:t>
            </w:r>
            <w:r>
              <w:rPr>
                <w:rFonts w:ascii="SimSun" w:hAnsi="SimSun" w:eastAsia="SimSun" w:cs="SimSun"/>
                <w:spacing w:val="1"/>
                <w:sz w:val="20"/>
                <w:szCs w:val="20"/>
              </w:rPr>
              <w:t>，</w:t>
            </w:r>
            <w:r>
              <w:rPr>
                <w:rFonts w:ascii="SimSun" w:hAnsi="SimSun" w:eastAsia="SimSun" w:cs="SimSun"/>
                <w:sz w:val="20"/>
                <w:szCs w:val="20"/>
              </w:rPr>
              <w:t>返回一个整型数值</w:t>
            </w:r>
            <w:r>
              <w:rPr>
                <w:rFonts w:ascii="SimSun" w:hAnsi="SimSun" w:eastAsia="SimSun" w:cs="SimSun"/>
                <w:spacing w:val="1"/>
                <w:sz w:val="20"/>
                <w:szCs w:val="20"/>
              </w:rPr>
              <w:t>，</w:t>
            </w:r>
            <w:r>
              <w:rPr>
                <w:rFonts w:ascii="SimSun" w:hAnsi="SimSun" w:eastAsia="SimSun" w:cs="SimSun"/>
                <w:sz w:val="20"/>
                <w:szCs w:val="20"/>
              </w:rPr>
              <w:t>表示</w:t>
            </w:r>
            <w:r>
              <w:rPr>
                <w:rFonts w:ascii="SimSun" w:hAnsi="SimSun" w:eastAsia="SimSun" w:cs="SimSu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y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>的值</w:t>
            </w:r>
            <w:r>
              <w:rPr>
                <w:rFonts w:ascii="SimSun" w:hAnsi="SimSun" w:eastAsia="SimSun" w:cs="SimSun"/>
                <w:spacing w:val="1"/>
                <w:sz w:val="20"/>
                <w:szCs w:val="20"/>
              </w:rPr>
              <w:t>。</w:t>
            </w:r>
          </w:p>
          <w:p>
            <w:pPr>
              <w:spacing w:line="206" w:lineRule="auto"/>
              <w:rPr>
                <w:rFonts w:ascii="SimSun" w:hAnsi="SimSun" w:eastAsia="SimSun" w:cs="SimSun"/>
                <w:sz w:val="20"/>
                <w:szCs w:val="20"/>
              </w:rPr>
            </w:pPr>
          </w:p>
          <w:p>
            <w:pPr>
              <w:spacing w:line="206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</w:rPr>
              <w:drawing>
                <wp:inline distT="0" distB="0" distL="0" distR="0">
                  <wp:extent cx="5706745" cy="3566795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741" cy="359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06" w:lineRule="auto"/>
              <w:rPr>
                <w:rFonts w:hint="eastAsia" w:ascii="SimSun" w:hAnsi="SimSun" w:eastAsia="SimSun" w:cs="SimSun"/>
                <w:sz w:val="20"/>
                <w:szCs w:val="20"/>
              </w:rPr>
            </w:pPr>
          </w:p>
        </w:tc>
        <w:tc>
          <w:tcPr>
            <w:tcW w:w="202" w:type="dxa"/>
          </w:tcPr>
          <w:p>
            <w:pPr>
              <w:spacing w:line="774" w:lineRule="exact"/>
              <w:ind w:firstLine="72"/>
              <w:textAlignment w:val="center"/>
            </w:pPr>
            <w:r>
              <w:pict>
                <v:shape id="_x0000_s1026" o:spid="_x0000_s1026" style="height:38.75pt;width:5.35pt;" fillcolor="#000000" filled="t" stroked="f" coordsize="106,775" path="m0,380c12,380,22,374,29,361c36,349,40,329,40,304c40,291,38,270,34,239c29,208,27,183,27,163c27,116,34,78,48,50c62,21,81,4,106,0l106,10c98,12,90,16,83,24c75,31,69,40,64,52c59,64,55,78,53,94c50,110,49,128,49,149c49,164,51,189,55,224c59,258,61,280,61,289c61,315,56,337,48,354c40,371,31,381,21,385l21,387c31,391,40,401,48,418c56,435,61,457,61,483c61,488,59,511,55,551c51,592,49,616,49,624c49,644,50,663,52,679c55,695,59,709,64,721c69,733,76,743,83,750c90,757,98,761,106,764l106,774c84,771,65,755,50,728c35,700,27,664,27,620c27,602,29,575,34,538c38,501,40,478,40,469c40,444,36,425,29,411c22,398,12,392,0,392l0,380e">
                  <v:path o:connecttype="custom" o:connectlocs="0,153225500;11915374,145564225;16434998,122580400;13969748,96370775;11093624,65725675;19721998,20161250;43552104,0;43552104,4032250;34101980,9677400;26295356,20967700;21776373,37903150;20132873,60080525;22597481,90322400;25062731,116532025;19721998,142741650;8628374,155241625;8628374,156048075;19721998,168548050;25062731,194757675;22597481,222176975;20132873,251612400;21365498,273789775;26295356,290725225;34101980,302418750;43552104,308063900;43552104,312096150;20543748,293547800;11093624,249999500;13969748,216935050;16434998,189112525;11915374,165725475;0,158064200;0,153225500" o:connectangles="0,0,0,0,0,0,0,0,0,0,0,0,0,0,0,0,0,0,0,0,0,0,0,0,0,0,0,0,0,0,0,0,0"/>
                  <v:fill on="t" focussize="0,0"/>
                  <v:stroke on="f"/>
                  <v:imagedata o:title=""/>
                  <o:lock v:ext="edit"/>
                  <w10:wrap type="none"/>
                  <w10:anchorlock/>
                </v:shape>
              </w:pict>
            </w:r>
          </w:p>
        </w:tc>
        <w:tc>
          <w:tcPr>
            <w:tcW w:w="3290" w:type="dxa"/>
          </w:tcPr>
          <w:p>
            <w:pPr>
              <w:spacing w:before="27" w:line="166" w:lineRule="auto"/>
              <w:rPr>
                <w:rFonts w:ascii="Ebrima" w:hAnsi="Ebrima" w:eastAsia="Ebrima" w:cs="Ebrima"/>
                <w:sz w:val="20"/>
                <w:szCs w:val="20"/>
              </w:rPr>
            </w:pPr>
            <w:r>
              <w:rPr>
                <w:rFonts w:ascii="Arial Unicode MS" w:hAnsi="Arial Unicode MS" w:eastAsia="Arial Unicode MS" w:cs="Arial Unicode MS"/>
                <w:spacing w:val="-5"/>
                <w:sz w:val="20"/>
                <w:szCs w:val="20"/>
              </w:rPr>
              <w:t xml:space="preserve">-1 </w:t>
            </w:r>
            <w:r>
              <w:rPr>
                <w:rFonts w:hint="eastAsia" w:ascii="Arial Unicode MS" w:hAnsi="Arial Unicode MS" w:eastAsia="Arial Unicode MS" w:cs="Arial Unicode MS"/>
                <w:spacing w:val="-5"/>
                <w:sz w:val="20"/>
                <w:szCs w:val="20"/>
              </w:rPr>
              <w:t>（</w:t>
            </w:r>
            <w:r>
              <w:rPr>
                <w:rFonts w:ascii="Arial Unicode MS" w:hAnsi="Arial Unicode MS" w:eastAsia="Arial Unicode MS" w:cs="Arial Unicode MS"/>
                <w:spacing w:val="-5"/>
                <w:sz w:val="20"/>
                <w:szCs w:val="20"/>
              </w:rPr>
              <w:t>x&lt;0）</w:t>
            </w:r>
          </w:p>
          <w:p>
            <w:pPr>
              <w:spacing w:line="192" w:lineRule="auto"/>
              <w:ind w:firstLine="53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-3"/>
                <w:sz w:val="20"/>
                <w:szCs w:val="20"/>
              </w:rPr>
              <w:t>0</w:t>
            </w:r>
            <w:r>
              <w:rPr>
                <w:rFonts w:ascii="微软雅黑" w:hAnsi="微软雅黑" w:eastAsia="微软雅黑" w:cs="微软雅黑"/>
                <w:spacing w:val="-3"/>
                <w:sz w:val="20"/>
                <w:szCs w:val="20"/>
              </w:rPr>
              <w:t xml:space="preserve">  (x=0)</w:t>
            </w:r>
            <w:r>
              <w:rPr>
                <w:rFonts w:ascii="SimSun" w:hAnsi="SimSun" w:eastAsia="SimSun" w:cs="SimSun"/>
                <w:spacing w:val="-103"/>
                <w:sz w:val="20"/>
                <w:szCs w:val="20"/>
              </w:rPr>
              <w:t>。</w:t>
            </w:r>
            <w:r>
              <w:rPr>
                <w:rFonts w:ascii="SimSun" w:hAnsi="SimSun" w:eastAsia="SimSun" w:cs="SimSun"/>
                <w:spacing w:val="-3"/>
                <w:sz w:val="20"/>
                <w:szCs w:val="20"/>
              </w:rPr>
              <w:t>要求</w:t>
            </w:r>
            <w:r>
              <w:rPr>
                <w:rFonts w:ascii="SimSun" w:hAnsi="SimSun" w:eastAsia="SimSun" w:cs="SimSun"/>
                <w:spacing w:val="-103"/>
                <w:sz w:val="20"/>
                <w:szCs w:val="20"/>
              </w:rPr>
              <w:t>，</w:t>
            </w:r>
            <w:r>
              <w:rPr>
                <w:rFonts w:ascii="SimSun" w:hAnsi="SimSun" w:eastAsia="SimSun" w:cs="SimSun"/>
                <w:spacing w:val="-3"/>
                <w:sz w:val="20"/>
                <w:szCs w:val="20"/>
              </w:rPr>
              <w:t>输</w:t>
            </w:r>
            <w:r>
              <w:rPr>
                <w:rFonts w:ascii="SimSun" w:hAnsi="SimSun" w:eastAsia="SimSun" w:cs="SimSun"/>
                <w:spacing w:val="-2"/>
                <w:sz w:val="20"/>
                <w:szCs w:val="20"/>
              </w:rPr>
              <w:t>入一个整型数</w:t>
            </w:r>
          </w:p>
          <w:p>
            <w:pPr>
              <w:spacing w:line="187" w:lineRule="auto"/>
              <w:ind w:firstLine="55"/>
              <w:rPr>
                <w:rFonts w:ascii="Ebrima" w:hAnsi="Ebrima" w:eastAsia="Ebrima" w:cs="Ebrima"/>
                <w:sz w:val="20"/>
                <w:szCs w:val="20"/>
              </w:rPr>
            </w:pPr>
            <w:r>
              <w:rPr>
                <w:rFonts w:eastAsia="Arial"/>
                <w:spacing w:val="2"/>
                <w:sz w:val="20"/>
                <w:szCs w:val="20"/>
              </w:rPr>
              <w:t xml:space="preserve"> 1 (x&gt;1)</w:t>
            </w:r>
          </w:p>
        </w:tc>
      </w:tr>
    </w:tbl>
    <w:p>
      <w:pPr>
        <w:spacing w:line="14" w:lineRule="auto"/>
        <w:rPr>
          <w:sz w:val="2"/>
        </w:rPr>
      </w:pPr>
    </w:p>
    <w:sectPr>
      <w:type w:val="continuous"/>
      <w:pgSz w:w="11906" w:h="16839"/>
      <w:pgMar w:top="1428" w:right="1785" w:bottom="0" w:left="1785" w:header="0" w:footer="0" w:gutter="0"/>
      <w:cols w:equalWidth="0" w:num="1">
        <w:col w:w="833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Ebrima">
    <w:altName w:val="苹方-简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displayBackgroundShape w:val="1"/>
  <w:bordersDoNotSurroundHeader w:val="1"/>
  <w:bordersDoNotSurroundFooter w:val="1"/>
  <w:documentProtection w:enforcement="0"/>
  <w:defaultTabStop w:val="420"/>
  <w:characterSpacingControl w:val="doNotCompress"/>
  <w:compat>
    <w:spaceForUL/>
    <w:ulTrailSpace/>
    <w:compatSetting w:name="compatibilityMode" w:uri="http://schemas.microsoft.com/office/word" w:val="14"/>
  </w:compat>
  <w:rsids>
    <w:rsidRoot w:val="00421230"/>
    <w:rsid w:val="00421230"/>
    <w:rsid w:val="008F3292"/>
    <w:rsid w:val="00AF33F4"/>
    <w:rsid w:val="00C8110E"/>
    <w:rsid w:val="00DD42F1"/>
    <w:rsid w:val="00F3751A"/>
    <w:rsid w:val="7EFEF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Theme="minorEastAsia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cs="Arial" w:eastAsiaTheme="minorEastAsia"/>
      <w:snapToGrid w:val="0"/>
      <w:color w:val="000000"/>
      <w:sz w:val="21"/>
      <w:szCs w:val="21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1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44</Words>
  <Characters>257</Characters>
  <Lines>2</Lines>
  <Paragraphs>1</Paragraphs>
  <TotalTime>0</TotalTime>
  <ScaleCrop>false</ScaleCrop>
  <LinksUpToDate>false</LinksUpToDate>
  <CharactersWithSpaces>300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2022-05-09T04:41:00Z</dcterms:created>
  <dc:creator>fangn</dc:creator>
  <cp:lastModifiedBy>alex</cp:lastModifiedBy>
  <dcterms:modified xsi:type="dcterms:W3CDTF">2022-05-10T12:43:35Z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wqlLaW5nc29mdCBQREYgdG8gV1BTIDc1</vt:lpwstr>
  </property>
  <property fmtid="{D5CDD505-2E9C-101B-9397-08002B2CF9AE}" pid="3" name="Created">
    <vt:filetime>2022-05-10T10:11:46Z</vt:filetime>
  </property>
  <property fmtid="{D5CDD505-2E9C-101B-9397-08002B2CF9AE}" pid="4" name="KSOProductBuildVer">
    <vt:lpwstr>1033-3.8.0.6081</vt:lpwstr>
  </property>
</Properties>
</file>