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70ACE" w14:textId="77777777" w:rsidR="00F72B5F" w:rsidRPr="003F38BF" w:rsidRDefault="00227805" w:rsidP="00F72B5F">
      <w:pPr>
        <w:spacing w:beforeLines="500" w:before="1560" w:afterLines="500" w:after="1560"/>
        <w:ind w:firstLineChars="0" w:firstLine="198"/>
        <w:jc w:val="center"/>
        <w:rPr>
          <w:rFonts w:ascii="黑体" w:eastAsia="黑体" w:hAnsi="黑体"/>
          <w:sz w:val="56"/>
        </w:rPr>
      </w:pPr>
      <w:bookmarkStart w:id="0" w:name="_Hlk58614748"/>
      <w:bookmarkEnd w:id="0"/>
      <w:r w:rsidRPr="003F38BF">
        <w:rPr>
          <w:rFonts w:ascii="黑体" w:eastAsia="黑体" w:hAnsi="黑体" w:hint="eastAsia"/>
          <w:sz w:val="56"/>
        </w:rPr>
        <w:t xml:space="preserve"> </w:t>
      </w:r>
      <w:r w:rsidR="003F38BF">
        <w:rPr>
          <w:rFonts w:ascii="黑体" w:eastAsia="黑体" w:hAnsi="黑体" w:hint="eastAsia"/>
          <w:sz w:val="56"/>
        </w:rPr>
        <w:t>《</w:t>
      </w:r>
      <w:r w:rsidR="003F38BF" w:rsidRPr="003F38BF">
        <w:rPr>
          <w:rFonts w:ascii="黑体" w:eastAsia="黑体" w:hAnsi="黑体" w:hint="eastAsia"/>
          <w:sz w:val="56"/>
        </w:rPr>
        <w:t>综合创新-数字通信</w:t>
      </w:r>
      <w:r w:rsidR="003F38BF">
        <w:rPr>
          <w:rFonts w:ascii="黑体" w:eastAsia="黑体" w:hAnsi="黑体" w:hint="eastAsia"/>
          <w:sz w:val="56"/>
        </w:rPr>
        <w:t>》</w:t>
      </w:r>
    </w:p>
    <w:p w14:paraId="6C06440B" w14:textId="77777777" w:rsidR="002F52C5" w:rsidRPr="006A2925" w:rsidRDefault="00E641A9" w:rsidP="00F72B5F">
      <w:pPr>
        <w:spacing w:beforeLines="500" w:before="1560" w:afterLines="500" w:after="1560"/>
        <w:ind w:firstLineChars="0" w:firstLine="198"/>
        <w:jc w:val="center"/>
        <w:rPr>
          <w:rFonts w:ascii="黑体" w:eastAsia="黑体" w:hAnsi="黑体"/>
          <w:sz w:val="72"/>
        </w:rPr>
      </w:pPr>
      <w:r w:rsidRPr="00985430">
        <w:rPr>
          <w:rFonts w:ascii="黑体" w:eastAsia="黑体" w:hAnsi="黑体" w:hint="eastAsia"/>
          <w:sz w:val="72"/>
          <w:highlight w:val="yellow"/>
        </w:rPr>
        <w:t>标题：这是封面</w:t>
      </w:r>
    </w:p>
    <w:p w14:paraId="476D5794" w14:textId="77777777" w:rsidR="00E641A9" w:rsidRPr="006A2925" w:rsidRDefault="00E641A9" w:rsidP="00662756">
      <w:pPr>
        <w:ind w:firstLineChars="0"/>
      </w:pPr>
    </w:p>
    <w:p w14:paraId="48C59844" w14:textId="77777777" w:rsidR="00E641A9" w:rsidRPr="006A2925" w:rsidRDefault="00E641A9" w:rsidP="00E641A9">
      <w:pPr>
        <w:ind w:firstLineChars="0"/>
        <w:jc w:val="center"/>
        <w:rPr>
          <w:rFonts w:ascii="黑体" w:eastAsia="黑体" w:hAnsi="黑体"/>
          <w:sz w:val="28"/>
        </w:rPr>
      </w:pPr>
      <w:r w:rsidRPr="006A2925">
        <w:rPr>
          <w:rFonts w:ascii="黑体" w:eastAsia="黑体" w:hAnsi="黑体" w:hint="eastAsia"/>
          <w:sz w:val="28"/>
        </w:rPr>
        <w:t>第一作者学号 姓名</w:t>
      </w:r>
    </w:p>
    <w:p w14:paraId="5F6F37D3" w14:textId="77777777" w:rsidR="00E641A9" w:rsidRDefault="00E641A9" w:rsidP="00E641A9">
      <w:pPr>
        <w:ind w:firstLineChars="0"/>
        <w:jc w:val="center"/>
        <w:rPr>
          <w:rFonts w:ascii="黑体" w:eastAsia="黑体" w:hAnsi="黑体"/>
          <w:sz w:val="28"/>
        </w:rPr>
      </w:pPr>
      <w:r w:rsidRPr="006A2925">
        <w:rPr>
          <w:rFonts w:ascii="黑体" w:eastAsia="黑体" w:hAnsi="黑体" w:hint="eastAsia"/>
          <w:sz w:val="28"/>
        </w:rPr>
        <w:t>第二作者学号 姓名</w:t>
      </w:r>
    </w:p>
    <w:p w14:paraId="48BD92A9" w14:textId="77777777" w:rsidR="00E641A9" w:rsidRPr="00E641A9" w:rsidRDefault="00E641A9" w:rsidP="00E641A9">
      <w:pPr>
        <w:ind w:firstLineChars="0"/>
        <w:jc w:val="center"/>
        <w:rPr>
          <w:rFonts w:ascii="黑体" w:eastAsia="黑体" w:hAnsi="黑体"/>
          <w:sz w:val="28"/>
        </w:rPr>
      </w:pPr>
      <w:r w:rsidRPr="00E641A9">
        <w:rPr>
          <w:rFonts w:ascii="黑体" w:eastAsia="黑体" w:hAnsi="黑体" w:hint="eastAsia"/>
          <w:sz w:val="28"/>
        </w:rPr>
        <w:t>……</w:t>
      </w:r>
    </w:p>
    <w:p w14:paraId="2BB044A6" w14:textId="77777777" w:rsidR="006A2925" w:rsidRPr="00E641A9" w:rsidRDefault="006A2925" w:rsidP="006A2925">
      <w:pPr>
        <w:ind w:firstLineChars="0"/>
        <w:jc w:val="center"/>
        <w:rPr>
          <w:rFonts w:ascii="黑体" w:eastAsia="黑体" w:hAnsi="黑体"/>
          <w:sz w:val="28"/>
        </w:rPr>
      </w:pPr>
      <w:r w:rsidRPr="006A2925">
        <w:rPr>
          <w:rFonts w:ascii="黑体" w:eastAsia="黑体" w:hAnsi="黑体" w:hint="eastAsia"/>
          <w:sz w:val="28"/>
          <w:highlight w:val="yellow"/>
        </w:rPr>
        <w:t>示例：</w:t>
      </w:r>
      <w:r w:rsidR="00CF3807" w:rsidRPr="00CF3807">
        <w:rPr>
          <w:rFonts w:ascii="黑体" w:eastAsia="黑体" w:hAnsi="黑体" w:hint="eastAsia"/>
          <w:sz w:val="28"/>
          <w:highlight w:val="yellow"/>
        </w:rPr>
        <w:t>15021031</w:t>
      </w:r>
      <w:r w:rsidR="00CF3807">
        <w:rPr>
          <w:rFonts w:ascii="黑体" w:eastAsia="黑体" w:hAnsi="黑体"/>
          <w:sz w:val="28"/>
          <w:highlight w:val="yellow"/>
        </w:rPr>
        <w:t xml:space="preserve"> </w:t>
      </w:r>
      <w:r w:rsidR="00CF3807" w:rsidRPr="00CF3807">
        <w:rPr>
          <w:rFonts w:ascii="黑体" w:eastAsia="黑体" w:hAnsi="黑体" w:hint="eastAsia"/>
          <w:sz w:val="28"/>
          <w:highlight w:val="yellow"/>
        </w:rPr>
        <w:t>贺楠</w:t>
      </w:r>
    </w:p>
    <w:p w14:paraId="24465352" w14:textId="77777777" w:rsidR="00E641A9" w:rsidRDefault="00E641A9" w:rsidP="00662756">
      <w:pPr>
        <w:ind w:firstLineChars="0"/>
      </w:pPr>
    </w:p>
    <w:p w14:paraId="38F7416A" w14:textId="77777777" w:rsidR="003F38BF" w:rsidRDefault="003F38BF" w:rsidP="00662756">
      <w:pPr>
        <w:ind w:firstLineChars="0"/>
      </w:pPr>
    </w:p>
    <w:p w14:paraId="00954412" w14:textId="77777777" w:rsidR="003F38BF" w:rsidRDefault="003F38BF" w:rsidP="00662756">
      <w:pPr>
        <w:ind w:firstLineChars="0"/>
      </w:pPr>
    </w:p>
    <w:p w14:paraId="796121BB" w14:textId="77777777" w:rsidR="003F38BF" w:rsidRDefault="003F38BF" w:rsidP="00662756">
      <w:pPr>
        <w:ind w:firstLineChars="0"/>
      </w:pPr>
    </w:p>
    <w:p w14:paraId="1E57EFCF" w14:textId="77777777" w:rsidR="003F38BF" w:rsidRDefault="003F38BF" w:rsidP="00662756">
      <w:pPr>
        <w:ind w:firstLineChars="0"/>
      </w:pPr>
    </w:p>
    <w:p w14:paraId="2E97945E" w14:textId="77777777" w:rsidR="00E641A9" w:rsidRDefault="00E641A9" w:rsidP="00662756">
      <w:pPr>
        <w:ind w:firstLineChars="0"/>
      </w:pPr>
    </w:p>
    <w:p w14:paraId="0823AE85" w14:textId="77777777" w:rsidR="00F72B5F" w:rsidRDefault="00F72B5F" w:rsidP="00F72B5F">
      <w:pPr>
        <w:ind w:firstLineChars="0" w:firstLine="0"/>
        <w:jc w:val="center"/>
        <w:rPr>
          <w:rFonts w:ascii="黑体" w:eastAsia="黑体"/>
          <w:sz w:val="30"/>
          <w:szCs w:val="30"/>
        </w:rPr>
      </w:pPr>
      <w:r>
        <w:rPr>
          <w:rFonts w:ascii="黑体" w:eastAsia="黑体" w:hint="eastAsia"/>
          <w:sz w:val="30"/>
          <w:szCs w:val="30"/>
        </w:rPr>
        <w:t>电子信息工程学院</w:t>
      </w:r>
    </w:p>
    <w:p w14:paraId="5BEAEC05" w14:textId="2F4F4ED4" w:rsidR="00F72B5F" w:rsidRDefault="00F72B5F" w:rsidP="00F72B5F">
      <w:pPr>
        <w:ind w:firstLineChars="0" w:firstLine="0"/>
        <w:jc w:val="center"/>
        <w:rPr>
          <w:rFonts w:eastAsia="黑体"/>
          <w:sz w:val="30"/>
          <w:szCs w:val="30"/>
        </w:rPr>
      </w:pPr>
      <w:r>
        <w:rPr>
          <w:rFonts w:eastAsia="黑体"/>
          <w:sz w:val="30"/>
          <w:szCs w:val="30"/>
        </w:rPr>
        <w:t>202</w:t>
      </w:r>
      <w:r w:rsidR="00A774DD">
        <w:rPr>
          <w:rFonts w:eastAsia="黑体" w:hint="eastAsia"/>
          <w:sz w:val="30"/>
          <w:szCs w:val="30"/>
        </w:rPr>
        <w:t>0</w:t>
      </w:r>
      <w:r>
        <w:rPr>
          <w:rFonts w:eastAsia="黑体" w:hint="eastAsia"/>
          <w:sz w:val="30"/>
          <w:szCs w:val="30"/>
        </w:rPr>
        <w:t>年</w:t>
      </w:r>
      <w:r w:rsidR="00A774DD">
        <w:rPr>
          <w:rFonts w:eastAsia="黑体" w:hint="eastAsia"/>
          <w:sz w:val="30"/>
          <w:szCs w:val="30"/>
        </w:rPr>
        <w:t>12</w:t>
      </w:r>
      <w:r>
        <w:rPr>
          <w:rFonts w:eastAsia="黑体" w:hint="eastAsia"/>
          <w:sz w:val="30"/>
          <w:szCs w:val="30"/>
        </w:rPr>
        <w:t>月</w:t>
      </w:r>
      <w:r w:rsidR="00A774DD">
        <w:rPr>
          <w:rFonts w:eastAsia="黑体" w:hint="eastAsia"/>
          <w:sz w:val="30"/>
          <w:szCs w:val="30"/>
        </w:rPr>
        <w:t>10</w:t>
      </w:r>
      <w:r>
        <w:rPr>
          <w:rFonts w:eastAsia="黑体" w:hint="eastAsia"/>
          <w:sz w:val="30"/>
          <w:szCs w:val="30"/>
        </w:rPr>
        <w:t>日</w:t>
      </w:r>
    </w:p>
    <w:p w14:paraId="5E6D7580" w14:textId="77777777" w:rsidR="00E641A9" w:rsidRPr="00F72B5F" w:rsidRDefault="00E641A9" w:rsidP="00662756">
      <w:pPr>
        <w:ind w:firstLineChars="0"/>
        <w:sectPr w:rsidR="00E641A9" w:rsidRPr="00F72B5F">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sdt>
      <w:sdtPr>
        <w:rPr>
          <w:rFonts w:ascii="Times New Roman" w:eastAsia="宋体" w:hAnsi="Times New Roman" w:cstheme="minorBidi"/>
          <w:color w:val="auto"/>
          <w:kern w:val="2"/>
          <w:sz w:val="21"/>
          <w:szCs w:val="22"/>
          <w:lang w:val="zh-CN"/>
        </w:rPr>
        <w:id w:val="-109047819"/>
        <w:docPartObj>
          <w:docPartGallery w:val="Table of Contents"/>
          <w:docPartUnique/>
        </w:docPartObj>
      </w:sdtPr>
      <w:sdtEndPr>
        <w:rPr>
          <w:b/>
          <w:bCs/>
        </w:rPr>
      </w:sdtEndPr>
      <w:sdtContent>
        <w:p w14:paraId="284188BE" w14:textId="77777777" w:rsidR="00E641A9" w:rsidRPr="00E641A9" w:rsidRDefault="00E641A9" w:rsidP="00E641A9">
          <w:pPr>
            <w:pStyle w:val="TOC"/>
            <w:ind w:firstLine="420"/>
            <w:jc w:val="center"/>
            <w:rPr>
              <w:rFonts w:ascii="黑体" w:eastAsia="黑体" w:hAnsi="黑体"/>
              <w:color w:val="auto"/>
            </w:rPr>
          </w:pPr>
          <w:r w:rsidRPr="00E641A9">
            <w:rPr>
              <w:rFonts w:ascii="黑体" w:eastAsia="黑体" w:hAnsi="黑体"/>
              <w:color w:val="auto"/>
              <w:lang w:val="zh-CN"/>
            </w:rPr>
            <w:t>目</w:t>
          </w:r>
          <w:r>
            <w:rPr>
              <w:rFonts w:ascii="黑体" w:eastAsia="黑体" w:hAnsi="黑体" w:hint="eastAsia"/>
              <w:color w:val="auto"/>
              <w:lang w:val="zh-CN"/>
            </w:rPr>
            <w:t xml:space="preserve"> </w:t>
          </w:r>
          <w:r w:rsidRPr="00E641A9">
            <w:rPr>
              <w:rFonts w:ascii="黑体" w:eastAsia="黑体" w:hAnsi="黑体"/>
              <w:color w:val="auto"/>
              <w:lang w:val="zh-CN"/>
            </w:rPr>
            <w:t>录</w:t>
          </w:r>
        </w:p>
        <w:p w14:paraId="7527A14F" w14:textId="77777777" w:rsidR="000B1D63" w:rsidRDefault="00E641A9">
          <w:pPr>
            <w:pStyle w:val="TOC1"/>
            <w:tabs>
              <w:tab w:val="left" w:pos="840"/>
              <w:tab w:val="right" w:leader="dot" w:pos="8296"/>
            </w:tabs>
            <w:ind w:firstLine="420"/>
            <w:rPr>
              <w:rFonts w:asciiTheme="minorHAnsi" w:eastAsiaTheme="minorEastAsia" w:hAnsiTheme="minorHAnsi"/>
              <w:noProof/>
            </w:rPr>
          </w:pPr>
          <w:r>
            <w:fldChar w:fldCharType="begin"/>
          </w:r>
          <w:r>
            <w:instrText xml:space="preserve"> TOC \o "1-3" \h \z \u </w:instrText>
          </w:r>
          <w:r>
            <w:fldChar w:fldCharType="separate"/>
          </w:r>
          <w:hyperlink w:anchor="_Toc52649788" w:history="1">
            <w:r w:rsidR="000B1D63" w:rsidRPr="0091563F">
              <w:rPr>
                <w:rStyle w:val="a7"/>
                <w:noProof/>
              </w:rPr>
              <w:t>1</w:t>
            </w:r>
            <w:r w:rsidR="000B1D63">
              <w:rPr>
                <w:rFonts w:asciiTheme="minorHAnsi" w:eastAsiaTheme="minorEastAsia" w:hAnsiTheme="minorHAnsi"/>
                <w:noProof/>
              </w:rPr>
              <w:tab/>
            </w:r>
            <w:r w:rsidR="000B1D63" w:rsidRPr="0091563F">
              <w:rPr>
                <w:rStyle w:val="a7"/>
                <w:noProof/>
              </w:rPr>
              <w:t>作品简介</w:t>
            </w:r>
            <w:r w:rsidR="000B1D63">
              <w:rPr>
                <w:noProof/>
                <w:webHidden/>
              </w:rPr>
              <w:tab/>
            </w:r>
            <w:r w:rsidR="000B1D63">
              <w:rPr>
                <w:noProof/>
                <w:webHidden/>
              </w:rPr>
              <w:fldChar w:fldCharType="begin"/>
            </w:r>
            <w:r w:rsidR="000B1D63">
              <w:rPr>
                <w:noProof/>
                <w:webHidden/>
              </w:rPr>
              <w:instrText xml:space="preserve"> PAGEREF _Toc52649788 \h </w:instrText>
            </w:r>
            <w:r w:rsidR="000B1D63">
              <w:rPr>
                <w:noProof/>
                <w:webHidden/>
              </w:rPr>
            </w:r>
            <w:r w:rsidR="000B1D63">
              <w:rPr>
                <w:noProof/>
                <w:webHidden/>
              </w:rPr>
              <w:fldChar w:fldCharType="separate"/>
            </w:r>
            <w:r w:rsidR="00CD55B3">
              <w:rPr>
                <w:noProof/>
                <w:webHidden/>
              </w:rPr>
              <w:t>1</w:t>
            </w:r>
            <w:r w:rsidR="000B1D63">
              <w:rPr>
                <w:noProof/>
                <w:webHidden/>
              </w:rPr>
              <w:fldChar w:fldCharType="end"/>
            </w:r>
          </w:hyperlink>
        </w:p>
        <w:p w14:paraId="0C644E10" w14:textId="77777777" w:rsidR="000B1D63" w:rsidRDefault="000E2F29">
          <w:pPr>
            <w:pStyle w:val="TOC1"/>
            <w:tabs>
              <w:tab w:val="left" w:pos="840"/>
              <w:tab w:val="right" w:leader="dot" w:pos="8296"/>
            </w:tabs>
            <w:ind w:firstLine="420"/>
            <w:rPr>
              <w:rFonts w:asciiTheme="minorHAnsi" w:eastAsiaTheme="minorEastAsia" w:hAnsiTheme="minorHAnsi"/>
              <w:noProof/>
            </w:rPr>
          </w:pPr>
          <w:hyperlink w:anchor="_Toc52649789" w:history="1">
            <w:r w:rsidR="000B1D63" w:rsidRPr="0091563F">
              <w:rPr>
                <w:rStyle w:val="a7"/>
                <w:noProof/>
              </w:rPr>
              <w:t>2</w:t>
            </w:r>
            <w:r w:rsidR="000B1D63">
              <w:rPr>
                <w:rFonts w:asciiTheme="minorHAnsi" w:eastAsiaTheme="minorEastAsia" w:hAnsiTheme="minorHAnsi"/>
                <w:noProof/>
              </w:rPr>
              <w:tab/>
            </w:r>
            <w:r w:rsidR="000B1D63" w:rsidRPr="0091563F">
              <w:rPr>
                <w:rStyle w:val="a7"/>
                <w:noProof/>
              </w:rPr>
              <w:t>制作概况</w:t>
            </w:r>
            <w:r w:rsidR="000B1D63">
              <w:rPr>
                <w:noProof/>
                <w:webHidden/>
              </w:rPr>
              <w:tab/>
            </w:r>
            <w:r w:rsidR="000B1D63">
              <w:rPr>
                <w:noProof/>
                <w:webHidden/>
              </w:rPr>
              <w:fldChar w:fldCharType="begin"/>
            </w:r>
            <w:r w:rsidR="000B1D63">
              <w:rPr>
                <w:noProof/>
                <w:webHidden/>
              </w:rPr>
              <w:instrText xml:space="preserve"> PAGEREF _Toc52649789 \h </w:instrText>
            </w:r>
            <w:r w:rsidR="000B1D63">
              <w:rPr>
                <w:noProof/>
                <w:webHidden/>
              </w:rPr>
            </w:r>
            <w:r w:rsidR="000B1D63">
              <w:rPr>
                <w:noProof/>
                <w:webHidden/>
              </w:rPr>
              <w:fldChar w:fldCharType="separate"/>
            </w:r>
            <w:r w:rsidR="00CD55B3">
              <w:rPr>
                <w:noProof/>
                <w:webHidden/>
              </w:rPr>
              <w:t>1</w:t>
            </w:r>
            <w:r w:rsidR="000B1D63">
              <w:rPr>
                <w:noProof/>
                <w:webHidden/>
              </w:rPr>
              <w:fldChar w:fldCharType="end"/>
            </w:r>
          </w:hyperlink>
        </w:p>
        <w:p w14:paraId="7F1360C0" w14:textId="77777777" w:rsidR="000B1D63" w:rsidRDefault="000E2F29">
          <w:pPr>
            <w:pStyle w:val="TOC1"/>
            <w:tabs>
              <w:tab w:val="left" w:pos="840"/>
              <w:tab w:val="right" w:leader="dot" w:pos="8296"/>
            </w:tabs>
            <w:ind w:firstLine="420"/>
            <w:rPr>
              <w:rFonts w:asciiTheme="minorHAnsi" w:eastAsiaTheme="minorEastAsia" w:hAnsiTheme="minorHAnsi"/>
              <w:noProof/>
            </w:rPr>
          </w:pPr>
          <w:hyperlink w:anchor="_Toc52649790" w:history="1">
            <w:r w:rsidR="000B1D63" w:rsidRPr="0091563F">
              <w:rPr>
                <w:rStyle w:val="a7"/>
                <w:noProof/>
              </w:rPr>
              <w:t>3</w:t>
            </w:r>
            <w:r w:rsidR="000B1D63">
              <w:rPr>
                <w:rFonts w:asciiTheme="minorHAnsi" w:eastAsiaTheme="minorEastAsia" w:hAnsiTheme="minorHAnsi"/>
                <w:noProof/>
              </w:rPr>
              <w:tab/>
            </w:r>
            <w:r w:rsidR="000B1D63" w:rsidRPr="0091563F">
              <w:rPr>
                <w:rStyle w:val="a7"/>
                <w:noProof/>
              </w:rPr>
              <w:t>设计总结</w:t>
            </w:r>
            <w:r w:rsidR="000B1D63">
              <w:rPr>
                <w:noProof/>
                <w:webHidden/>
              </w:rPr>
              <w:tab/>
            </w:r>
            <w:r w:rsidR="000B1D63">
              <w:rPr>
                <w:noProof/>
                <w:webHidden/>
              </w:rPr>
              <w:fldChar w:fldCharType="begin"/>
            </w:r>
            <w:r w:rsidR="000B1D63">
              <w:rPr>
                <w:noProof/>
                <w:webHidden/>
              </w:rPr>
              <w:instrText xml:space="preserve"> PAGEREF _Toc52649790 \h </w:instrText>
            </w:r>
            <w:r w:rsidR="000B1D63">
              <w:rPr>
                <w:noProof/>
                <w:webHidden/>
              </w:rPr>
            </w:r>
            <w:r w:rsidR="000B1D63">
              <w:rPr>
                <w:noProof/>
                <w:webHidden/>
              </w:rPr>
              <w:fldChar w:fldCharType="separate"/>
            </w:r>
            <w:r w:rsidR="00CD55B3">
              <w:rPr>
                <w:noProof/>
                <w:webHidden/>
              </w:rPr>
              <w:t>1</w:t>
            </w:r>
            <w:r w:rsidR="000B1D63">
              <w:rPr>
                <w:noProof/>
                <w:webHidden/>
              </w:rPr>
              <w:fldChar w:fldCharType="end"/>
            </w:r>
          </w:hyperlink>
        </w:p>
        <w:p w14:paraId="257394A5" w14:textId="77777777" w:rsidR="000B1D63" w:rsidRDefault="000E2F29">
          <w:pPr>
            <w:pStyle w:val="TOC2"/>
            <w:tabs>
              <w:tab w:val="left" w:pos="1470"/>
              <w:tab w:val="right" w:leader="dot" w:pos="8296"/>
            </w:tabs>
            <w:ind w:firstLine="420"/>
            <w:rPr>
              <w:rFonts w:asciiTheme="minorHAnsi" w:eastAsiaTheme="minorEastAsia" w:hAnsiTheme="minorHAnsi"/>
              <w:noProof/>
            </w:rPr>
          </w:pPr>
          <w:hyperlink w:anchor="_Toc52649791" w:history="1">
            <w:r w:rsidR="000B1D63" w:rsidRPr="0091563F">
              <w:rPr>
                <w:rStyle w:val="a7"/>
                <w:noProof/>
              </w:rPr>
              <w:t>3.1</w:t>
            </w:r>
            <w:r w:rsidR="000B1D63">
              <w:rPr>
                <w:rFonts w:asciiTheme="minorHAnsi" w:eastAsiaTheme="minorEastAsia" w:hAnsiTheme="minorHAnsi"/>
                <w:noProof/>
              </w:rPr>
              <w:tab/>
            </w:r>
            <w:r w:rsidR="000B1D63" w:rsidRPr="0091563F">
              <w:rPr>
                <w:rStyle w:val="a7"/>
                <w:noProof/>
              </w:rPr>
              <w:t>方案设计</w:t>
            </w:r>
            <w:r w:rsidR="000B1D63">
              <w:rPr>
                <w:noProof/>
                <w:webHidden/>
              </w:rPr>
              <w:tab/>
            </w:r>
            <w:r w:rsidR="000B1D63">
              <w:rPr>
                <w:noProof/>
                <w:webHidden/>
              </w:rPr>
              <w:fldChar w:fldCharType="begin"/>
            </w:r>
            <w:r w:rsidR="000B1D63">
              <w:rPr>
                <w:noProof/>
                <w:webHidden/>
              </w:rPr>
              <w:instrText xml:space="preserve"> PAGEREF _Toc52649791 \h </w:instrText>
            </w:r>
            <w:r w:rsidR="000B1D63">
              <w:rPr>
                <w:noProof/>
                <w:webHidden/>
              </w:rPr>
            </w:r>
            <w:r w:rsidR="000B1D63">
              <w:rPr>
                <w:noProof/>
                <w:webHidden/>
              </w:rPr>
              <w:fldChar w:fldCharType="separate"/>
            </w:r>
            <w:r w:rsidR="00CD55B3">
              <w:rPr>
                <w:noProof/>
                <w:webHidden/>
              </w:rPr>
              <w:t>2</w:t>
            </w:r>
            <w:r w:rsidR="000B1D63">
              <w:rPr>
                <w:noProof/>
                <w:webHidden/>
              </w:rPr>
              <w:fldChar w:fldCharType="end"/>
            </w:r>
          </w:hyperlink>
        </w:p>
        <w:p w14:paraId="5E1A512F" w14:textId="77777777" w:rsidR="000B1D63" w:rsidRDefault="000E2F29">
          <w:pPr>
            <w:pStyle w:val="TOC2"/>
            <w:tabs>
              <w:tab w:val="left" w:pos="1470"/>
              <w:tab w:val="right" w:leader="dot" w:pos="8296"/>
            </w:tabs>
            <w:ind w:firstLine="420"/>
            <w:rPr>
              <w:rFonts w:asciiTheme="minorHAnsi" w:eastAsiaTheme="minorEastAsia" w:hAnsiTheme="minorHAnsi"/>
              <w:noProof/>
            </w:rPr>
          </w:pPr>
          <w:hyperlink w:anchor="_Toc52649792" w:history="1">
            <w:r w:rsidR="000B1D63" w:rsidRPr="0091563F">
              <w:rPr>
                <w:rStyle w:val="a7"/>
                <w:noProof/>
              </w:rPr>
              <w:t>3.2</w:t>
            </w:r>
            <w:r w:rsidR="000B1D63">
              <w:rPr>
                <w:rFonts w:asciiTheme="minorHAnsi" w:eastAsiaTheme="minorEastAsia" w:hAnsiTheme="minorHAnsi"/>
                <w:noProof/>
              </w:rPr>
              <w:tab/>
            </w:r>
            <w:r w:rsidR="000B1D63" w:rsidRPr="0091563F">
              <w:rPr>
                <w:rStyle w:val="a7"/>
                <w:noProof/>
              </w:rPr>
              <w:t>硬件设计</w:t>
            </w:r>
            <w:r w:rsidR="000B1D63">
              <w:rPr>
                <w:noProof/>
                <w:webHidden/>
              </w:rPr>
              <w:tab/>
            </w:r>
            <w:r w:rsidR="000B1D63">
              <w:rPr>
                <w:noProof/>
                <w:webHidden/>
              </w:rPr>
              <w:fldChar w:fldCharType="begin"/>
            </w:r>
            <w:r w:rsidR="000B1D63">
              <w:rPr>
                <w:noProof/>
                <w:webHidden/>
              </w:rPr>
              <w:instrText xml:space="preserve"> PAGEREF _Toc52649792 \h </w:instrText>
            </w:r>
            <w:r w:rsidR="000B1D63">
              <w:rPr>
                <w:noProof/>
                <w:webHidden/>
              </w:rPr>
            </w:r>
            <w:r w:rsidR="000B1D63">
              <w:rPr>
                <w:noProof/>
                <w:webHidden/>
              </w:rPr>
              <w:fldChar w:fldCharType="separate"/>
            </w:r>
            <w:r w:rsidR="00CD55B3">
              <w:rPr>
                <w:noProof/>
                <w:webHidden/>
              </w:rPr>
              <w:t>2</w:t>
            </w:r>
            <w:r w:rsidR="000B1D63">
              <w:rPr>
                <w:noProof/>
                <w:webHidden/>
              </w:rPr>
              <w:fldChar w:fldCharType="end"/>
            </w:r>
          </w:hyperlink>
        </w:p>
        <w:p w14:paraId="32A970B6" w14:textId="77777777" w:rsidR="000B1D63" w:rsidRDefault="000E2F29">
          <w:pPr>
            <w:pStyle w:val="TOC2"/>
            <w:tabs>
              <w:tab w:val="left" w:pos="1470"/>
              <w:tab w:val="right" w:leader="dot" w:pos="8296"/>
            </w:tabs>
            <w:ind w:firstLine="420"/>
            <w:rPr>
              <w:rFonts w:asciiTheme="minorHAnsi" w:eastAsiaTheme="minorEastAsia" w:hAnsiTheme="minorHAnsi"/>
              <w:noProof/>
            </w:rPr>
          </w:pPr>
          <w:hyperlink w:anchor="_Toc52649793" w:history="1">
            <w:r w:rsidR="000B1D63" w:rsidRPr="0091563F">
              <w:rPr>
                <w:rStyle w:val="a7"/>
                <w:noProof/>
              </w:rPr>
              <w:t>3.3</w:t>
            </w:r>
            <w:r w:rsidR="000B1D63">
              <w:rPr>
                <w:rFonts w:asciiTheme="minorHAnsi" w:eastAsiaTheme="minorEastAsia" w:hAnsiTheme="minorHAnsi"/>
                <w:noProof/>
              </w:rPr>
              <w:tab/>
            </w:r>
            <w:r w:rsidR="000B1D63" w:rsidRPr="0091563F">
              <w:rPr>
                <w:rStyle w:val="a7"/>
                <w:noProof/>
              </w:rPr>
              <w:t>软件设计</w:t>
            </w:r>
            <w:r w:rsidR="000B1D63">
              <w:rPr>
                <w:noProof/>
                <w:webHidden/>
              </w:rPr>
              <w:tab/>
            </w:r>
            <w:r w:rsidR="000B1D63">
              <w:rPr>
                <w:noProof/>
                <w:webHidden/>
              </w:rPr>
              <w:fldChar w:fldCharType="begin"/>
            </w:r>
            <w:r w:rsidR="000B1D63">
              <w:rPr>
                <w:noProof/>
                <w:webHidden/>
              </w:rPr>
              <w:instrText xml:space="preserve"> PAGEREF _Toc52649793 \h </w:instrText>
            </w:r>
            <w:r w:rsidR="000B1D63">
              <w:rPr>
                <w:noProof/>
                <w:webHidden/>
              </w:rPr>
            </w:r>
            <w:r w:rsidR="000B1D63">
              <w:rPr>
                <w:noProof/>
                <w:webHidden/>
              </w:rPr>
              <w:fldChar w:fldCharType="separate"/>
            </w:r>
            <w:r w:rsidR="00CD55B3">
              <w:rPr>
                <w:noProof/>
                <w:webHidden/>
              </w:rPr>
              <w:t>2</w:t>
            </w:r>
            <w:r w:rsidR="000B1D63">
              <w:rPr>
                <w:noProof/>
                <w:webHidden/>
              </w:rPr>
              <w:fldChar w:fldCharType="end"/>
            </w:r>
          </w:hyperlink>
        </w:p>
        <w:p w14:paraId="2955BA87" w14:textId="77777777" w:rsidR="000B1D63" w:rsidRDefault="000E2F29">
          <w:pPr>
            <w:pStyle w:val="TOC2"/>
            <w:tabs>
              <w:tab w:val="left" w:pos="1470"/>
              <w:tab w:val="right" w:leader="dot" w:pos="8296"/>
            </w:tabs>
            <w:ind w:firstLine="420"/>
            <w:rPr>
              <w:rFonts w:asciiTheme="minorHAnsi" w:eastAsiaTheme="minorEastAsia" w:hAnsiTheme="minorHAnsi"/>
              <w:noProof/>
            </w:rPr>
          </w:pPr>
          <w:hyperlink w:anchor="_Toc52649794" w:history="1">
            <w:r w:rsidR="000B1D63" w:rsidRPr="0091563F">
              <w:rPr>
                <w:rStyle w:val="a7"/>
                <w:noProof/>
              </w:rPr>
              <w:t>3.4</w:t>
            </w:r>
            <w:r w:rsidR="000B1D63">
              <w:rPr>
                <w:rFonts w:asciiTheme="minorHAnsi" w:eastAsiaTheme="minorEastAsia" w:hAnsiTheme="minorHAnsi"/>
                <w:noProof/>
              </w:rPr>
              <w:tab/>
            </w:r>
            <w:r w:rsidR="000B1D63" w:rsidRPr="0091563F">
              <w:rPr>
                <w:rStyle w:val="a7"/>
                <w:noProof/>
              </w:rPr>
              <w:t>其他设计</w:t>
            </w:r>
            <w:r w:rsidR="000B1D63">
              <w:rPr>
                <w:noProof/>
                <w:webHidden/>
              </w:rPr>
              <w:tab/>
            </w:r>
            <w:r w:rsidR="000B1D63">
              <w:rPr>
                <w:noProof/>
                <w:webHidden/>
              </w:rPr>
              <w:fldChar w:fldCharType="begin"/>
            </w:r>
            <w:r w:rsidR="000B1D63">
              <w:rPr>
                <w:noProof/>
                <w:webHidden/>
              </w:rPr>
              <w:instrText xml:space="preserve"> PAGEREF _Toc52649794 \h </w:instrText>
            </w:r>
            <w:r w:rsidR="000B1D63">
              <w:rPr>
                <w:noProof/>
                <w:webHidden/>
              </w:rPr>
            </w:r>
            <w:r w:rsidR="000B1D63">
              <w:rPr>
                <w:noProof/>
                <w:webHidden/>
              </w:rPr>
              <w:fldChar w:fldCharType="separate"/>
            </w:r>
            <w:r w:rsidR="00CD55B3">
              <w:rPr>
                <w:noProof/>
                <w:webHidden/>
              </w:rPr>
              <w:t>3</w:t>
            </w:r>
            <w:r w:rsidR="000B1D63">
              <w:rPr>
                <w:noProof/>
                <w:webHidden/>
              </w:rPr>
              <w:fldChar w:fldCharType="end"/>
            </w:r>
          </w:hyperlink>
        </w:p>
        <w:p w14:paraId="58E1A0A9" w14:textId="77777777" w:rsidR="000B1D63" w:rsidRDefault="000E2F29">
          <w:pPr>
            <w:pStyle w:val="TOC1"/>
            <w:tabs>
              <w:tab w:val="left" w:pos="840"/>
              <w:tab w:val="right" w:leader="dot" w:pos="8296"/>
            </w:tabs>
            <w:ind w:firstLine="420"/>
            <w:rPr>
              <w:rFonts w:asciiTheme="minorHAnsi" w:eastAsiaTheme="minorEastAsia" w:hAnsiTheme="minorHAnsi"/>
              <w:noProof/>
            </w:rPr>
          </w:pPr>
          <w:hyperlink w:anchor="_Toc52649795" w:history="1">
            <w:r w:rsidR="000B1D63" w:rsidRPr="0091563F">
              <w:rPr>
                <w:rStyle w:val="a7"/>
                <w:noProof/>
              </w:rPr>
              <w:t>4</w:t>
            </w:r>
            <w:r w:rsidR="000B1D63">
              <w:rPr>
                <w:rFonts w:asciiTheme="minorHAnsi" w:eastAsiaTheme="minorEastAsia" w:hAnsiTheme="minorHAnsi"/>
                <w:noProof/>
              </w:rPr>
              <w:tab/>
            </w:r>
            <w:r w:rsidR="000B1D63" w:rsidRPr="0091563F">
              <w:rPr>
                <w:rStyle w:val="a7"/>
                <w:noProof/>
              </w:rPr>
              <w:t>调试过程</w:t>
            </w:r>
            <w:r w:rsidR="000B1D63">
              <w:rPr>
                <w:noProof/>
                <w:webHidden/>
              </w:rPr>
              <w:tab/>
            </w:r>
            <w:r w:rsidR="000B1D63">
              <w:rPr>
                <w:noProof/>
                <w:webHidden/>
              </w:rPr>
              <w:fldChar w:fldCharType="begin"/>
            </w:r>
            <w:r w:rsidR="000B1D63">
              <w:rPr>
                <w:noProof/>
                <w:webHidden/>
              </w:rPr>
              <w:instrText xml:space="preserve"> PAGEREF _Toc52649795 \h </w:instrText>
            </w:r>
            <w:r w:rsidR="000B1D63">
              <w:rPr>
                <w:noProof/>
                <w:webHidden/>
              </w:rPr>
            </w:r>
            <w:r w:rsidR="000B1D63">
              <w:rPr>
                <w:noProof/>
                <w:webHidden/>
              </w:rPr>
              <w:fldChar w:fldCharType="separate"/>
            </w:r>
            <w:r w:rsidR="00CD55B3">
              <w:rPr>
                <w:noProof/>
                <w:webHidden/>
              </w:rPr>
              <w:t>3</w:t>
            </w:r>
            <w:r w:rsidR="000B1D63">
              <w:rPr>
                <w:noProof/>
                <w:webHidden/>
              </w:rPr>
              <w:fldChar w:fldCharType="end"/>
            </w:r>
          </w:hyperlink>
        </w:p>
        <w:p w14:paraId="62DD6881" w14:textId="77777777" w:rsidR="000B1D63" w:rsidRDefault="000E2F29">
          <w:pPr>
            <w:pStyle w:val="TOC1"/>
            <w:tabs>
              <w:tab w:val="left" w:pos="840"/>
              <w:tab w:val="right" w:leader="dot" w:pos="8296"/>
            </w:tabs>
            <w:ind w:firstLine="420"/>
            <w:rPr>
              <w:rFonts w:asciiTheme="minorHAnsi" w:eastAsiaTheme="minorEastAsia" w:hAnsiTheme="minorHAnsi"/>
              <w:noProof/>
            </w:rPr>
          </w:pPr>
          <w:hyperlink w:anchor="_Toc52649796" w:history="1">
            <w:r w:rsidR="000B1D63" w:rsidRPr="0091563F">
              <w:rPr>
                <w:rStyle w:val="a7"/>
                <w:noProof/>
              </w:rPr>
              <w:t>5</w:t>
            </w:r>
            <w:r w:rsidR="000B1D63">
              <w:rPr>
                <w:rFonts w:asciiTheme="minorHAnsi" w:eastAsiaTheme="minorEastAsia" w:hAnsiTheme="minorHAnsi"/>
                <w:noProof/>
              </w:rPr>
              <w:tab/>
            </w:r>
            <w:r w:rsidR="000B1D63" w:rsidRPr="0091563F">
              <w:rPr>
                <w:rStyle w:val="a7"/>
                <w:noProof/>
              </w:rPr>
              <w:t>测试结果</w:t>
            </w:r>
            <w:r w:rsidR="000B1D63">
              <w:rPr>
                <w:noProof/>
                <w:webHidden/>
              </w:rPr>
              <w:tab/>
            </w:r>
            <w:r w:rsidR="000B1D63">
              <w:rPr>
                <w:noProof/>
                <w:webHidden/>
              </w:rPr>
              <w:fldChar w:fldCharType="begin"/>
            </w:r>
            <w:r w:rsidR="000B1D63">
              <w:rPr>
                <w:noProof/>
                <w:webHidden/>
              </w:rPr>
              <w:instrText xml:space="preserve"> PAGEREF _Toc52649796 \h </w:instrText>
            </w:r>
            <w:r w:rsidR="000B1D63">
              <w:rPr>
                <w:noProof/>
                <w:webHidden/>
              </w:rPr>
            </w:r>
            <w:r w:rsidR="000B1D63">
              <w:rPr>
                <w:noProof/>
                <w:webHidden/>
              </w:rPr>
              <w:fldChar w:fldCharType="separate"/>
            </w:r>
            <w:r w:rsidR="00CD55B3">
              <w:rPr>
                <w:noProof/>
                <w:webHidden/>
              </w:rPr>
              <w:t>3</w:t>
            </w:r>
            <w:r w:rsidR="000B1D63">
              <w:rPr>
                <w:noProof/>
                <w:webHidden/>
              </w:rPr>
              <w:fldChar w:fldCharType="end"/>
            </w:r>
          </w:hyperlink>
        </w:p>
        <w:p w14:paraId="62FF1964" w14:textId="77777777" w:rsidR="000B1D63" w:rsidRDefault="000E2F29">
          <w:pPr>
            <w:pStyle w:val="TOC1"/>
            <w:tabs>
              <w:tab w:val="left" w:pos="840"/>
              <w:tab w:val="right" w:leader="dot" w:pos="8296"/>
            </w:tabs>
            <w:ind w:firstLine="420"/>
            <w:rPr>
              <w:rFonts w:asciiTheme="minorHAnsi" w:eastAsiaTheme="minorEastAsia" w:hAnsiTheme="minorHAnsi"/>
              <w:noProof/>
            </w:rPr>
          </w:pPr>
          <w:hyperlink w:anchor="_Toc52649797" w:history="1">
            <w:r w:rsidR="000B1D63" w:rsidRPr="0091563F">
              <w:rPr>
                <w:rStyle w:val="a7"/>
                <w:noProof/>
              </w:rPr>
              <w:t>6</w:t>
            </w:r>
            <w:r w:rsidR="000B1D63">
              <w:rPr>
                <w:rFonts w:asciiTheme="minorHAnsi" w:eastAsiaTheme="minorEastAsia" w:hAnsiTheme="minorHAnsi"/>
                <w:noProof/>
              </w:rPr>
              <w:tab/>
            </w:r>
            <w:r w:rsidR="000B1D63" w:rsidRPr="0091563F">
              <w:rPr>
                <w:rStyle w:val="a7"/>
                <w:noProof/>
              </w:rPr>
              <w:t>结论</w:t>
            </w:r>
            <w:r w:rsidR="000B1D63">
              <w:rPr>
                <w:noProof/>
                <w:webHidden/>
              </w:rPr>
              <w:tab/>
            </w:r>
            <w:r w:rsidR="000B1D63">
              <w:rPr>
                <w:noProof/>
                <w:webHidden/>
              </w:rPr>
              <w:fldChar w:fldCharType="begin"/>
            </w:r>
            <w:r w:rsidR="000B1D63">
              <w:rPr>
                <w:noProof/>
                <w:webHidden/>
              </w:rPr>
              <w:instrText xml:space="preserve"> PAGEREF _Toc52649797 \h </w:instrText>
            </w:r>
            <w:r w:rsidR="000B1D63">
              <w:rPr>
                <w:noProof/>
                <w:webHidden/>
              </w:rPr>
            </w:r>
            <w:r w:rsidR="000B1D63">
              <w:rPr>
                <w:noProof/>
                <w:webHidden/>
              </w:rPr>
              <w:fldChar w:fldCharType="separate"/>
            </w:r>
            <w:r w:rsidR="00CD55B3">
              <w:rPr>
                <w:noProof/>
                <w:webHidden/>
              </w:rPr>
              <w:t>3</w:t>
            </w:r>
            <w:r w:rsidR="000B1D63">
              <w:rPr>
                <w:noProof/>
                <w:webHidden/>
              </w:rPr>
              <w:fldChar w:fldCharType="end"/>
            </w:r>
          </w:hyperlink>
        </w:p>
        <w:p w14:paraId="6F7E0D2F" w14:textId="77777777" w:rsidR="000B1D63" w:rsidRDefault="000E2F29">
          <w:pPr>
            <w:pStyle w:val="TOC1"/>
            <w:tabs>
              <w:tab w:val="right" w:leader="dot" w:pos="8296"/>
            </w:tabs>
            <w:ind w:firstLine="420"/>
            <w:rPr>
              <w:rFonts w:asciiTheme="minorHAnsi" w:eastAsiaTheme="minorEastAsia" w:hAnsiTheme="minorHAnsi"/>
              <w:noProof/>
            </w:rPr>
          </w:pPr>
          <w:hyperlink w:anchor="_Toc52649798" w:history="1">
            <w:r w:rsidR="000B1D63" w:rsidRPr="0091563F">
              <w:rPr>
                <w:rStyle w:val="a7"/>
                <w:noProof/>
              </w:rPr>
              <w:t>参考文献</w:t>
            </w:r>
            <w:r w:rsidR="000B1D63">
              <w:rPr>
                <w:noProof/>
                <w:webHidden/>
              </w:rPr>
              <w:tab/>
            </w:r>
            <w:r w:rsidR="000B1D63">
              <w:rPr>
                <w:noProof/>
                <w:webHidden/>
              </w:rPr>
              <w:fldChar w:fldCharType="begin"/>
            </w:r>
            <w:r w:rsidR="000B1D63">
              <w:rPr>
                <w:noProof/>
                <w:webHidden/>
              </w:rPr>
              <w:instrText xml:space="preserve"> PAGEREF _Toc52649798 \h </w:instrText>
            </w:r>
            <w:r w:rsidR="000B1D63">
              <w:rPr>
                <w:noProof/>
                <w:webHidden/>
              </w:rPr>
            </w:r>
            <w:r w:rsidR="000B1D63">
              <w:rPr>
                <w:noProof/>
                <w:webHidden/>
              </w:rPr>
              <w:fldChar w:fldCharType="separate"/>
            </w:r>
            <w:r w:rsidR="00CD55B3">
              <w:rPr>
                <w:noProof/>
                <w:webHidden/>
              </w:rPr>
              <w:t>3</w:t>
            </w:r>
            <w:r w:rsidR="000B1D63">
              <w:rPr>
                <w:noProof/>
                <w:webHidden/>
              </w:rPr>
              <w:fldChar w:fldCharType="end"/>
            </w:r>
          </w:hyperlink>
        </w:p>
        <w:p w14:paraId="51CCA794" w14:textId="77777777" w:rsidR="000B1D63" w:rsidRDefault="000E2F29">
          <w:pPr>
            <w:pStyle w:val="TOC1"/>
            <w:tabs>
              <w:tab w:val="right" w:leader="dot" w:pos="8296"/>
            </w:tabs>
            <w:ind w:firstLine="420"/>
            <w:rPr>
              <w:rFonts w:asciiTheme="minorHAnsi" w:eastAsiaTheme="minorEastAsia" w:hAnsiTheme="minorHAnsi"/>
              <w:noProof/>
            </w:rPr>
          </w:pPr>
          <w:hyperlink w:anchor="_Toc52649799" w:history="1">
            <w:r w:rsidR="000B1D63" w:rsidRPr="0091563F">
              <w:rPr>
                <w:rStyle w:val="a7"/>
                <w:noProof/>
              </w:rPr>
              <w:t>附录</w:t>
            </w:r>
            <w:r w:rsidR="000B1D63">
              <w:rPr>
                <w:noProof/>
                <w:webHidden/>
              </w:rPr>
              <w:tab/>
            </w:r>
            <w:r w:rsidR="000B1D63">
              <w:rPr>
                <w:noProof/>
                <w:webHidden/>
              </w:rPr>
              <w:fldChar w:fldCharType="begin"/>
            </w:r>
            <w:r w:rsidR="000B1D63">
              <w:rPr>
                <w:noProof/>
                <w:webHidden/>
              </w:rPr>
              <w:instrText xml:space="preserve"> PAGEREF _Toc52649799 \h </w:instrText>
            </w:r>
            <w:r w:rsidR="000B1D63">
              <w:rPr>
                <w:noProof/>
                <w:webHidden/>
              </w:rPr>
            </w:r>
            <w:r w:rsidR="000B1D63">
              <w:rPr>
                <w:noProof/>
                <w:webHidden/>
              </w:rPr>
              <w:fldChar w:fldCharType="separate"/>
            </w:r>
            <w:r w:rsidR="00CD55B3">
              <w:rPr>
                <w:noProof/>
                <w:webHidden/>
              </w:rPr>
              <w:t>3</w:t>
            </w:r>
            <w:r w:rsidR="000B1D63">
              <w:rPr>
                <w:noProof/>
                <w:webHidden/>
              </w:rPr>
              <w:fldChar w:fldCharType="end"/>
            </w:r>
          </w:hyperlink>
        </w:p>
        <w:p w14:paraId="3345BAFF" w14:textId="77777777" w:rsidR="00E641A9" w:rsidRDefault="00E641A9">
          <w:pPr>
            <w:ind w:firstLine="422"/>
          </w:pPr>
          <w:r>
            <w:rPr>
              <w:b/>
              <w:bCs/>
              <w:lang w:val="zh-CN"/>
            </w:rPr>
            <w:fldChar w:fldCharType="end"/>
          </w:r>
        </w:p>
      </w:sdtContent>
    </w:sdt>
    <w:p w14:paraId="1523A780" w14:textId="77777777" w:rsidR="00E641A9" w:rsidRDefault="00E641A9" w:rsidP="00662756">
      <w:pPr>
        <w:ind w:firstLineChars="0"/>
      </w:pPr>
    </w:p>
    <w:p w14:paraId="13DD8B55" w14:textId="77777777" w:rsidR="00E641A9" w:rsidRDefault="00E641A9" w:rsidP="00662756">
      <w:pPr>
        <w:ind w:firstLineChars="0"/>
      </w:pPr>
    </w:p>
    <w:p w14:paraId="3536E757" w14:textId="77777777" w:rsidR="00E641A9" w:rsidRDefault="00E641A9" w:rsidP="00662756">
      <w:pPr>
        <w:ind w:firstLineChars="0"/>
      </w:pPr>
    </w:p>
    <w:p w14:paraId="1655B592" w14:textId="77777777" w:rsidR="00855E02" w:rsidRDefault="00855E02" w:rsidP="00662756">
      <w:pPr>
        <w:pStyle w:val="10"/>
        <w:rPr>
          <w:sz w:val="28"/>
        </w:rPr>
        <w:sectPr w:rsidR="00855E02">
          <w:pgSz w:w="11906" w:h="16838"/>
          <w:pgMar w:top="1440" w:right="1800" w:bottom="1440" w:left="1800" w:header="851" w:footer="992" w:gutter="0"/>
          <w:cols w:space="425"/>
          <w:docGrid w:type="lines" w:linePitch="312"/>
        </w:sectPr>
      </w:pPr>
      <w:bookmarkStart w:id="1" w:name="_Toc52649788"/>
    </w:p>
    <w:p w14:paraId="71236805" w14:textId="77777777" w:rsidR="00662756" w:rsidRPr="00167929" w:rsidRDefault="00662756" w:rsidP="00662756">
      <w:pPr>
        <w:pStyle w:val="10"/>
        <w:rPr>
          <w:sz w:val="28"/>
        </w:rPr>
      </w:pPr>
      <w:r w:rsidRPr="00167929">
        <w:rPr>
          <w:rFonts w:hint="eastAsia"/>
          <w:sz w:val="28"/>
        </w:rPr>
        <w:lastRenderedPageBreak/>
        <w:t>作品简介</w:t>
      </w:r>
      <w:r w:rsidR="00167929" w:rsidRPr="006A2925">
        <w:rPr>
          <w:rFonts w:hint="eastAsia"/>
          <w:sz w:val="28"/>
          <w:highlight w:val="yellow"/>
        </w:rPr>
        <w:t>（字体：黑体四号；段落：一级、单</w:t>
      </w:r>
      <w:proofErr w:type="gramStart"/>
      <w:r w:rsidR="00167929" w:rsidRPr="006A2925">
        <w:rPr>
          <w:rFonts w:hint="eastAsia"/>
          <w:sz w:val="28"/>
          <w:highlight w:val="yellow"/>
        </w:rPr>
        <w:t>倍</w:t>
      </w:r>
      <w:proofErr w:type="gramEnd"/>
      <w:r w:rsidR="00167929" w:rsidRPr="006A2925">
        <w:rPr>
          <w:rFonts w:hint="eastAsia"/>
          <w:sz w:val="28"/>
          <w:highlight w:val="yellow"/>
        </w:rPr>
        <w:t>行距）</w:t>
      </w:r>
      <w:bookmarkEnd w:id="1"/>
    </w:p>
    <w:p w14:paraId="5199BF1F" w14:textId="77777777" w:rsidR="00EC41BD" w:rsidRDefault="00EC41BD" w:rsidP="00EC41BD">
      <w:pPr>
        <w:pStyle w:val="aa"/>
        <w:spacing w:before="203" w:line="391" w:lineRule="auto"/>
        <w:ind w:left="120" w:right="95" w:firstLine="400"/>
        <w:jc w:val="left"/>
      </w:pPr>
      <w:r>
        <w:rPr>
          <w:spacing w:val="-5"/>
        </w:rPr>
        <w:t>本作品硬件部分采用实验教学中心提供的</w:t>
      </w:r>
      <w:r>
        <w:rPr>
          <w:spacing w:val="-5"/>
        </w:rPr>
        <w:t xml:space="preserve"> </w:t>
      </w:r>
      <w:r>
        <w:rPr>
          <w:rFonts w:eastAsia="Times New Roman"/>
          <w:spacing w:val="-6"/>
        </w:rPr>
        <w:t>EELAB-DIGIEXP</w:t>
      </w:r>
      <w:r>
        <w:rPr>
          <w:spacing w:val="-4"/>
        </w:rPr>
        <w:t>，一款具有多种电路模块的</w:t>
      </w:r>
      <w:r>
        <w:rPr>
          <w:spacing w:val="-11"/>
        </w:rPr>
        <w:t>扩展开发板，用于为小型化设计的处理器核心板提供更多的扩展功能。该开发板采用专用扩展接口与处理器核心板连接，与位于</w:t>
      </w:r>
      <w:r>
        <w:rPr>
          <w:spacing w:val="-11"/>
        </w:rPr>
        <w:t xml:space="preserve"> </w:t>
      </w:r>
      <w:r>
        <w:rPr>
          <w:rFonts w:eastAsia="Times New Roman"/>
        </w:rPr>
        <w:t xml:space="preserve">EELAB-FPGACORE2 </w:t>
      </w:r>
      <w:r>
        <w:rPr>
          <w:spacing w:val="-6"/>
        </w:rPr>
        <w:t>背面的扩展接口兼容。开发板上具有电子类课程实验及科技创新开发所需的基本电路模块，包括数码管、按键开关、</w:t>
      </w:r>
      <w:r>
        <w:rPr>
          <w:rFonts w:eastAsia="Times New Roman"/>
        </w:rPr>
        <w:t>LED</w:t>
      </w:r>
      <w:r>
        <w:t>、</w:t>
      </w:r>
      <w:r>
        <w:rPr>
          <w:spacing w:val="-12"/>
        </w:rPr>
        <w:t>蜂鸣器、矩阵键盘、液晶屏、</w:t>
      </w:r>
      <w:r>
        <w:rPr>
          <w:rFonts w:eastAsia="Times New Roman"/>
        </w:rPr>
        <w:t>ADC</w:t>
      </w:r>
      <w:r>
        <w:rPr>
          <w:spacing w:val="-32"/>
        </w:rPr>
        <w:t>、</w:t>
      </w:r>
      <w:r>
        <w:rPr>
          <w:rFonts w:eastAsia="Times New Roman"/>
        </w:rPr>
        <w:t xml:space="preserve">DAC </w:t>
      </w:r>
      <w:r>
        <w:rPr>
          <w:spacing w:val="-15"/>
        </w:rPr>
        <w:t>等，通过与</w:t>
      </w:r>
      <w:r>
        <w:rPr>
          <w:spacing w:val="-15"/>
        </w:rPr>
        <w:t xml:space="preserve"> </w:t>
      </w:r>
      <w:r>
        <w:rPr>
          <w:rFonts w:eastAsia="Times New Roman"/>
        </w:rPr>
        <w:t xml:space="preserve">EELAB-FPGACORE2 </w:t>
      </w:r>
      <w:r>
        <w:rPr>
          <w:spacing w:val="-2"/>
        </w:rPr>
        <w:t>等处理器核心板</w:t>
      </w:r>
      <w:r>
        <w:rPr>
          <w:spacing w:val="-3"/>
        </w:rPr>
        <w:t>相配合，能够实现显示、控制、信号发生和采集等功能。</w:t>
      </w:r>
    </w:p>
    <w:p w14:paraId="1DE8D227" w14:textId="1E9347D3" w:rsidR="00EC41BD" w:rsidRDefault="00EC41BD" w:rsidP="00EC41BD">
      <w:pPr>
        <w:pStyle w:val="aa"/>
        <w:spacing w:before="61" w:line="386" w:lineRule="auto"/>
        <w:ind w:left="120" w:right="211" w:firstLine="420"/>
        <w:jc w:val="left"/>
      </w:pPr>
      <w:r>
        <w:rPr>
          <w:rFonts w:eastAsia="Times New Roman"/>
        </w:rPr>
        <w:t xml:space="preserve">EELAB-DIGIEXP </w:t>
      </w:r>
      <w:r>
        <w:rPr>
          <w:spacing w:val="-3"/>
        </w:rPr>
        <w:t>板可支持的数字电路实验包括流水灯实验、计数器实验、</w:t>
      </w:r>
      <w:r>
        <w:rPr>
          <w:rFonts w:eastAsia="Times New Roman"/>
        </w:rPr>
        <w:t xml:space="preserve">AD </w:t>
      </w:r>
      <w:r>
        <w:rPr>
          <w:spacing w:val="-2"/>
        </w:rPr>
        <w:t>转换实</w:t>
      </w:r>
      <w:r>
        <w:rPr>
          <w:spacing w:val="-3"/>
        </w:rPr>
        <w:t>验、</w:t>
      </w:r>
      <w:r>
        <w:rPr>
          <w:rFonts w:eastAsia="Times New Roman"/>
        </w:rPr>
        <w:t xml:space="preserve">DA </w:t>
      </w:r>
      <w:r>
        <w:rPr>
          <w:spacing w:val="-5"/>
        </w:rPr>
        <w:t>转换实验；可支持的通信原理实验包括</w:t>
      </w:r>
      <w:r>
        <w:rPr>
          <w:spacing w:val="-5"/>
        </w:rPr>
        <w:t xml:space="preserve"> </w:t>
      </w:r>
      <w:r>
        <w:rPr>
          <w:rFonts w:eastAsia="Times New Roman"/>
        </w:rPr>
        <w:t xml:space="preserve">PCM </w:t>
      </w:r>
      <w:r>
        <w:rPr>
          <w:spacing w:val="-3"/>
        </w:rPr>
        <w:t>编译码器系统实验、帧成形及其传输实验、</w:t>
      </w:r>
      <w:r>
        <w:rPr>
          <w:rFonts w:eastAsia="Times New Roman"/>
        </w:rPr>
        <w:t xml:space="preserve">AMI/HDB3 </w:t>
      </w:r>
      <w:r>
        <w:rPr>
          <w:spacing w:val="-3"/>
        </w:rPr>
        <w:t>码型变换实验、</w:t>
      </w:r>
      <w:r>
        <w:rPr>
          <w:rFonts w:eastAsia="Times New Roman"/>
        </w:rPr>
        <w:t xml:space="preserve">ASK </w:t>
      </w:r>
      <w:r>
        <w:rPr>
          <w:spacing w:val="-2"/>
        </w:rPr>
        <w:t>传输系统实验、</w:t>
      </w:r>
      <w:r>
        <w:rPr>
          <w:rFonts w:eastAsia="Times New Roman"/>
        </w:rPr>
        <w:t xml:space="preserve">FSK </w:t>
      </w:r>
      <w:r>
        <w:rPr>
          <w:spacing w:val="-2"/>
        </w:rPr>
        <w:t>传输系统实验、</w:t>
      </w:r>
      <w:r>
        <w:rPr>
          <w:rFonts w:eastAsia="Times New Roman"/>
        </w:rPr>
        <w:t xml:space="preserve">PSK </w:t>
      </w:r>
      <w:r>
        <w:t>传输系统</w:t>
      </w:r>
      <w:r>
        <w:rPr>
          <w:spacing w:val="-14"/>
        </w:rPr>
        <w:t>实验；可支持的数字信号处理实验包括</w:t>
      </w:r>
      <w:r>
        <w:rPr>
          <w:spacing w:val="-14"/>
        </w:rPr>
        <w:t xml:space="preserve"> </w:t>
      </w:r>
      <w:r>
        <w:rPr>
          <w:rFonts w:eastAsia="Times New Roman"/>
          <w:spacing w:val="-3"/>
        </w:rPr>
        <w:t xml:space="preserve">FIR </w:t>
      </w:r>
      <w:r>
        <w:rPr>
          <w:spacing w:val="-14"/>
        </w:rPr>
        <w:t>数字滤波器设计实验、</w:t>
      </w:r>
      <w:r>
        <w:rPr>
          <w:rFonts w:eastAsia="Times New Roman"/>
        </w:rPr>
        <w:t xml:space="preserve">IIR </w:t>
      </w:r>
      <w:r>
        <w:rPr>
          <w:spacing w:val="-3"/>
        </w:rPr>
        <w:t>数字滤波器设计实验、</w:t>
      </w:r>
      <w:r>
        <w:rPr>
          <w:rFonts w:eastAsia="Times New Roman"/>
        </w:rPr>
        <w:t xml:space="preserve">FFT </w:t>
      </w:r>
      <w:r>
        <w:t>信号谱分析实验。</w:t>
      </w:r>
    </w:p>
    <w:p w14:paraId="07D2F62B" w14:textId="467AFE90" w:rsidR="00EC41BD" w:rsidRDefault="00EC41BD" w:rsidP="00EC41BD">
      <w:pPr>
        <w:pStyle w:val="aa"/>
        <w:spacing w:before="177" w:line="386" w:lineRule="auto"/>
        <w:ind w:left="120" w:right="211" w:firstLine="384"/>
        <w:jc w:val="left"/>
        <w:rPr>
          <w:spacing w:val="-1"/>
        </w:rPr>
      </w:pPr>
      <w:r>
        <w:rPr>
          <w:spacing w:val="-9"/>
        </w:rPr>
        <w:t>在设计方面采用</w:t>
      </w:r>
      <w:r>
        <w:rPr>
          <w:spacing w:val="-9"/>
        </w:rPr>
        <w:t xml:space="preserve"> </w:t>
      </w:r>
      <w:r>
        <w:rPr>
          <w:rFonts w:eastAsia="Times New Roman"/>
          <w:spacing w:val="-4"/>
        </w:rPr>
        <w:t xml:space="preserve">Verilog </w:t>
      </w:r>
      <w:r>
        <w:rPr>
          <w:rFonts w:eastAsia="Times New Roman"/>
        </w:rPr>
        <w:t xml:space="preserve">HDL </w:t>
      </w:r>
      <w:r>
        <w:rPr>
          <w:spacing w:val="-6"/>
        </w:rPr>
        <w:t>硬件描述语言，</w:t>
      </w:r>
      <w:r w:rsidR="002003CB">
        <w:rPr>
          <w:rFonts w:hint="eastAsia"/>
          <w:spacing w:val="-6"/>
        </w:rPr>
        <w:t>运用</w:t>
      </w:r>
      <w:r w:rsidR="002003CB">
        <w:rPr>
          <w:rFonts w:hint="eastAsia"/>
          <w:spacing w:val="-6"/>
        </w:rPr>
        <w:t>I</w:t>
      </w:r>
      <w:r w:rsidR="002003CB">
        <w:rPr>
          <w:spacing w:val="-6"/>
        </w:rPr>
        <w:t>SE</w:t>
      </w:r>
      <w:r w:rsidR="002003CB">
        <w:rPr>
          <w:rFonts w:hint="eastAsia"/>
          <w:spacing w:val="-6"/>
        </w:rPr>
        <w:t>软件，</w:t>
      </w:r>
      <w:r>
        <w:rPr>
          <w:spacing w:val="-6"/>
        </w:rPr>
        <w:t>实验内容为实现信号的</w:t>
      </w:r>
      <w:r>
        <w:rPr>
          <w:spacing w:val="-6"/>
        </w:rPr>
        <w:t xml:space="preserve"> </w:t>
      </w:r>
      <w:r>
        <w:rPr>
          <w:rFonts w:eastAsia="Times New Roman"/>
        </w:rPr>
        <w:t xml:space="preserve">AD </w:t>
      </w:r>
      <w:r>
        <w:rPr>
          <w:spacing w:val="-25"/>
        </w:rPr>
        <w:t>与</w:t>
      </w:r>
      <w:r>
        <w:rPr>
          <w:spacing w:val="-25"/>
        </w:rPr>
        <w:t xml:space="preserve"> </w:t>
      </w:r>
      <w:r>
        <w:rPr>
          <w:rFonts w:eastAsia="Times New Roman"/>
        </w:rPr>
        <w:t xml:space="preserve">DA </w:t>
      </w:r>
      <w:r>
        <w:rPr>
          <w:spacing w:val="-2"/>
        </w:rPr>
        <w:t>转换以</w:t>
      </w:r>
      <w:r>
        <w:rPr>
          <w:spacing w:val="-25"/>
        </w:rPr>
        <w:t>及</w:t>
      </w:r>
      <w:r>
        <w:rPr>
          <w:spacing w:val="-25"/>
        </w:rPr>
        <w:t xml:space="preserve"> </w:t>
      </w:r>
      <w:r>
        <w:rPr>
          <w:rFonts w:eastAsia="Times New Roman"/>
          <w:spacing w:val="-3"/>
        </w:rPr>
        <w:t>ASK</w:t>
      </w:r>
      <w:r>
        <w:rPr>
          <w:spacing w:val="-1"/>
        </w:rPr>
        <w:t>调制与解调。</w:t>
      </w:r>
    </w:p>
    <w:p w14:paraId="464A3008" w14:textId="64904314" w:rsidR="002A5440" w:rsidRPr="002A5440" w:rsidRDefault="002003CB" w:rsidP="002A5440">
      <w:pPr>
        <w:spacing w:line="360" w:lineRule="auto"/>
        <w:ind w:firstLineChars="0" w:firstLine="0"/>
        <w:jc w:val="center"/>
        <w:rPr>
          <w:rFonts w:ascii="黑体" w:eastAsia="黑体"/>
        </w:rPr>
      </w:pPr>
      <w:r w:rsidRPr="00E60261">
        <w:rPr>
          <w:rFonts w:ascii="黑体" w:eastAsia="黑体" w:hAnsi="宋体" w:cs="宋体" w:hint="eastAsia"/>
          <w:szCs w:val="21"/>
        </w:rPr>
        <w:t>表</w:t>
      </w:r>
      <w:r>
        <w:rPr>
          <w:rFonts w:ascii="黑体" w:eastAsia="黑体" w:hAnsi="宋体" w:cs="宋体" w:hint="eastAsia"/>
          <w:szCs w:val="21"/>
        </w:rPr>
        <w:t>1</w:t>
      </w:r>
      <w:r w:rsidRPr="00E60261">
        <w:rPr>
          <w:rFonts w:ascii="黑体" w:eastAsia="黑体" w:hAnsi="宋体" w:cs="宋体" w:hint="eastAsia"/>
          <w:szCs w:val="21"/>
        </w:rPr>
        <w:t xml:space="preserve">  </w:t>
      </w:r>
      <w:r>
        <w:rPr>
          <w:rFonts w:ascii="黑体" w:eastAsia="黑体" w:hAnsi="宋体" w:cs="宋体" w:hint="eastAsia"/>
          <w:szCs w:val="21"/>
        </w:rPr>
        <w:t>组员信息与分工</w:t>
      </w:r>
    </w:p>
    <w:tbl>
      <w:tblPr>
        <w:tblW w:w="56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68"/>
        <w:gridCol w:w="1260"/>
        <w:gridCol w:w="2160"/>
        <w:gridCol w:w="900"/>
      </w:tblGrid>
      <w:tr w:rsidR="002003CB" w:rsidRPr="00F02659" w14:paraId="0A9BC3BF" w14:textId="77777777" w:rsidTr="00F80884">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51387EE5" w14:textId="77777777" w:rsidR="002003CB" w:rsidRPr="00E60261" w:rsidRDefault="002003CB" w:rsidP="00F80884">
            <w:pPr>
              <w:spacing w:line="360" w:lineRule="auto"/>
              <w:ind w:firstLineChars="0" w:firstLine="0"/>
              <w:jc w:val="center"/>
              <w:rPr>
                <w:szCs w:val="21"/>
              </w:rPr>
            </w:pPr>
            <w:r w:rsidRPr="00E60261">
              <w:rPr>
                <w:rFonts w:hAnsi="宋体"/>
                <w:szCs w:val="21"/>
              </w:rPr>
              <w:t>学号</w:t>
            </w:r>
          </w:p>
        </w:tc>
        <w:tc>
          <w:tcPr>
            <w:tcW w:w="1260" w:type="dxa"/>
            <w:tcBorders>
              <w:top w:val="single" w:sz="4" w:space="0" w:color="auto"/>
              <w:left w:val="single" w:sz="4" w:space="0" w:color="auto"/>
              <w:bottom w:val="single" w:sz="4" w:space="0" w:color="auto"/>
              <w:right w:val="single" w:sz="4" w:space="0" w:color="auto"/>
            </w:tcBorders>
            <w:vAlign w:val="center"/>
          </w:tcPr>
          <w:p w14:paraId="7F68F227" w14:textId="77777777" w:rsidR="002003CB" w:rsidRPr="00E60261" w:rsidRDefault="002003CB" w:rsidP="00F80884">
            <w:pPr>
              <w:spacing w:line="360" w:lineRule="auto"/>
              <w:ind w:firstLineChars="0" w:firstLine="0"/>
              <w:jc w:val="center"/>
              <w:rPr>
                <w:szCs w:val="21"/>
              </w:rPr>
            </w:pPr>
            <w:r w:rsidRPr="00E60261">
              <w:rPr>
                <w:rFonts w:hAnsi="宋体"/>
                <w:szCs w:val="21"/>
              </w:rPr>
              <w:t>姓名</w:t>
            </w:r>
          </w:p>
        </w:tc>
        <w:tc>
          <w:tcPr>
            <w:tcW w:w="2160" w:type="dxa"/>
            <w:tcBorders>
              <w:top w:val="single" w:sz="4" w:space="0" w:color="auto"/>
              <w:left w:val="single" w:sz="4" w:space="0" w:color="auto"/>
              <w:bottom w:val="single" w:sz="4" w:space="0" w:color="auto"/>
              <w:right w:val="single" w:sz="4" w:space="0" w:color="auto"/>
            </w:tcBorders>
            <w:vAlign w:val="center"/>
          </w:tcPr>
          <w:p w14:paraId="781EAFA3" w14:textId="77777777" w:rsidR="002003CB" w:rsidRPr="00E60261" w:rsidRDefault="002003CB" w:rsidP="00F80884">
            <w:pPr>
              <w:spacing w:line="360" w:lineRule="auto"/>
              <w:ind w:firstLineChars="0" w:firstLine="0"/>
              <w:jc w:val="center"/>
              <w:rPr>
                <w:szCs w:val="21"/>
              </w:rPr>
            </w:pPr>
            <w:r w:rsidRPr="00E60261">
              <w:rPr>
                <w:rFonts w:hAnsi="宋体"/>
                <w:szCs w:val="21"/>
              </w:rPr>
              <w:t>负责内容</w:t>
            </w:r>
          </w:p>
        </w:tc>
        <w:tc>
          <w:tcPr>
            <w:tcW w:w="900" w:type="dxa"/>
            <w:tcBorders>
              <w:top w:val="single" w:sz="4" w:space="0" w:color="auto"/>
              <w:left w:val="single" w:sz="4" w:space="0" w:color="auto"/>
              <w:bottom w:val="single" w:sz="4" w:space="0" w:color="auto"/>
              <w:right w:val="single" w:sz="4" w:space="0" w:color="auto"/>
            </w:tcBorders>
            <w:vAlign w:val="center"/>
          </w:tcPr>
          <w:p w14:paraId="4C44E897" w14:textId="77777777" w:rsidR="002003CB" w:rsidRPr="00E60261" w:rsidRDefault="002003CB" w:rsidP="00F80884">
            <w:pPr>
              <w:spacing w:line="360" w:lineRule="auto"/>
              <w:ind w:firstLineChars="0" w:firstLine="0"/>
              <w:jc w:val="center"/>
              <w:rPr>
                <w:szCs w:val="21"/>
              </w:rPr>
            </w:pPr>
            <w:r w:rsidRPr="00E60261">
              <w:rPr>
                <w:rFonts w:hAnsi="宋体"/>
                <w:szCs w:val="21"/>
              </w:rPr>
              <w:t>备注</w:t>
            </w:r>
          </w:p>
        </w:tc>
      </w:tr>
      <w:tr w:rsidR="002003CB" w:rsidRPr="00F02659" w14:paraId="0F23543B" w14:textId="77777777" w:rsidTr="00F80884">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14B13687" w14:textId="77777777" w:rsidR="002003CB" w:rsidRPr="009F3030" w:rsidRDefault="002003CB" w:rsidP="00F80884">
            <w:pPr>
              <w:ind w:firstLineChars="0" w:firstLine="0"/>
              <w:jc w:val="center"/>
              <w:rPr>
                <w:szCs w:val="21"/>
              </w:rPr>
            </w:pPr>
            <w:r w:rsidRPr="009F3030">
              <w:rPr>
                <w:szCs w:val="21"/>
              </w:rPr>
              <w:t>1502</w:t>
            </w:r>
            <w:r>
              <w:rPr>
                <w:szCs w:val="21"/>
              </w:rPr>
              <w:t>1031</w:t>
            </w:r>
          </w:p>
        </w:tc>
        <w:tc>
          <w:tcPr>
            <w:tcW w:w="1260" w:type="dxa"/>
            <w:tcBorders>
              <w:top w:val="single" w:sz="4" w:space="0" w:color="auto"/>
              <w:left w:val="single" w:sz="4" w:space="0" w:color="auto"/>
              <w:bottom w:val="single" w:sz="4" w:space="0" w:color="auto"/>
              <w:right w:val="single" w:sz="4" w:space="0" w:color="auto"/>
            </w:tcBorders>
            <w:vAlign w:val="center"/>
          </w:tcPr>
          <w:p w14:paraId="6D859F19" w14:textId="179A367E" w:rsidR="002003CB" w:rsidRPr="00E60261" w:rsidRDefault="002003CB" w:rsidP="00F80884">
            <w:pPr>
              <w:ind w:firstLineChars="0" w:firstLine="0"/>
              <w:jc w:val="center"/>
              <w:rPr>
                <w:szCs w:val="21"/>
              </w:rPr>
            </w:pPr>
            <w:proofErr w:type="gramStart"/>
            <w:r>
              <w:rPr>
                <w:rFonts w:hint="eastAsia"/>
                <w:szCs w:val="21"/>
              </w:rPr>
              <w:t>孙启楚</w:t>
            </w:r>
            <w:proofErr w:type="gramEnd"/>
          </w:p>
        </w:tc>
        <w:tc>
          <w:tcPr>
            <w:tcW w:w="2160" w:type="dxa"/>
            <w:tcBorders>
              <w:top w:val="single" w:sz="4" w:space="0" w:color="auto"/>
              <w:left w:val="single" w:sz="4" w:space="0" w:color="auto"/>
              <w:bottom w:val="single" w:sz="4" w:space="0" w:color="auto"/>
              <w:right w:val="single" w:sz="4" w:space="0" w:color="auto"/>
            </w:tcBorders>
            <w:vAlign w:val="center"/>
          </w:tcPr>
          <w:p w14:paraId="3A357BEB" w14:textId="5DAE5BA9" w:rsidR="002003CB" w:rsidRPr="008A7F27" w:rsidRDefault="002003CB" w:rsidP="00F80884">
            <w:pPr>
              <w:ind w:firstLineChars="0" w:firstLine="0"/>
              <w:jc w:val="center"/>
              <w:rPr>
                <w:szCs w:val="21"/>
                <w:highlight w:val="yellow"/>
              </w:rPr>
            </w:pPr>
            <w:r w:rsidRPr="002003CB">
              <w:rPr>
                <w:rFonts w:hint="eastAsia"/>
                <w:szCs w:val="21"/>
              </w:rPr>
              <w:t>代码编写</w:t>
            </w:r>
            <w:r>
              <w:rPr>
                <w:rFonts w:hint="eastAsia"/>
                <w:szCs w:val="21"/>
              </w:rPr>
              <w:t>、系统调试</w:t>
            </w:r>
          </w:p>
        </w:tc>
        <w:tc>
          <w:tcPr>
            <w:tcW w:w="900" w:type="dxa"/>
            <w:tcBorders>
              <w:top w:val="single" w:sz="4" w:space="0" w:color="auto"/>
              <w:left w:val="single" w:sz="4" w:space="0" w:color="auto"/>
              <w:bottom w:val="single" w:sz="4" w:space="0" w:color="auto"/>
              <w:right w:val="single" w:sz="4" w:space="0" w:color="auto"/>
            </w:tcBorders>
            <w:vAlign w:val="center"/>
          </w:tcPr>
          <w:p w14:paraId="30DFA756" w14:textId="77777777" w:rsidR="002003CB" w:rsidRPr="00E60261" w:rsidRDefault="002003CB" w:rsidP="00F80884">
            <w:pPr>
              <w:ind w:firstLineChars="0" w:firstLine="0"/>
              <w:jc w:val="center"/>
              <w:rPr>
                <w:szCs w:val="21"/>
              </w:rPr>
            </w:pPr>
            <w:r w:rsidRPr="009F3030">
              <w:rPr>
                <w:szCs w:val="21"/>
              </w:rPr>
              <w:t>组长</w:t>
            </w:r>
          </w:p>
        </w:tc>
      </w:tr>
      <w:tr w:rsidR="002003CB" w:rsidRPr="00F02659" w14:paraId="02FD7A3E" w14:textId="77777777" w:rsidTr="00F80884">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59630192" w14:textId="77777777" w:rsidR="002003CB" w:rsidRPr="00E60261" w:rsidRDefault="002003CB" w:rsidP="00F80884">
            <w:pPr>
              <w:ind w:firstLineChars="0" w:firstLine="0"/>
              <w:jc w:val="center"/>
              <w:rPr>
                <w:szCs w:val="21"/>
              </w:rPr>
            </w:pPr>
            <w:r w:rsidRPr="00E60261">
              <w:rPr>
                <w:szCs w:val="21"/>
              </w:rPr>
              <w:t>1502****</w:t>
            </w:r>
          </w:p>
        </w:tc>
        <w:tc>
          <w:tcPr>
            <w:tcW w:w="1260" w:type="dxa"/>
            <w:tcBorders>
              <w:top w:val="single" w:sz="4" w:space="0" w:color="auto"/>
              <w:left w:val="single" w:sz="4" w:space="0" w:color="auto"/>
              <w:bottom w:val="single" w:sz="4" w:space="0" w:color="auto"/>
              <w:right w:val="single" w:sz="4" w:space="0" w:color="auto"/>
            </w:tcBorders>
            <w:vAlign w:val="center"/>
          </w:tcPr>
          <w:p w14:paraId="46402956" w14:textId="020DFBB8" w:rsidR="002003CB" w:rsidRPr="00E60261" w:rsidRDefault="002003CB" w:rsidP="00F80884">
            <w:pPr>
              <w:ind w:firstLineChars="0" w:firstLine="0"/>
              <w:jc w:val="center"/>
              <w:rPr>
                <w:szCs w:val="21"/>
              </w:rPr>
            </w:pPr>
            <w:r>
              <w:rPr>
                <w:rFonts w:hint="eastAsia"/>
                <w:szCs w:val="21"/>
              </w:rPr>
              <w:t>陈明澍</w:t>
            </w:r>
          </w:p>
        </w:tc>
        <w:tc>
          <w:tcPr>
            <w:tcW w:w="2160" w:type="dxa"/>
            <w:tcBorders>
              <w:top w:val="single" w:sz="4" w:space="0" w:color="auto"/>
              <w:left w:val="single" w:sz="4" w:space="0" w:color="auto"/>
              <w:bottom w:val="single" w:sz="4" w:space="0" w:color="auto"/>
              <w:right w:val="single" w:sz="4" w:space="0" w:color="auto"/>
            </w:tcBorders>
            <w:vAlign w:val="center"/>
          </w:tcPr>
          <w:p w14:paraId="267EA647" w14:textId="28A1017E" w:rsidR="002003CB" w:rsidRPr="009F3030" w:rsidRDefault="002003CB" w:rsidP="00F80884">
            <w:pPr>
              <w:ind w:firstLineChars="0" w:firstLine="0"/>
              <w:jc w:val="center"/>
              <w:rPr>
                <w:szCs w:val="21"/>
                <w:highlight w:val="yellow"/>
              </w:rPr>
            </w:pPr>
            <w:r w:rsidRPr="002003CB">
              <w:rPr>
                <w:rFonts w:hint="eastAsia"/>
                <w:szCs w:val="21"/>
              </w:rPr>
              <w:t>硬件仿真</w:t>
            </w:r>
            <w:r>
              <w:rPr>
                <w:rFonts w:hint="eastAsia"/>
                <w:szCs w:val="21"/>
              </w:rPr>
              <w:t>、系统调试</w:t>
            </w:r>
          </w:p>
        </w:tc>
        <w:tc>
          <w:tcPr>
            <w:tcW w:w="900" w:type="dxa"/>
            <w:tcBorders>
              <w:top w:val="single" w:sz="4" w:space="0" w:color="auto"/>
              <w:left w:val="single" w:sz="4" w:space="0" w:color="auto"/>
              <w:bottom w:val="single" w:sz="4" w:space="0" w:color="auto"/>
              <w:right w:val="single" w:sz="4" w:space="0" w:color="auto"/>
            </w:tcBorders>
            <w:vAlign w:val="center"/>
          </w:tcPr>
          <w:p w14:paraId="63BDCA0F" w14:textId="77777777" w:rsidR="002003CB" w:rsidRPr="00E60261" w:rsidRDefault="002003CB" w:rsidP="00F80884">
            <w:pPr>
              <w:ind w:firstLineChars="0" w:firstLine="0"/>
              <w:jc w:val="center"/>
              <w:rPr>
                <w:szCs w:val="21"/>
              </w:rPr>
            </w:pPr>
          </w:p>
        </w:tc>
      </w:tr>
      <w:tr w:rsidR="002003CB" w:rsidRPr="00F02659" w14:paraId="27B6C442" w14:textId="77777777" w:rsidTr="00F80884">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5147595D" w14:textId="77777777" w:rsidR="002003CB" w:rsidRPr="00E60261" w:rsidRDefault="002003CB" w:rsidP="00F80884">
            <w:pPr>
              <w:ind w:firstLineChars="0" w:firstLine="0"/>
              <w:jc w:val="center"/>
              <w:rPr>
                <w:szCs w:val="21"/>
              </w:rPr>
            </w:pPr>
            <w:r w:rsidRPr="00E60261">
              <w:rPr>
                <w:szCs w:val="21"/>
              </w:rPr>
              <w:t>1502****</w:t>
            </w:r>
          </w:p>
        </w:tc>
        <w:tc>
          <w:tcPr>
            <w:tcW w:w="1260" w:type="dxa"/>
            <w:tcBorders>
              <w:top w:val="single" w:sz="4" w:space="0" w:color="auto"/>
              <w:left w:val="single" w:sz="4" w:space="0" w:color="auto"/>
              <w:bottom w:val="single" w:sz="4" w:space="0" w:color="auto"/>
              <w:right w:val="single" w:sz="4" w:space="0" w:color="auto"/>
            </w:tcBorders>
            <w:vAlign w:val="center"/>
          </w:tcPr>
          <w:p w14:paraId="393C3182" w14:textId="6985814B" w:rsidR="002003CB" w:rsidRPr="00E60261" w:rsidRDefault="002003CB" w:rsidP="00F80884">
            <w:pPr>
              <w:ind w:firstLineChars="0" w:firstLine="0"/>
              <w:jc w:val="center"/>
              <w:rPr>
                <w:szCs w:val="21"/>
              </w:rPr>
            </w:pPr>
            <w:proofErr w:type="gramStart"/>
            <w:r>
              <w:rPr>
                <w:rFonts w:hint="eastAsia"/>
                <w:szCs w:val="21"/>
              </w:rPr>
              <w:t>张驰宇</w:t>
            </w:r>
            <w:proofErr w:type="gramEnd"/>
          </w:p>
        </w:tc>
        <w:tc>
          <w:tcPr>
            <w:tcW w:w="2160" w:type="dxa"/>
            <w:tcBorders>
              <w:top w:val="single" w:sz="4" w:space="0" w:color="auto"/>
              <w:left w:val="single" w:sz="4" w:space="0" w:color="auto"/>
              <w:bottom w:val="single" w:sz="4" w:space="0" w:color="auto"/>
              <w:right w:val="single" w:sz="4" w:space="0" w:color="auto"/>
            </w:tcBorders>
            <w:vAlign w:val="center"/>
          </w:tcPr>
          <w:p w14:paraId="55442835" w14:textId="52C670D4" w:rsidR="002003CB" w:rsidRPr="00E60261" w:rsidRDefault="002003CB" w:rsidP="00F80884">
            <w:pPr>
              <w:ind w:firstLineChars="0" w:firstLine="0"/>
              <w:jc w:val="center"/>
              <w:rPr>
                <w:szCs w:val="21"/>
              </w:rPr>
            </w:pPr>
            <w:r>
              <w:rPr>
                <w:rFonts w:hint="eastAsia"/>
                <w:szCs w:val="21"/>
              </w:rPr>
              <w:t>硬件仿真、报告撰写</w:t>
            </w:r>
          </w:p>
        </w:tc>
        <w:tc>
          <w:tcPr>
            <w:tcW w:w="900" w:type="dxa"/>
            <w:tcBorders>
              <w:top w:val="single" w:sz="4" w:space="0" w:color="auto"/>
              <w:left w:val="single" w:sz="4" w:space="0" w:color="auto"/>
              <w:bottom w:val="single" w:sz="4" w:space="0" w:color="auto"/>
              <w:right w:val="single" w:sz="4" w:space="0" w:color="auto"/>
            </w:tcBorders>
            <w:vAlign w:val="center"/>
          </w:tcPr>
          <w:p w14:paraId="32C76D3E" w14:textId="77777777" w:rsidR="002003CB" w:rsidRPr="00E60261" w:rsidRDefault="002003CB" w:rsidP="00F80884">
            <w:pPr>
              <w:ind w:firstLineChars="0" w:firstLine="0"/>
              <w:jc w:val="center"/>
              <w:rPr>
                <w:szCs w:val="21"/>
              </w:rPr>
            </w:pPr>
          </w:p>
        </w:tc>
      </w:tr>
      <w:tr w:rsidR="002003CB" w:rsidRPr="00F02659" w14:paraId="2B8F9B92" w14:textId="77777777" w:rsidTr="00F80884">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2993DE90" w14:textId="77777777" w:rsidR="002003CB" w:rsidRPr="00E60261" w:rsidRDefault="002003CB" w:rsidP="00F80884">
            <w:pPr>
              <w:ind w:firstLineChars="0" w:firstLine="0"/>
              <w:jc w:val="center"/>
              <w:rPr>
                <w:szCs w:val="21"/>
              </w:rPr>
            </w:pPr>
            <w:r w:rsidRPr="00E60261">
              <w:rPr>
                <w:szCs w:val="21"/>
              </w:rPr>
              <w:t>1502****</w:t>
            </w:r>
          </w:p>
        </w:tc>
        <w:tc>
          <w:tcPr>
            <w:tcW w:w="1260" w:type="dxa"/>
            <w:tcBorders>
              <w:top w:val="single" w:sz="4" w:space="0" w:color="auto"/>
              <w:left w:val="single" w:sz="4" w:space="0" w:color="auto"/>
              <w:bottom w:val="single" w:sz="4" w:space="0" w:color="auto"/>
              <w:right w:val="single" w:sz="4" w:space="0" w:color="auto"/>
            </w:tcBorders>
            <w:vAlign w:val="center"/>
          </w:tcPr>
          <w:p w14:paraId="28CDF1D6" w14:textId="4710FCFD" w:rsidR="002003CB" w:rsidRPr="00E60261" w:rsidRDefault="002003CB" w:rsidP="00F80884">
            <w:pPr>
              <w:ind w:firstLineChars="0" w:firstLine="0"/>
              <w:jc w:val="center"/>
              <w:rPr>
                <w:szCs w:val="21"/>
              </w:rPr>
            </w:pPr>
            <w:r>
              <w:rPr>
                <w:rFonts w:hint="eastAsia"/>
                <w:szCs w:val="21"/>
              </w:rPr>
              <w:t>钱思远</w:t>
            </w:r>
          </w:p>
        </w:tc>
        <w:tc>
          <w:tcPr>
            <w:tcW w:w="2160" w:type="dxa"/>
            <w:tcBorders>
              <w:top w:val="single" w:sz="4" w:space="0" w:color="auto"/>
              <w:left w:val="single" w:sz="4" w:space="0" w:color="auto"/>
              <w:bottom w:val="single" w:sz="4" w:space="0" w:color="auto"/>
              <w:right w:val="single" w:sz="4" w:space="0" w:color="auto"/>
            </w:tcBorders>
            <w:vAlign w:val="center"/>
          </w:tcPr>
          <w:p w14:paraId="7FC36911" w14:textId="681C0620" w:rsidR="002003CB" w:rsidRPr="00E60261" w:rsidRDefault="002003CB" w:rsidP="00F80884">
            <w:pPr>
              <w:ind w:firstLineChars="0" w:firstLine="0"/>
              <w:jc w:val="center"/>
              <w:rPr>
                <w:szCs w:val="21"/>
              </w:rPr>
            </w:pPr>
            <w:r>
              <w:rPr>
                <w:rFonts w:hint="eastAsia"/>
                <w:szCs w:val="21"/>
              </w:rPr>
              <w:t>报告撰写、</w:t>
            </w:r>
            <w:r>
              <w:rPr>
                <w:rFonts w:hint="eastAsia"/>
                <w:szCs w:val="21"/>
              </w:rPr>
              <w:t>P</w:t>
            </w:r>
            <w:r>
              <w:rPr>
                <w:szCs w:val="21"/>
              </w:rPr>
              <w:t>PT</w:t>
            </w:r>
            <w:r>
              <w:rPr>
                <w:rFonts w:hint="eastAsia"/>
                <w:szCs w:val="21"/>
              </w:rPr>
              <w:t>制作</w:t>
            </w:r>
          </w:p>
        </w:tc>
        <w:tc>
          <w:tcPr>
            <w:tcW w:w="900" w:type="dxa"/>
            <w:tcBorders>
              <w:top w:val="single" w:sz="4" w:space="0" w:color="auto"/>
              <w:left w:val="single" w:sz="4" w:space="0" w:color="auto"/>
              <w:bottom w:val="single" w:sz="4" w:space="0" w:color="auto"/>
              <w:right w:val="single" w:sz="4" w:space="0" w:color="auto"/>
            </w:tcBorders>
            <w:vAlign w:val="center"/>
          </w:tcPr>
          <w:p w14:paraId="06A2B893" w14:textId="77777777" w:rsidR="002003CB" w:rsidRPr="00E60261" w:rsidRDefault="002003CB" w:rsidP="00F80884">
            <w:pPr>
              <w:ind w:firstLineChars="0" w:firstLine="0"/>
              <w:jc w:val="center"/>
              <w:rPr>
                <w:szCs w:val="21"/>
              </w:rPr>
            </w:pPr>
          </w:p>
        </w:tc>
      </w:tr>
      <w:tr w:rsidR="002003CB" w:rsidRPr="00F02659" w14:paraId="65687C87" w14:textId="77777777" w:rsidTr="00F80884">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3F500469" w14:textId="77777777" w:rsidR="002003CB" w:rsidRPr="00E60261" w:rsidRDefault="002003CB" w:rsidP="00F80884">
            <w:pPr>
              <w:ind w:firstLineChars="0" w:firstLine="0"/>
              <w:jc w:val="center"/>
              <w:rPr>
                <w:szCs w:val="21"/>
              </w:rPr>
            </w:pPr>
            <w:r w:rsidRPr="00E60261">
              <w:rPr>
                <w:szCs w:val="21"/>
              </w:rPr>
              <w:t>1502****</w:t>
            </w:r>
          </w:p>
        </w:tc>
        <w:tc>
          <w:tcPr>
            <w:tcW w:w="1260" w:type="dxa"/>
            <w:tcBorders>
              <w:top w:val="single" w:sz="4" w:space="0" w:color="auto"/>
              <w:left w:val="single" w:sz="4" w:space="0" w:color="auto"/>
              <w:bottom w:val="single" w:sz="4" w:space="0" w:color="auto"/>
              <w:right w:val="single" w:sz="4" w:space="0" w:color="auto"/>
            </w:tcBorders>
            <w:vAlign w:val="center"/>
          </w:tcPr>
          <w:p w14:paraId="7BC5F7D9" w14:textId="6444A9C2" w:rsidR="002003CB" w:rsidRPr="00E60261" w:rsidRDefault="002003CB" w:rsidP="00F80884">
            <w:pPr>
              <w:ind w:firstLineChars="0" w:firstLine="0"/>
              <w:jc w:val="center"/>
              <w:rPr>
                <w:szCs w:val="21"/>
              </w:rPr>
            </w:pPr>
            <w:r>
              <w:rPr>
                <w:rFonts w:hint="eastAsia"/>
                <w:szCs w:val="21"/>
              </w:rPr>
              <w:t>尹航</w:t>
            </w:r>
          </w:p>
        </w:tc>
        <w:tc>
          <w:tcPr>
            <w:tcW w:w="2160" w:type="dxa"/>
            <w:tcBorders>
              <w:top w:val="single" w:sz="4" w:space="0" w:color="auto"/>
              <w:left w:val="single" w:sz="4" w:space="0" w:color="auto"/>
              <w:bottom w:val="single" w:sz="4" w:space="0" w:color="auto"/>
              <w:right w:val="single" w:sz="4" w:space="0" w:color="auto"/>
            </w:tcBorders>
            <w:vAlign w:val="center"/>
          </w:tcPr>
          <w:p w14:paraId="74C23983" w14:textId="1E8BF235" w:rsidR="002003CB" w:rsidRPr="00E60261" w:rsidRDefault="002003CB" w:rsidP="00F80884">
            <w:pPr>
              <w:ind w:firstLineChars="0" w:firstLine="0"/>
              <w:jc w:val="center"/>
              <w:rPr>
                <w:szCs w:val="21"/>
              </w:rPr>
            </w:pPr>
            <w:r>
              <w:rPr>
                <w:rFonts w:hint="eastAsia"/>
                <w:szCs w:val="21"/>
              </w:rPr>
              <w:t>硬件仿真、系统调试</w:t>
            </w:r>
          </w:p>
        </w:tc>
        <w:tc>
          <w:tcPr>
            <w:tcW w:w="900" w:type="dxa"/>
            <w:tcBorders>
              <w:top w:val="single" w:sz="4" w:space="0" w:color="auto"/>
              <w:left w:val="single" w:sz="4" w:space="0" w:color="auto"/>
              <w:bottom w:val="single" w:sz="4" w:space="0" w:color="auto"/>
              <w:right w:val="single" w:sz="4" w:space="0" w:color="auto"/>
            </w:tcBorders>
            <w:vAlign w:val="center"/>
          </w:tcPr>
          <w:p w14:paraId="5A255631" w14:textId="77777777" w:rsidR="002003CB" w:rsidRPr="00E60261" w:rsidRDefault="002003CB" w:rsidP="00F80884">
            <w:pPr>
              <w:ind w:firstLineChars="0" w:firstLine="0"/>
              <w:jc w:val="center"/>
              <w:rPr>
                <w:szCs w:val="21"/>
              </w:rPr>
            </w:pPr>
          </w:p>
        </w:tc>
      </w:tr>
    </w:tbl>
    <w:p w14:paraId="790EDFEA" w14:textId="77777777" w:rsidR="00EC41BD" w:rsidRPr="002003CB" w:rsidRDefault="00EC41BD" w:rsidP="008A7F27">
      <w:pPr>
        <w:spacing w:line="360" w:lineRule="auto"/>
        <w:ind w:firstLine="420"/>
        <w:rPr>
          <w:rFonts w:cs="Times New Roman"/>
          <w:szCs w:val="24"/>
        </w:rPr>
      </w:pPr>
    </w:p>
    <w:p w14:paraId="1E438C1D" w14:textId="77777777" w:rsidR="00EC41BD" w:rsidRDefault="00EC41BD" w:rsidP="008A7F27">
      <w:pPr>
        <w:spacing w:line="360" w:lineRule="auto"/>
        <w:ind w:firstLine="420"/>
        <w:rPr>
          <w:rFonts w:cs="Times New Roman"/>
          <w:szCs w:val="24"/>
        </w:rPr>
      </w:pPr>
    </w:p>
    <w:p w14:paraId="765A7AAE" w14:textId="042F1BA0" w:rsidR="00662756" w:rsidRDefault="002F52C5" w:rsidP="008A7F27">
      <w:pPr>
        <w:spacing w:line="360" w:lineRule="auto"/>
        <w:ind w:firstLine="420"/>
        <w:rPr>
          <w:rFonts w:cs="Times New Roman"/>
          <w:szCs w:val="24"/>
        </w:rPr>
      </w:pPr>
      <w:r w:rsidRPr="00167929">
        <w:rPr>
          <w:rFonts w:cs="Times New Roman" w:hint="eastAsia"/>
          <w:szCs w:val="24"/>
        </w:rPr>
        <w:t>主要描述一下作品的组成、功能、完成的情况</w:t>
      </w:r>
      <w:r w:rsidR="00167929">
        <w:rPr>
          <w:rFonts w:cs="Times New Roman" w:hint="eastAsia"/>
          <w:szCs w:val="24"/>
        </w:rPr>
        <w:t>，包含</w:t>
      </w:r>
      <w:bookmarkStart w:id="2" w:name="_Toc494180058"/>
      <w:r w:rsidR="00167929" w:rsidRPr="005E2F05">
        <w:rPr>
          <w:rFonts w:cs="Times New Roman" w:hint="eastAsia"/>
          <w:szCs w:val="24"/>
        </w:rPr>
        <w:t>主要技术指标及功能用途</w:t>
      </w:r>
      <w:bookmarkEnd w:id="2"/>
      <w:r w:rsidR="008A7F27">
        <w:rPr>
          <w:rFonts w:cs="Times New Roman" w:hint="eastAsia"/>
          <w:szCs w:val="24"/>
        </w:rPr>
        <w:t>（这一部分要给出组员分工任务及工作量）</w:t>
      </w:r>
      <w:r w:rsidR="00857AEF">
        <w:rPr>
          <w:rFonts w:cs="Times New Roman" w:hint="eastAsia"/>
          <w:szCs w:val="24"/>
        </w:rPr>
        <w:t>；如果有</w:t>
      </w:r>
      <w:r w:rsidR="00857AEF" w:rsidRPr="00857AEF">
        <w:rPr>
          <w:rFonts w:cs="Times New Roman" w:hint="eastAsia"/>
          <w:szCs w:val="24"/>
        </w:rPr>
        <w:t>创新点</w:t>
      </w:r>
      <w:r w:rsidR="00857AEF">
        <w:rPr>
          <w:rFonts w:cs="Times New Roman" w:hint="eastAsia"/>
          <w:szCs w:val="24"/>
        </w:rPr>
        <w:t>，这部分对创新点给出描述</w:t>
      </w:r>
      <w:r w:rsidR="00857AEF" w:rsidRPr="00857AEF">
        <w:rPr>
          <w:rFonts w:cs="Times New Roman" w:hint="eastAsia"/>
          <w:szCs w:val="24"/>
        </w:rPr>
        <w:t>（</w:t>
      </w:r>
      <w:r w:rsidR="00857AEF" w:rsidRPr="00857AEF">
        <w:rPr>
          <w:rFonts w:cs="Times New Roman" w:hint="eastAsia"/>
          <w:b/>
          <w:szCs w:val="24"/>
        </w:rPr>
        <w:t>注：创新点归纳需准确；若无创新，可不写</w:t>
      </w:r>
      <w:r w:rsidR="00857AEF" w:rsidRPr="00857AEF">
        <w:rPr>
          <w:rFonts w:cs="Times New Roman" w:hint="eastAsia"/>
          <w:szCs w:val="24"/>
        </w:rPr>
        <w:t>）</w:t>
      </w:r>
      <w:r w:rsidR="00167929" w:rsidRPr="00167929">
        <w:rPr>
          <w:rFonts w:cs="Times New Roman" w:hint="eastAsia"/>
          <w:szCs w:val="24"/>
        </w:rPr>
        <w:t>。</w:t>
      </w:r>
      <w:r w:rsidR="00167929" w:rsidRPr="00857AEF">
        <w:rPr>
          <w:rFonts w:cs="Times New Roman"/>
          <w:szCs w:val="24"/>
          <w:highlight w:val="yellow"/>
        </w:rPr>
        <w:t>（字体</w:t>
      </w:r>
      <w:r w:rsidR="00167929" w:rsidRPr="00857AEF">
        <w:rPr>
          <w:rFonts w:cs="Times New Roman" w:hint="eastAsia"/>
          <w:szCs w:val="24"/>
          <w:highlight w:val="yellow"/>
        </w:rPr>
        <w:t>：中文</w:t>
      </w:r>
      <w:r w:rsidR="00167929" w:rsidRPr="00857AEF">
        <w:rPr>
          <w:rFonts w:cs="Times New Roman"/>
          <w:szCs w:val="24"/>
          <w:highlight w:val="yellow"/>
        </w:rPr>
        <w:t>宋体五号、</w:t>
      </w:r>
      <w:r w:rsidR="00167929" w:rsidRPr="00857AEF">
        <w:rPr>
          <w:rFonts w:cs="Times New Roman" w:hint="eastAsia"/>
          <w:szCs w:val="24"/>
          <w:highlight w:val="yellow"/>
        </w:rPr>
        <w:t>英文</w:t>
      </w:r>
      <w:r w:rsidR="00167929" w:rsidRPr="00857AEF">
        <w:rPr>
          <w:rFonts w:cs="Times New Roman" w:hint="eastAsia"/>
          <w:szCs w:val="24"/>
          <w:highlight w:val="yellow"/>
        </w:rPr>
        <w:t>Times</w:t>
      </w:r>
      <w:r w:rsidR="00167929" w:rsidRPr="00857AEF">
        <w:rPr>
          <w:rFonts w:cs="Times New Roman"/>
          <w:szCs w:val="24"/>
          <w:highlight w:val="yellow"/>
        </w:rPr>
        <w:t xml:space="preserve"> </w:t>
      </w:r>
      <w:r w:rsidR="00167929" w:rsidRPr="00857AEF">
        <w:rPr>
          <w:rFonts w:cs="Times New Roman" w:hint="eastAsia"/>
          <w:szCs w:val="24"/>
          <w:highlight w:val="yellow"/>
        </w:rPr>
        <w:t>New</w:t>
      </w:r>
      <w:r w:rsidR="00167929" w:rsidRPr="00857AEF">
        <w:rPr>
          <w:rFonts w:cs="Times New Roman"/>
          <w:szCs w:val="24"/>
          <w:highlight w:val="yellow"/>
        </w:rPr>
        <w:t xml:space="preserve"> </w:t>
      </w:r>
      <w:r w:rsidR="00167929" w:rsidRPr="00857AEF">
        <w:rPr>
          <w:rFonts w:cs="Times New Roman" w:hint="eastAsia"/>
          <w:szCs w:val="24"/>
          <w:highlight w:val="yellow"/>
        </w:rPr>
        <w:t>Roman</w:t>
      </w:r>
      <w:r w:rsidR="00167929" w:rsidRPr="00857AEF">
        <w:rPr>
          <w:rFonts w:cs="Times New Roman" w:hint="eastAsia"/>
          <w:szCs w:val="24"/>
          <w:highlight w:val="yellow"/>
        </w:rPr>
        <w:t>五号；</w:t>
      </w:r>
      <w:r w:rsidR="00167929" w:rsidRPr="00857AEF">
        <w:rPr>
          <w:rFonts w:cs="Times New Roman"/>
          <w:szCs w:val="24"/>
          <w:highlight w:val="yellow"/>
        </w:rPr>
        <w:t>段落</w:t>
      </w:r>
      <w:r w:rsidR="00167929" w:rsidRPr="00857AEF">
        <w:rPr>
          <w:rFonts w:cs="Times New Roman" w:hint="eastAsia"/>
          <w:szCs w:val="24"/>
          <w:highlight w:val="yellow"/>
        </w:rPr>
        <w:t>：</w:t>
      </w:r>
      <w:r w:rsidR="00167929" w:rsidRPr="00857AEF">
        <w:rPr>
          <w:rFonts w:cs="Times New Roman"/>
          <w:szCs w:val="24"/>
          <w:highlight w:val="yellow"/>
        </w:rPr>
        <w:t>正文</w:t>
      </w:r>
      <w:r w:rsidR="00167929" w:rsidRPr="00857AEF">
        <w:rPr>
          <w:rFonts w:cs="Times New Roman" w:hint="eastAsia"/>
          <w:szCs w:val="24"/>
          <w:highlight w:val="yellow"/>
        </w:rPr>
        <w:t>、</w:t>
      </w:r>
      <w:r w:rsidR="00167929" w:rsidRPr="00857AEF">
        <w:rPr>
          <w:rFonts w:cs="Times New Roman"/>
          <w:szCs w:val="24"/>
          <w:highlight w:val="yellow"/>
        </w:rPr>
        <w:t>首行缩进</w:t>
      </w:r>
      <w:r w:rsidR="00167929" w:rsidRPr="00857AEF">
        <w:rPr>
          <w:rFonts w:cs="Times New Roman"/>
          <w:szCs w:val="24"/>
          <w:highlight w:val="yellow"/>
        </w:rPr>
        <w:t>2</w:t>
      </w:r>
      <w:r w:rsidR="00167929" w:rsidRPr="00857AEF">
        <w:rPr>
          <w:rFonts w:cs="Times New Roman"/>
          <w:szCs w:val="24"/>
          <w:highlight w:val="yellow"/>
        </w:rPr>
        <w:t>字符</w:t>
      </w:r>
      <w:r w:rsidR="00167929" w:rsidRPr="00857AEF">
        <w:rPr>
          <w:rFonts w:cs="Times New Roman" w:hint="eastAsia"/>
          <w:szCs w:val="24"/>
          <w:highlight w:val="yellow"/>
        </w:rPr>
        <w:t>、</w:t>
      </w:r>
      <w:r w:rsidR="008A7F27" w:rsidRPr="00857AEF">
        <w:rPr>
          <w:rFonts w:cs="Times New Roman" w:hint="eastAsia"/>
          <w:szCs w:val="24"/>
          <w:highlight w:val="yellow"/>
        </w:rPr>
        <w:t>1</w:t>
      </w:r>
      <w:r w:rsidR="008A7F27" w:rsidRPr="00857AEF">
        <w:rPr>
          <w:rFonts w:cs="Times New Roman"/>
          <w:szCs w:val="24"/>
          <w:highlight w:val="yellow"/>
        </w:rPr>
        <w:t>.5</w:t>
      </w:r>
      <w:r w:rsidR="008A7F27" w:rsidRPr="00857AEF">
        <w:rPr>
          <w:rFonts w:cs="Times New Roman" w:hint="eastAsia"/>
          <w:szCs w:val="24"/>
          <w:highlight w:val="yellow"/>
        </w:rPr>
        <w:t>倍行距</w:t>
      </w:r>
      <w:r w:rsidR="00167929" w:rsidRPr="00857AEF">
        <w:rPr>
          <w:rFonts w:cs="Times New Roman"/>
          <w:szCs w:val="24"/>
          <w:highlight w:val="yellow"/>
        </w:rPr>
        <w:t>）</w:t>
      </w:r>
      <w:r w:rsidR="00167929" w:rsidRPr="005E2F05">
        <w:rPr>
          <w:rFonts w:cs="Times New Roman" w:hint="eastAsia"/>
          <w:szCs w:val="24"/>
          <w:highlight w:val="yellow"/>
        </w:rPr>
        <w:t>（不少于</w:t>
      </w:r>
      <w:r w:rsidR="00167929" w:rsidRPr="005E2F05">
        <w:rPr>
          <w:rFonts w:cs="Times New Roman" w:hint="eastAsia"/>
          <w:szCs w:val="24"/>
          <w:highlight w:val="yellow"/>
        </w:rPr>
        <w:t>500</w:t>
      </w:r>
      <w:r w:rsidR="00167929" w:rsidRPr="005E2F05">
        <w:rPr>
          <w:rFonts w:cs="Times New Roman" w:hint="eastAsia"/>
          <w:szCs w:val="24"/>
          <w:highlight w:val="yellow"/>
        </w:rPr>
        <w:t>字）</w:t>
      </w:r>
      <w:r w:rsidR="006A2925">
        <w:rPr>
          <w:rFonts w:cs="Times New Roman" w:hint="eastAsia"/>
          <w:szCs w:val="24"/>
          <w:highlight w:val="yellow"/>
        </w:rPr>
        <w:t>（</w:t>
      </w:r>
      <w:r w:rsidR="006A2925" w:rsidRPr="00426A58">
        <w:rPr>
          <w:rFonts w:cs="Times New Roman" w:hint="eastAsia"/>
          <w:b/>
          <w:color w:val="FF0000"/>
          <w:szCs w:val="24"/>
          <w:highlight w:val="yellow"/>
        </w:rPr>
        <w:t>注：</w:t>
      </w:r>
      <w:r w:rsidR="006A2925" w:rsidRPr="003F38BF">
        <w:rPr>
          <w:rFonts w:cs="Times New Roman" w:hint="eastAsia"/>
          <w:b/>
          <w:color w:val="FF0000"/>
          <w:sz w:val="22"/>
          <w:szCs w:val="24"/>
          <w:highlight w:val="yellow"/>
        </w:rPr>
        <w:t>模板中黄色突出显示部分在正式报告中删除</w:t>
      </w:r>
      <w:r w:rsidR="006A2925">
        <w:rPr>
          <w:rFonts w:cs="Times New Roman" w:hint="eastAsia"/>
          <w:szCs w:val="24"/>
          <w:highlight w:val="yellow"/>
        </w:rPr>
        <w:t>）</w:t>
      </w:r>
    </w:p>
    <w:p w14:paraId="08215096" w14:textId="77777777" w:rsidR="008A7F27" w:rsidRDefault="008A7F27" w:rsidP="008A7F27">
      <w:pPr>
        <w:spacing w:line="360" w:lineRule="auto"/>
        <w:ind w:firstLineChars="0" w:firstLine="0"/>
        <w:jc w:val="center"/>
        <w:rPr>
          <w:rFonts w:ascii="黑体" w:eastAsia="黑体"/>
        </w:rPr>
      </w:pPr>
      <w:bookmarkStart w:id="3" w:name="_Hlk58491343"/>
      <w:r w:rsidRPr="00E60261">
        <w:rPr>
          <w:rFonts w:ascii="黑体" w:eastAsia="黑体" w:hAnsi="宋体" w:cs="宋体" w:hint="eastAsia"/>
          <w:szCs w:val="21"/>
        </w:rPr>
        <w:t>表</w:t>
      </w:r>
      <w:r>
        <w:rPr>
          <w:rFonts w:ascii="黑体" w:eastAsia="黑体" w:hAnsi="宋体" w:cs="宋体" w:hint="eastAsia"/>
          <w:szCs w:val="21"/>
        </w:rPr>
        <w:t>1</w:t>
      </w:r>
      <w:r w:rsidRPr="00E60261">
        <w:rPr>
          <w:rFonts w:ascii="黑体" w:eastAsia="黑体" w:hAnsi="宋体" w:cs="宋体" w:hint="eastAsia"/>
          <w:szCs w:val="21"/>
        </w:rPr>
        <w:t xml:space="preserve">  </w:t>
      </w:r>
      <w:r>
        <w:rPr>
          <w:rFonts w:ascii="黑体" w:eastAsia="黑体" w:hAnsi="宋体" w:cs="宋体" w:hint="eastAsia"/>
          <w:szCs w:val="21"/>
        </w:rPr>
        <w:t>表格格式示例</w:t>
      </w:r>
      <w:r>
        <w:rPr>
          <w:rFonts w:ascii="黑体" w:eastAsia="黑体" w:hint="eastAsia"/>
        </w:rPr>
        <w:t>（表标题，黑体五号）</w:t>
      </w:r>
    </w:p>
    <w:p w14:paraId="596AF9DD" w14:textId="780087CC" w:rsidR="00A774DD" w:rsidRPr="00F40625" w:rsidRDefault="008A7F27" w:rsidP="008A7F27">
      <w:pPr>
        <w:spacing w:beforeLines="50" w:before="120" w:afterLines="50" w:after="120"/>
        <w:ind w:firstLine="420"/>
        <w:jc w:val="center"/>
        <w:rPr>
          <w:rFonts w:ascii="黑体" w:eastAsia="黑体"/>
        </w:rPr>
      </w:pPr>
      <w:r w:rsidRPr="006A2925">
        <w:rPr>
          <w:rFonts w:ascii="黑体" w:eastAsia="黑体" w:hint="eastAsia"/>
          <w:highlight w:val="yellow"/>
        </w:rPr>
        <w:t>（注：</w:t>
      </w:r>
      <w:r>
        <w:rPr>
          <w:rFonts w:ascii="黑体" w:eastAsia="黑体" w:hint="eastAsia"/>
          <w:highlight w:val="yellow"/>
        </w:rPr>
        <w:t>表格</w:t>
      </w:r>
      <w:r w:rsidRPr="006A2925">
        <w:rPr>
          <w:rFonts w:ascii="黑体" w:eastAsia="黑体" w:hint="eastAsia"/>
          <w:highlight w:val="yellow"/>
        </w:rPr>
        <w:t>必须有</w:t>
      </w:r>
      <w:r>
        <w:rPr>
          <w:rFonts w:ascii="黑体" w:eastAsia="黑体" w:hint="eastAsia"/>
          <w:highlight w:val="yellow"/>
        </w:rPr>
        <w:t>表头</w:t>
      </w:r>
      <w:r w:rsidRPr="006A2925">
        <w:rPr>
          <w:rFonts w:ascii="黑体" w:eastAsia="黑体" w:hint="eastAsia"/>
          <w:highlight w:val="yellow"/>
        </w:rPr>
        <w:t>，而且要有序号和文字描述）</w:t>
      </w:r>
    </w:p>
    <w:tbl>
      <w:tblPr>
        <w:tblW w:w="56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68"/>
        <w:gridCol w:w="1260"/>
        <w:gridCol w:w="2160"/>
        <w:gridCol w:w="900"/>
      </w:tblGrid>
      <w:tr w:rsidR="00FB1E80" w:rsidRPr="00F02659" w14:paraId="4983D0B5" w14:textId="77777777" w:rsidTr="00FB1E80">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5B8E515E" w14:textId="77777777" w:rsidR="00FB1E80" w:rsidRPr="00E60261" w:rsidRDefault="00FB1E80" w:rsidP="00F80884">
            <w:pPr>
              <w:spacing w:line="360" w:lineRule="auto"/>
              <w:ind w:firstLineChars="0" w:firstLine="0"/>
              <w:jc w:val="center"/>
              <w:rPr>
                <w:szCs w:val="21"/>
              </w:rPr>
            </w:pPr>
            <w:r w:rsidRPr="00E60261">
              <w:rPr>
                <w:rFonts w:hAnsi="宋体"/>
                <w:szCs w:val="21"/>
              </w:rPr>
              <w:t>学号</w:t>
            </w:r>
          </w:p>
        </w:tc>
        <w:tc>
          <w:tcPr>
            <w:tcW w:w="1260" w:type="dxa"/>
            <w:tcBorders>
              <w:top w:val="single" w:sz="4" w:space="0" w:color="auto"/>
              <w:left w:val="single" w:sz="4" w:space="0" w:color="auto"/>
              <w:bottom w:val="single" w:sz="4" w:space="0" w:color="auto"/>
              <w:right w:val="single" w:sz="4" w:space="0" w:color="auto"/>
            </w:tcBorders>
            <w:vAlign w:val="center"/>
          </w:tcPr>
          <w:p w14:paraId="7DD45831" w14:textId="77777777" w:rsidR="00FB1E80" w:rsidRPr="00E60261" w:rsidRDefault="00FB1E80" w:rsidP="00F80884">
            <w:pPr>
              <w:spacing w:line="360" w:lineRule="auto"/>
              <w:ind w:firstLineChars="0" w:firstLine="0"/>
              <w:jc w:val="center"/>
              <w:rPr>
                <w:szCs w:val="21"/>
              </w:rPr>
            </w:pPr>
            <w:r w:rsidRPr="00E60261">
              <w:rPr>
                <w:rFonts w:hAnsi="宋体"/>
                <w:szCs w:val="21"/>
              </w:rPr>
              <w:t>姓名</w:t>
            </w:r>
          </w:p>
        </w:tc>
        <w:tc>
          <w:tcPr>
            <w:tcW w:w="2160" w:type="dxa"/>
            <w:tcBorders>
              <w:top w:val="single" w:sz="4" w:space="0" w:color="auto"/>
              <w:left w:val="single" w:sz="4" w:space="0" w:color="auto"/>
              <w:bottom w:val="single" w:sz="4" w:space="0" w:color="auto"/>
              <w:right w:val="single" w:sz="4" w:space="0" w:color="auto"/>
            </w:tcBorders>
            <w:vAlign w:val="center"/>
          </w:tcPr>
          <w:p w14:paraId="56483B52" w14:textId="77777777" w:rsidR="00FB1E80" w:rsidRPr="00E60261" w:rsidRDefault="00FB1E80" w:rsidP="00F80884">
            <w:pPr>
              <w:spacing w:line="360" w:lineRule="auto"/>
              <w:ind w:firstLineChars="0" w:firstLine="0"/>
              <w:jc w:val="center"/>
              <w:rPr>
                <w:szCs w:val="21"/>
              </w:rPr>
            </w:pPr>
            <w:r w:rsidRPr="00E60261">
              <w:rPr>
                <w:rFonts w:hAnsi="宋体"/>
                <w:szCs w:val="21"/>
              </w:rPr>
              <w:t>负责内容</w:t>
            </w:r>
          </w:p>
        </w:tc>
        <w:tc>
          <w:tcPr>
            <w:tcW w:w="900" w:type="dxa"/>
            <w:tcBorders>
              <w:top w:val="single" w:sz="4" w:space="0" w:color="auto"/>
              <w:left w:val="single" w:sz="4" w:space="0" w:color="auto"/>
              <w:bottom w:val="single" w:sz="4" w:space="0" w:color="auto"/>
              <w:right w:val="single" w:sz="4" w:space="0" w:color="auto"/>
            </w:tcBorders>
            <w:vAlign w:val="center"/>
          </w:tcPr>
          <w:p w14:paraId="2C18ABCE" w14:textId="77777777" w:rsidR="00FB1E80" w:rsidRPr="00E60261" w:rsidRDefault="00FB1E80" w:rsidP="00F80884">
            <w:pPr>
              <w:spacing w:line="360" w:lineRule="auto"/>
              <w:ind w:firstLineChars="0" w:firstLine="0"/>
              <w:jc w:val="center"/>
              <w:rPr>
                <w:szCs w:val="21"/>
              </w:rPr>
            </w:pPr>
            <w:r w:rsidRPr="00E60261">
              <w:rPr>
                <w:rFonts w:hAnsi="宋体"/>
                <w:szCs w:val="21"/>
              </w:rPr>
              <w:t>备注</w:t>
            </w:r>
          </w:p>
        </w:tc>
      </w:tr>
      <w:tr w:rsidR="00FB1E80" w:rsidRPr="00F02659" w14:paraId="763D5E03" w14:textId="77777777" w:rsidTr="00FB1E80">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60EA858C" w14:textId="77777777" w:rsidR="00FB1E80" w:rsidRPr="009F3030" w:rsidRDefault="00FB1E80" w:rsidP="009F3030">
            <w:pPr>
              <w:ind w:firstLineChars="0" w:firstLine="0"/>
              <w:jc w:val="center"/>
              <w:rPr>
                <w:szCs w:val="21"/>
              </w:rPr>
            </w:pPr>
            <w:r w:rsidRPr="009F3030">
              <w:rPr>
                <w:szCs w:val="21"/>
              </w:rPr>
              <w:t>1502</w:t>
            </w:r>
            <w:r w:rsidR="00C24743">
              <w:rPr>
                <w:szCs w:val="21"/>
              </w:rPr>
              <w:t>1031</w:t>
            </w:r>
          </w:p>
        </w:tc>
        <w:tc>
          <w:tcPr>
            <w:tcW w:w="1260" w:type="dxa"/>
            <w:tcBorders>
              <w:top w:val="single" w:sz="4" w:space="0" w:color="auto"/>
              <w:left w:val="single" w:sz="4" w:space="0" w:color="auto"/>
              <w:bottom w:val="single" w:sz="4" w:space="0" w:color="auto"/>
              <w:right w:val="single" w:sz="4" w:space="0" w:color="auto"/>
            </w:tcBorders>
            <w:vAlign w:val="center"/>
          </w:tcPr>
          <w:p w14:paraId="201224E0" w14:textId="77777777" w:rsidR="00FB1E80" w:rsidRPr="00E60261" w:rsidRDefault="00C24743" w:rsidP="009F3030">
            <w:pPr>
              <w:ind w:firstLineChars="0" w:firstLine="0"/>
              <w:jc w:val="center"/>
              <w:rPr>
                <w:szCs w:val="21"/>
              </w:rPr>
            </w:pPr>
            <w:r>
              <w:rPr>
                <w:rFonts w:hint="eastAsia"/>
                <w:szCs w:val="21"/>
              </w:rPr>
              <w:t>贺楠</w:t>
            </w:r>
          </w:p>
        </w:tc>
        <w:tc>
          <w:tcPr>
            <w:tcW w:w="2160" w:type="dxa"/>
            <w:tcBorders>
              <w:top w:val="single" w:sz="4" w:space="0" w:color="auto"/>
              <w:left w:val="single" w:sz="4" w:space="0" w:color="auto"/>
              <w:bottom w:val="single" w:sz="4" w:space="0" w:color="auto"/>
              <w:right w:val="single" w:sz="4" w:space="0" w:color="auto"/>
            </w:tcBorders>
            <w:vAlign w:val="center"/>
          </w:tcPr>
          <w:p w14:paraId="731D771E" w14:textId="77777777" w:rsidR="00FB1E80" w:rsidRPr="008A7F27" w:rsidRDefault="00FB1E80" w:rsidP="008A7F27">
            <w:pPr>
              <w:ind w:firstLineChars="0" w:firstLine="0"/>
              <w:jc w:val="center"/>
              <w:rPr>
                <w:szCs w:val="21"/>
                <w:highlight w:val="yellow"/>
              </w:rPr>
            </w:pPr>
            <w:r w:rsidRPr="008A7F27">
              <w:rPr>
                <w:rFonts w:hint="eastAsia"/>
                <w:szCs w:val="21"/>
                <w:highlight w:val="yellow"/>
              </w:rPr>
              <w:t>详细描述每个人的工作内容</w:t>
            </w:r>
          </w:p>
        </w:tc>
        <w:tc>
          <w:tcPr>
            <w:tcW w:w="900" w:type="dxa"/>
            <w:tcBorders>
              <w:top w:val="single" w:sz="4" w:space="0" w:color="auto"/>
              <w:left w:val="single" w:sz="4" w:space="0" w:color="auto"/>
              <w:bottom w:val="single" w:sz="4" w:space="0" w:color="auto"/>
              <w:right w:val="single" w:sz="4" w:space="0" w:color="auto"/>
            </w:tcBorders>
            <w:vAlign w:val="center"/>
          </w:tcPr>
          <w:p w14:paraId="4C6FC09E" w14:textId="77777777" w:rsidR="00FB1E80" w:rsidRPr="00E60261" w:rsidRDefault="00FB1E80" w:rsidP="009F3030">
            <w:pPr>
              <w:ind w:firstLineChars="0" w:firstLine="0"/>
              <w:jc w:val="center"/>
              <w:rPr>
                <w:szCs w:val="21"/>
              </w:rPr>
            </w:pPr>
            <w:r w:rsidRPr="009F3030">
              <w:rPr>
                <w:szCs w:val="21"/>
              </w:rPr>
              <w:t>组长</w:t>
            </w:r>
          </w:p>
        </w:tc>
      </w:tr>
      <w:tr w:rsidR="00FB1E80" w:rsidRPr="00F02659" w14:paraId="3CE5C872" w14:textId="77777777" w:rsidTr="00FB1E80">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2B4C9985" w14:textId="77777777" w:rsidR="00FB1E80" w:rsidRPr="00E60261" w:rsidRDefault="00FB1E80" w:rsidP="009F3030">
            <w:pPr>
              <w:ind w:firstLineChars="0" w:firstLine="0"/>
              <w:jc w:val="center"/>
              <w:rPr>
                <w:szCs w:val="21"/>
              </w:rPr>
            </w:pPr>
            <w:r w:rsidRPr="00E60261">
              <w:rPr>
                <w:szCs w:val="21"/>
              </w:rPr>
              <w:t>1502****</w:t>
            </w:r>
          </w:p>
        </w:tc>
        <w:tc>
          <w:tcPr>
            <w:tcW w:w="1260" w:type="dxa"/>
            <w:tcBorders>
              <w:top w:val="single" w:sz="4" w:space="0" w:color="auto"/>
              <w:left w:val="single" w:sz="4" w:space="0" w:color="auto"/>
              <w:bottom w:val="single" w:sz="4" w:space="0" w:color="auto"/>
              <w:right w:val="single" w:sz="4" w:space="0" w:color="auto"/>
            </w:tcBorders>
            <w:vAlign w:val="center"/>
          </w:tcPr>
          <w:p w14:paraId="34AA43AE" w14:textId="77777777" w:rsidR="00FB1E80" w:rsidRPr="00E60261" w:rsidRDefault="00FB1E80" w:rsidP="009F3030">
            <w:pPr>
              <w:ind w:firstLineChars="0" w:firstLine="0"/>
              <w:jc w:val="center"/>
              <w:rPr>
                <w:szCs w:val="21"/>
              </w:rPr>
            </w:pPr>
            <w:r w:rsidRPr="009F3030">
              <w:rPr>
                <w:szCs w:val="21"/>
              </w:rPr>
              <w:t>赵</w:t>
            </w:r>
            <w:r w:rsidRPr="00E60261">
              <w:rPr>
                <w:szCs w:val="21"/>
              </w:rPr>
              <w:t>**</w:t>
            </w:r>
          </w:p>
        </w:tc>
        <w:tc>
          <w:tcPr>
            <w:tcW w:w="2160" w:type="dxa"/>
            <w:tcBorders>
              <w:top w:val="single" w:sz="4" w:space="0" w:color="auto"/>
              <w:left w:val="single" w:sz="4" w:space="0" w:color="auto"/>
              <w:bottom w:val="single" w:sz="4" w:space="0" w:color="auto"/>
              <w:right w:val="single" w:sz="4" w:space="0" w:color="auto"/>
            </w:tcBorders>
            <w:vAlign w:val="center"/>
          </w:tcPr>
          <w:p w14:paraId="02F3452E" w14:textId="77777777" w:rsidR="00FB1E80" w:rsidRPr="009F3030" w:rsidRDefault="00FB1E80" w:rsidP="008A7F27">
            <w:pPr>
              <w:ind w:firstLineChars="0" w:firstLine="0"/>
              <w:jc w:val="center"/>
              <w:rPr>
                <w:szCs w:val="21"/>
                <w:highlight w:val="yellow"/>
              </w:rPr>
            </w:pPr>
            <w:r w:rsidRPr="009F3030">
              <w:rPr>
                <w:rFonts w:hint="eastAsia"/>
                <w:szCs w:val="21"/>
                <w:highlight w:val="yellow"/>
              </w:rPr>
              <w:t>表格内采用字体：中</w:t>
            </w:r>
            <w:r w:rsidRPr="009F3030">
              <w:rPr>
                <w:rFonts w:hint="eastAsia"/>
                <w:szCs w:val="21"/>
                <w:highlight w:val="yellow"/>
              </w:rPr>
              <w:lastRenderedPageBreak/>
              <w:t>文宋体五号、英文</w:t>
            </w:r>
            <w:r w:rsidRPr="009F3030">
              <w:rPr>
                <w:rFonts w:hint="eastAsia"/>
                <w:szCs w:val="21"/>
                <w:highlight w:val="yellow"/>
              </w:rPr>
              <w:t>Times New Roman</w:t>
            </w:r>
            <w:r w:rsidRPr="009F3030">
              <w:rPr>
                <w:rFonts w:hint="eastAsia"/>
                <w:szCs w:val="21"/>
                <w:highlight w:val="yellow"/>
              </w:rPr>
              <w:t>五号；段落：正文、单</w:t>
            </w:r>
            <w:proofErr w:type="gramStart"/>
            <w:r w:rsidRPr="009F3030">
              <w:rPr>
                <w:rFonts w:hint="eastAsia"/>
                <w:szCs w:val="21"/>
                <w:highlight w:val="yellow"/>
              </w:rPr>
              <w:t>倍</w:t>
            </w:r>
            <w:proofErr w:type="gramEnd"/>
            <w:r w:rsidRPr="009F3030">
              <w:rPr>
                <w:rFonts w:hint="eastAsia"/>
                <w:szCs w:val="21"/>
                <w:highlight w:val="yellow"/>
              </w:rPr>
              <w:t>行距；单元格居中</w:t>
            </w:r>
          </w:p>
        </w:tc>
        <w:tc>
          <w:tcPr>
            <w:tcW w:w="900" w:type="dxa"/>
            <w:tcBorders>
              <w:top w:val="single" w:sz="4" w:space="0" w:color="auto"/>
              <w:left w:val="single" w:sz="4" w:space="0" w:color="auto"/>
              <w:bottom w:val="single" w:sz="4" w:space="0" w:color="auto"/>
              <w:right w:val="single" w:sz="4" w:space="0" w:color="auto"/>
            </w:tcBorders>
            <w:vAlign w:val="center"/>
          </w:tcPr>
          <w:p w14:paraId="49B19674" w14:textId="77777777" w:rsidR="00FB1E80" w:rsidRPr="00E60261" w:rsidRDefault="00FB1E80" w:rsidP="009F3030">
            <w:pPr>
              <w:ind w:firstLineChars="0" w:firstLine="0"/>
              <w:jc w:val="center"/>
              <w:rPr>
                <w:szCs w:val="21"/>
              </w:rPr>
            </w:pPr>
          </w:p>
        </w:tc>
      </w:tr>
      <w:tr w:rsidR="00FB1E80" w:rsidRPr="00F02659" w14:paraId="1E322D9A" w14:textId="77777777" w:rsidTr="00FB1E80">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564781E6" w14:textId="77777777" w:rsidR="00FB1E80" w:rsidRPr="00E60261" w:rsidRDefault="00FB1E80" w:rsidP="009F3030">
            <w:pPr>
              <w:ind w:firstLineChars="0" w:firstLine="0"/>
              <w:jc w:val="center"/>
              <w:rPr>
                <w:szCs w:val="21"/>
              </w:rPr>
            </w:pPr>
            <w:r w:rsidRPr="00E60261">
              <w:rPr>
                <w:szCs w:val="21"/>
              </w:rPr>
              <w:t>1502****</w:t>
            </w:r>
          </w:p>
        </w:tc>
        <w:tc>
          <w:tcPr>
            <w:tcW w:w="1260" w:type="dxa"/>
            <w:tcBorders>
              <w:top w:val="single" w:sz="4" w:space="0" w:color="auto"/>
              <w:left w:val="single" w:sz="4" w:space="0" w:color="auto"/>
              <w:bottom w:val="single" w:sz="4" w:space="0" w:color="auto"/>
              <w:right w:val="single" w:sz="4" w:space="0" w:color="auto"/>
            </w:tcBorders>
            <w:vAlign w:val="center"/>
          </w:tcPr>
          <w:p w14:paraId="104F2F25" w14:textId="77777777" w:rsidR="00FB1E80" w:rsidRPr="00E60261" w:rsidRDefault="00FB1E80" w:rsidP="009F3030">
            <w:pPr>
              <w:ind w:firstLineChars="0" w:firstLine="0"/>
              <w:jc w:val="center"/>
              <w:rPr>
                <w:szCs w:val="21"/>
              </w:rPr>
            </w:pPr>
            <w:r w:rsidRPr="009F3030">
              <w:rPr>
                <w:szCs w:val="21"/>
              </w:rPr>
              <w:t>刘</w:t>
            </w:r>
            <w:r w:rsidRPr="00E60261">
              <w:rPr>
                <w:szCs w:val="21"/>
              </w:rPr>
              <w:t>**</w:t>
            </w:r>
          </w:p>
        </w:tc>
        <w:tc>
          <w:tcPr>
            <w:tcW w:w="2160" w:type="dxa"/>
            <w:tcBorders>
              <w:top w:val="single" w:sz="4" w:space="0" w:color="auto"/>
              <w:left w:val="single" w:sz="4" w:space="0" w:color="auto"/>
              <w:bottom w:val="single" w:sz="4" w:space="0" w:color="auto"/>
              <w:right w:val="single" w:sz="4" w:space="0" w:color="auto"/>
            </w:tcBorders>
            <w:vAlign w:val="center"/>
          </w:tcPr>
          <w:p w14:paraId="48D06912" w14:textId="77777777" w:rsidR="00FB1E80" w:rsidRPr="00E60261" w:rsidRDefault="00F81A2D" w:rsidP="009F3030">
            <w:pPr>
              <w:ind w:firstLineChars="0" w:firstLine="0"/>
              <w:jc w:val="center"/>
              <w:rPr>
                <w:szCs w:val="21"/>
              </w:rPr>
            </w:pPr>
            <w:r>
              <w:rPr>
                <w:rFonts w:hint="eastAsia"/>
                <w:szCs w:val="21"/>
              </w:rPr>
              <w:t xml:space="preserve"> </w:t>
            </w:r>
            <w:r w:rsidR="00FB1E80">
              <w:rPr>
                <w:rFonts w:hint="eastAsia"/>
                <w:szCs w:val="21"/>
              </w:rPr>
              <w:t>——</w:t>
            </w:r>
          </w:p>
        </w:tc>
        <w:tc>
          <w:tcPr>
            <w:tcW w:w="900" w:type="dxa"/>
            <w:tcBorders>
              <w:top w:val="single" w:sz="4" w:space="0" w:color="auto"/>
              <w:left w:val="single" w:sz="4" w:space="0" w:color="auto"/>
              <w:bottom w:val="single" w:sz="4" w:space="0" w:color="auto"/>
              <w:right w:val="single" w:sz="4" w:space="0" w:color="auto"/>
            </w:tcBorders>
            <w:vAlign w:val="center"/>
          </w:tcPr>
          <w:p w14:paraId="7E5BAE14" w14:textId="77777777" w:rsidR="00FB1E80" w:rsidRPr="00E60261" w:rsidRDefault="00FB1E80" w:rsidP="009F3030">
            <w:pPr>
              <w:ind w:firstLineChars="0" w:firstLine="0"/>
              <w:jc w:val="center"/>
              <w:rPr>
                <w:szCs w:val="21"/>
              </w:rPr>
            </w:pPr>
          </w:p>
        </w:tc>
      </w:tr>
      <w:tr w:rsidR="00FB1E80" w:rsidRPr="00F02659" w14:paraId="5BFBD2A9" w14:textId="77777777" w:rsidTr="00FB1E80">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060C3C00" w14:textId="77777777" w:rsidR="00FB1E80" w:rsidRPr="00E60261" w:rsidRDefault="00FB1E80" w:rsidP="009F3030">
            <w:pPr>
              <w:ind w:firstLineChars="0" w:firstLine="0"/>
              <w:jc w:val="center"/>
              <w:rPr>
                <w:szCs w:val="21"/>
              </w:rPr>
            </w:pPr>
            <w:r w:rsidRPr="00E60261">
              <w:rPr>
                <w:szCs w:val="21"/>
              </w:rPr>
              <w:t>1502****</w:t>
            </w:r>
          </w:p>
        </w:tc>
        <w:tc>
          <w:tcPr>
            <w:tcW w:w="1260" w:type="dxa"/>
            <w:tcBorders>
              <w:top w:val="single" w:sz="4" w:space="0" w:color="auto"/>
              <w:left w:val="single" w:sz="4" w:space="0" w:color="auto"/>
              <w:bottom w:val="single" w:sz="4" w:space="0" w:color="auto"/>
              <w:right w:val="single" w:sz="4" w:space="0" w:color="auto"/>
            </w:tcBorders>
            <w:vAlign w:val="center"/>
          </w:tcPr>
          <w:p w14:paraId="1E667151" w14:textId="77777777" w:rsidR="00FB1E80" w:rsidRPr="00E60261" w:rsidRDefault="00FB1E80" w:rsidP="009F3030">
            <w:pPr>
              <w:ind w:firstLineChars="0" w:firstLine="0"/>
              <w:jc w:val="center"/>
              <w:rPr>
                <w:szCs w:val="21"/>
              </w:rPr>
            </w:pPr>
            <w:r w:rsidRPr="009F3030">
              <w:rPr>
                <w:szCs w:val="21"/>
              </w:rPr>
              <w:t>周</w:t>
            </w:r>
            <w:r w:rsidRPr="00E60261">
              <w:rPr>
                <w:szCs w:val="21"/>
              </w:rPr>
              <w:t>**</w:t>
            </w:r>
          </w:p>
        </w:tc>
        <w:tc>
          <w:tcPr>
            <w:tcW w:w="2160" w:type="dxa"/>
            <w:tcBorders>
              <w:top w:val="single" w:sz="4" w:space="0" w:color="auto"/>
              <w:left w:val="single" w:sz="4" w:space="0" w:color="auto"/>
              <w:bottom w:val="single" w:sz="4" w:space="0" w:color="auto"/>
              <w:right w:val="single" w:sz="4" w:space="0" w:color="auto"/>
            </w:tcBorders>
            <w:vAlign w:val="center"/>
          </w:tcPr>
          <w:p w14:paraId="5B15F56F" w14:textId="77777777" w:rsidR="00FB1E80" w:rsidRPr="00E60261" w:rsidRDefault="00FB1E80" w:rsidP="009F3030">
            <w:pPr>
              <w:ind w:firstLineChars="0" w:firstLine="0"/>
              <w:jc w:val="center"/>
              <w:rPr>
                <w:szCs w:val="21"/>
              </w:rPr>
            </w:pPr>
            <w:r>
              <w:rPr>
                <w:rFonts w:hint="eastAsia"/>
                <w:szCs w:val="21"/>
              </w:rPr>
              <w:t>——</w:t>
            </w:r>
          </w:p>
        </w:tc>
        <w:tc>
          <w:tcPr>
            <w:tcW w:w="900" w:type="dxa"/>
            <w:tcBorders>
              <w:top w:val="single" w:sz="4" w:space="0" w:color="auto"/>
              <w:left w:val="single" w:sz="4" w:space="0" w:color="auto"/>
              <w:bottom w:val="single" w:sz="4" w:space="0" w:color="auto"/>
              <w:right w:val="single" w:sz="4" w:space="0" w:color="auto"/>
            </w:tcBorders>
            <w:vAlign w:val="center"/>
          </w:tcPr>
          <w:p w14:paraId="74758853" w14:textId="77777777" w:rsidR="00FB1E80" w:rsidRPr="00E60261" w:rsidRDefault="00FB1E80" w:rsidP="009F3030">
            <w:pPr>
              <w:ind w:firstLineChars="0" w:firstLine="0"/>
              <w:jc w:val="center"/>
              <w:rPr>
                <w:szCs w:val="21"/>
              </w:rPr>
            </w:pPr>
          </w:p>
        </w:tc>
      </w:tr>
      <w:tr w:rsidR="00FB1E80" w:rsidRPr="00F02659" w14:paraId="2987EFAD" w14:textId="77777777" w:rsidTr="00FB1E80">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66CD76A2" w14:textId="77777777" w:rsidR="00FB1E80" w:rsidRPr="00E60261" w:rsidRDefault="00FB1E80" w:rsidP="009F3030">
            <w:pPr>
              <w:ind w:firstLineChars="0" w:firstLine="0"/>
              <w:jc w:val="center"/>
              <w:rPr>
                <w:szCs w:val="21"/>
              </w:rPr>
            </w:pPr>
            <w:r w:rsidRPr="00E60261">
              <w:rPr>
                <w:szCs w:val="21"/>
              </w:rPr>
              <w:t>1502****</w:t>
            </w:r>
          </w:p>
        </w:tc>
        <w:tc>
          <w:tcPr>
            <w:tcW w:w="1260" w:type="dxa"/>
            <w:tcBorders>
              <w:top w:val="single" w:sz="4" w:space="0" w:color="auto"/>
              <w:left w:val="single" w:sz="4" w:space="0" w:color="auto"/>
              <w:bottom w:val="single" w:sz="4" w:space="0" w:color="auto"/>
              <w:right w:val="single" w:sz="4" w:space="0" w:color="auto"/>
            </w:tcBorders>
            <w:vAlign w:val="center"/>
          </w:tcPr>
          <w:p w14:paraId="734D0B80" w14:textId="77777777" w:rsidR="00FB1E80" w:rsidRPr="00E60261" w:rsidRDefault="00FB1E80" w:rsidP="009F3030">
            <w:pPr>
              <w:ind w:firstLineChars="0" w:firstLine="0"/>
              <w:jc w:val="center"/>
              <w:rPr>
                <w:szCs w:val="21"/>
              </w:rPr>
            </w:pPr>
            <w:r w:rsidRPr="009F3030">
              <w:rPr>
                <w:szCs w:val="21"/>
              </w:rPr>
              <w:t>陈</w:t>
            </w:r>
            <w:r w:rsidRPr="00E60261">
              <w:rPr>
                <w:szCs w:val="21"/>
              </w:rPr>
              <w:t>**</w:t>
            </w:r>
          </w:p>
        </w:tc>
        <w:tc>
          <w:tcPr>
            <w:tcW w:w="2160" w:type="dxa"/>
            <w:tcBorders>
              <w:top w:val="single" w:sz="4" w:space="0" w:color="auto"/>
              <w:left w:val="single" w:sz="4" w:space="0" w:color="auto"/>
              <w:bottom w:val="single" w:sz="4" w:space="0" w:color="auto"/>
              <w:right w:val="single" w:sz="4" w:space="0" w:color="auto"/>
            </w:tcBorders>
            <w:vAlign w:val="center"/>
          </w:tcPr>
          <w:p w14:paraId="6DBF27DB" w14:textId="77777777" w:rsidR="00FB1E80" w:rsidRPr="00E60261" w:rsidRDefault="00FB1E80" w:rsidP="009F3030">
            <w:pPr>
              <w:ind w:firstLineChars="0" w:firstLine="0"/>
              <w:jc w:val="center"/>
              <w:rPr>
                <w:szCs w:val="21"/>
              </w:rPr>
            </w:pPr>
            <w:r>
              <w:rPr>
                <w:rFonts w:hint="eastAsia"/>
                <w:szCs w:val="21"/>
              </w:rPr>
              <w:t>——</w:t>
            </w:r>
          </w:p>
        </w:tc>
        <w:tc>
          <w:tcPr>
            <w:tcW w:w="900" w:type="dxa"/>
            <w:tcBorders>
              <w:top w:val="single" w:sz="4" w:space="0" w:color="auto"/>
              <w:left w:val="single" w:sz="4" w:space="0" w:color="auto"/>
              <w:bottom w:val="single" w:sz="4" w:space="0" w:color="auto"/>
              <w:right w:val="single" w:sz="4" w:space="0" w:color="auto"/>
            </w:tcBorders>
            <w:vAlign w:val="center"/>
          </w:tcPr>
          <w:p w14:paraId="5968EE39" w14:textId="77777777" w:rsidR="00FB1E80" w:rsidRPr="00E60261" w:rsidRDefault="00FB1E80" w:rsidP="009F3030">
            <w:pPr>
              <w:ind w:firstLineChars="0" w:firstLine="0"/>
              <w:jc w:val="center"/>
              <w:rPr>
                <w:szCs w:val="21"/>
              </w:rPr>
            </w:pPr>
          </w:p>
        </w:tc>
      </w:tr>
    </w:tbl>
    <w:p w14:paraId="5F029A0F" w14:textId="77777777" w:rsidR="00662756" w:rsidRPr="00167929" w:rsidRDefault="002F52C5" w:rsidP="00167929">
      <w:pPr>
        <w:pStyle w:val="10"/>
        <w:ind w:left="0" w:firstLine="0"/>
        <w:rPr>
          <w:sz w:val="28"/>
        </w:rPr>
      </w:pPr>
      <w:bookmarkStart w:id="4" w:name="_Toc52649789"/>
      <w:bookmarkEnd w:id="3"/>
      <w:r w:rsidRPr="00167929">
        <w:rPr>
          <w:rFonts w:hint="eastAsia"/>
          <w:sz w:val="28"/>
        </w:rPr>
        <w:t>制作</w:t>
      </w:r>
      <w:r w:rsidR="00662756" w:rsidRPr="00167929">
        <w:rPr>
          <w:rFonts w:hint="eastAsia"/>
          <w:sz w:val="28"/>
        </w:rPr>
        <w:t>概况</w:t>
      </w:r>
      <w:bookmarkEnd w:id="4"/>
    </w:p>
    <w:p w14:paraId="6570C659" w14:textId="77777777" w:rsidR="00487C0B" w:rsidRDefault="00487C0B" w:rsidP="00487C0B">
      <w:pPr>
        <w:pStyle w:val="aa"/>
        <w:spacing w:before="202" w:line="393" w:lineRule="auto"/>
        <w:ind w:left="120" w:right="111" w:firstLine="420"/>
      </w:pPr>
      <w:r>
        <w:rPr>
          <w:rFonts w:cs="Times New Roman" w:hint="eastAsia"/>
          <w:szCs w:val="24"/>
        </w:rPr>
        <w:t>制作过程主要分为硬件仿真与实物制作两部分进行。硬件仿真于第六周到第九周进行，实物制作于第十周到第十四周完成。首先明确实验任务，硬件仿真部分通过</w:t>
      </w:r>
      <w:r>
        <w:rPr>
          <w:rFonts w:cs="Times New Roman" w:hint="eastAsia"/>
          <w:szCs w:val="24"/>
        </w:rPr>
        <w:t>I</w:t>
      </w:r>
      <w:r>
        <w:rPr>
          <w:rFonts w:cs="Times New Roman"/>
          <w:szCs w:val="24"/>
        </w:rPr>
        <w:t>SE</w:t>
      </w:r>
      <w:r>
        <w:rPr>
          <w:rFonts w:cs="Times New Roman" w:hint="eastAsia"/>
          <w:szCs w:val="24"/>
        </w:rPr>
        <w:t>编写</w:t>
      </w:r>
      <w:r>
        <w:rPr>
          <w:rFonts w:cs="Times New Roman"/>
          <w:szCs w:val="24"/>
        </w:rPr>
        <w:t>V</w:t>
      </w:r>
      <w:r>
        <w:rPr>
          <w:rFonts w:cs="Times New Roman" w:hint="eastAsia"/>
          <w:szCs w:val="24"/>
        </w:rPr>
        <w:t>erilog</w:t>
      </w:r>
      <w:r>
        <w:rPr>
          <w:rFonts w:cs="Times New Roman" w:hint="eastAsia"/>
          <w:szCs w:val="24"/>
        </w:rPr>
        <w:t>代码并用</w:t>
      </w:r>
      <w:r>
        <w:rPr>
          <w:rFonts w:cs="Times New Roman" w:hint="eastAsia"/>
          <w:szCs w:val="24"/>
        </w:rPr>
        <w:t>Modelsim</w:t>
      </w:r>
      <w:r>
        <w:rPr>
          <w:rFonts w:cs="Times New Roman" w:hint="eastAsia"/>
          <w:szCs w:val="24"/>
        </w:rPr>
        <w:t>仿真实现</w:t>
      </w:r>
      <w:r>
        <w:rPr>
          <w:rFonts w:cs="Times New Roman" w:hint="eastAsia"/>
          <w:szCs w:val="24"/>
        </w:rPr>
        <w:t>A</w:t>
      </w:r>
      <w:r>
        <w:rPr>
          <w:rFonts w:cs="Times New Roman"/>
          <w:szCs w:val="24"/>
        </w:rPr>
        <w:t>SK</w:t>
      </w:r>
      <w:r>
        <w:rPr>
          <w:rFonts w:cs="Times New Roman" w:hint="eastAsia"/>
          <w:szCs w:val="24"/>
        </w:rPr>
        <w:t>、</w:t>
      </w:r>
      <w:r>
        <w:rPr>
          <w:rFonts w:cs="Times New Roman" w:hint="eastAsia"/>
          <w:szCs w:val="24"/>
        </w:rPr>
        <w:t>P</w:t>
      </w:r>
      <w:r>
        <w:rPr>
          <w:rFonts w:cs="Times New Roman"/>
          <w:szCs w:val="24"/>
        </w:rPr>
        <w:t>SK</w:t>
      </w:r>
      <w:r>
        <w:rPr>
          <w:rFonts w:cs="Times New Roman" w:hint="eastAsia"/>
          <w:szCs w:val="24"/>
        </w:rPr>
        <w:t>和</w:t>
      </w:r>
      <w:r>
        <w:rPr>
          <w:rFonts w:cs="Times New Roman" w:hint="eastAsia"/>
          <w:szCs w:val="24"/>
        </w:rPr>
        <w:t>F</w:t>
      </w:r>
      <w:r>
        <w:rPr>
          <w:rFonts w:cs="Times New Roman"/>
          <w:szCs w:val="24"/>
        </w:rPr>
        <w:t>SK</w:t>
      </w:r>
      <w:r>
        <w:rPr>
          <w:rFonts w:cs="Times New Roman" w:hint="eastAsia"/>
          <w:szCs w:val="24"/>
        </w:rPr>
        <w:t>的调制解调，实物制作部分</w:t>
      </w:r>
      <w:r>
        <w:rPr>
          <w:spacing w:val="-8"/>
        </w:rPr>
        <w:t>使用实验</w:t>
      </w:r>
      <w:r>
        <w:rPr>
          <w:spacing w:val="-13"/>
        </w:rPr>
        <w:t>教学中心的</w:t>
      </w:r>
      <w:r>
        <w:rPr>
          <w:spacing w:val="-13"/>
        </w:rPr>
        <w:t xml:space="preserve"> </w:t>
      </w:r>
      <w:r>
        <w:rPr>
          <w:rFonts w:eastAsia="Times New Roman"/>
        </w:rPr>
        <w:t xml:space="preserve">EELAB_DIGIEXP </w:t>
      </w:r>
      <w:r>
        <w:rPr>
          <w:spacing w:val="-10"/>
        </w:rPr>
        <w:t>开发</w:t>
      </w:r>
      <w:proofErr w:type="gramStart"/>
      <w:r>
        <w:rPr>
          <w:spacing w:val="-10"/>
        </w:rPr>
        <w:t>板实现</w:t>
      </w:r>
      <w:proofErr w:type="gramEnd"/>
      <w:r>
        <w:rPr>
          <w:spacing w:val="-10"/>
        </w:rPr>
        <w:t>数字通信，具体内容包括完成</w:t>
      </w:r>
      <w:r>
        <w:rPr>
          <w:spacing w:val="-10"/>
        </w:rPr>
        <w:t xml:space="preserve"> </w:t>
      </w:r>
      <w:r>
        <w:rPr>
          <w:rFonts w:eastAsia="Times New Roman"/>
        </w:rPr>
        <w:t xml:space="preserve">AD/DA </w:t>
      </w:r>
      <w:r>
        <w:rPr>
          <w:spacing w:val="-13"/>
        </w:rPr>
        <w:t>转换、</w:t>
      </w:r>
      <w:r>
        <w:rPr>
          <w:rFonts w:eastAsia="Times New Roman"/>
        </w:rPr>
        <w:t>ASK</w:t>
      </w:r>
      <w:r>
        <w:rPr>
          <w:spacing w:val="-3"/>
        </w:rPr>
        <w:t>的调制与解调</w:t>
      </w:r>
      <w:r>
        <w:rPr>
          <w:rFonts w:hint="eastAsia"/>
          <w:spacing w:val="-3"/>
        </w:rPr>
        <w:t>。</w:t>
      </w:r>
      <w:r>
        <w:rPr>
          <w:spacing w:val="-3"/>
        </w:rPr>
        <w:t>接下来以周为单位，分阶段推进，在此期间，大家一边学习新知识一边将其切实运用到实验项目中。</w:t>
      </w:r>
    </w:p>
    <w:p w14:paraId="32763BFE" w14:textId="77777777" w:rsidR="00487C0B" w:rsidRDefault="00487C0B" w:rsidP="00487C0B">
      <w:pPr>
        <w:pStyle w:val="aa"/>
        <w:spacing w:before="58"/>
        <w:ind w:left="540" w:firstLine="420"/>
      </w:pPr>
      <w:r>
        <w:t>本组作品的制作过程与时间记录如下表所示。</w:t>
      </w:r>
    </w:p>
    <w:p w14:paraId="04A8791A" w14:textId="6CD86DAA" w:rsidR="00300175" w:rsidRPr="00F40625" w:rsidRDefault="00300175" w:rsidP="00300175">
      <w:pPr>
        <w:spacing w:beforeLines="50" w:before="120" w:afterLines="50" w:after="120"/>
        <w:ind w:firstLine="420"/>
        <w:jc w:val="center"/>
        <w:rPr>
          <w:rFonts w:ascii="黑体" w:eastAsia="黑体"/>
        </w:rPr>
      </w:pPr>
      <w:r w:rsidRPr="00E60261">
        <w:rPr>
          <w:rFonts w:ascii="黑体" w:eastAsia="黑体" w:hAnsi="宋体" w:cs="宋体" w:hint="eastAsia"/>
          <w:szCs w:val="21"/>
        </w:rPr>
        <w:t>表</w:t>
      </w:r>
      <w:r>
        <w:rPr>
          <w:rFonts w:ascii="黑体" w:eastAsia="黑体" w:hAnsi="宋体" w:cs="宋体" w:hint="eastAsia"/>
          <w:szCs w:val="21"/>
        </w:rPr>
        <w:t>2</w:t>
      </w:r>
      <w:r w:rsidRPr="00E60261">
        <w:rPr>
          <w:rFonts w:ascii="黑体" w:eastAsia="黑体" w:hAnsi="宋体" w:cs="宋体" w:hint="eastAsia"/>
          <w:szCs w:val="21"/>
        </w:rPr>
        <w:t xml:space="preserve">  </w:t>
      </w:r>
      <w:r>
        <w:rPr>
          <w:rFonts w:ascii="黑体" w:eastAsia="黑体" w:hAnsi="宋体" w:cs="宋体" w:hint="eastAsia"/>
          <w:szCs w:val="21"/>
        </w:rPr>
        <w:t>制作过程记录</w:t>
      </w: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68"/>
        <w:gridCol w:w="5431"/>
      </w:tblGrid>
      <w:tr w:rsidR="00300175" w:rsidRPr="00F02659" w14:paraId="6108F6C0" w14:textId="77777777" w:rsidTr="00300175">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4E3A7B1D" w14:textId="65146C5F" w:rsidR="00300175" w:rsidRPr="00E60261" w:rsidRDefault="00300175" w:rsidP="00F80884">
            <w:pPr>
              <w:spacing w:line="360" w:lineRule="auto"/>
              <w:ind w:firstLineChars="0" w:firstLine="0"/>
              <w:jc w:val="center"/>
              <w:rPr>
                <w:szCs w:val="21"/>
              </w:rPr>
            </w:pPr>
            <w:r>
              <w:rPr>
                <w:rFonts w:hAnsi="宋体" w:hint="eastAsia"/>
                <w:szCs w:val="21"/>
              </w:rPr>
              <w:t>周次</w:t>
            </w:r>
          </w:p>
        </w:tc>
        <w:tc>
          <w:tcPr>
            <w:tcW w:w="5431" w:type="dxa"/>
            <w:tcBorders>
              <w:top w:val="single" w:sz="4" w:space="0" w:color="auto"/>
              <w:left w:val="single" w:sz="4" w:space="0" w:color="auto"/>
              <w:bottom w:val="single" w:sz="4" w:space="0" w:color="auto"/>
              <w:right w:val="single" w:sz="4" w:space="0" w:color="auto"/>
            </w:tcBorders>
            <w:vAlign w:val="center"/>
          </w:tcPr>
          <w:p w14:paraId="3491E8DE" w14:textId="04035C6B" w:rsidR="00300175" w:rsidRPr="00E60261" w:rsidRDefault="00300175" w:rsidP="00F80884">
            <w:pPr>
              <w:spacing w:line="360" w:lineRule="auto"/>
              <w:ind w:firstLineChars="0" w:firstLine="0"/>
              <w:jc w:val="center"/>
              <w:rPr>
                <w:szCs w:val="21"/>
              </w:rPr>
            </w:pPr>
            <w:r>
              <w:rPr>
                <w:rFonts w:hAnsi="宋体" w:hint="eastAsia"/>
                <w:szCs w:val="21"/>
              </w:rPr>
              <w:t>制作进度</w:t>
            </w:r>
          </w:p>
        </w:tc>
      </w:tr>
      <w:tr w:rsidR="00300175" w:rsidRPr="00F02659" w14:paraId="129C5116" w14:textId="77777777" w:rsidTr="00300175">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2FEF0EF9" w14:textId="61622963" w:rsidR="00300175" w:rsidRPr="009F3030" w:rsidRDefault="00300175" w:rsidP="00F80884">
            <w:pPr>
              <w:ind w:firstLineChars="0" w:firstLine="0"/>
              <w:jc w:val="center"/>
              <w:rPr>
                <w:szCs w:val="21"/>
              </w:rPr>
            </w:pPr>
            <w:r>
              <w:rPr>
                <w:rFonts w:hint="eastAsia"/>
                <w:szCs w:val="21"/>
              </w:rPr>
              <w:t>第六周</w:t>
            </w:r>
          </w:p>
        </w:tc>
        <w:tc>
          <w:tcPr>
            <w:tcW w:w="5431" w:type="dxa"/>
            <w:tcBorders>
              <w:top w:val="single" w:sz="4" w:space="0" w:color="auto"/>
              <w:left w:val="single" w:sz="4" w:space="0" w:color="auto"/>
              <w:bottom w:val="single" w:sz="4" w:space="0" w:color="auto"/>
              <w:right w:val="single" w:sz="4" w:space="0" w:color="auto"/>
            </w:tcBorders>
            <w:vAlign w:val="center"/>
          </w:tcPr>
          <w:p w14:paraId="011E3D87" w14:textId="59B3DAD0" w:rsidR="00300175" w:rsidRPr="00E60261" w:rsidRDefault="00300175" w:rsidP="00F80884">
            <w:pPr>
              <w:ind w:firstLineChars="0" w:firstLine="0"/>
              <w:jc w:val="center"/>
              <w:rPr>
                <w:szCs w:val="21"/>
              </w:rPr>
            </w:pPr>
            <w:r>
              <w:rPr>
                <w:rFonts w:hint="eastAsia"/>
                <w:szCs w:val="21"/>
              </w:rPr>
              <w:t>安装</w:t>
            </w:r>
            <w:r>
              <w:rPr>
                <w:rFonts w:hint="eastAsia"/>
                <w:szCs w:val="21"/>
              </w:rPr>
              <w:t>Modelsim</w:t>
            </w:r>
            <w:r>
              <w:rPr>
                <w:rFonts w:hint="eastAsia"/>
                <w:szCs w:val="21"/>
              </w:rPr>
              <w:t>和</w:t>
            </w:r>
            <w:r>
              <w:rPr>
                <w:rFonts w:hint="eastAsia"/>
                <w:szCs w:val="21"/>
              </w:rPr>
              <w:t>I</w:t>
            </w:r>
            <w:r>
              <w:rPr>
                <w:szCs w:val="21"/>
              </w:rPr>
              <w:t>SE</w:t>
            </w:r>
            <w:r>
              <w:rPr>
                <w:rFonts w:hint="eastAsia"/>
                <w:szCs w:val="21"/>
              </w:rPr>
              <w:t>软件并配置好</w:t>
            </w:r>
          </w:p>
        </w:tc>
      </w:tr>
      <w:tr w:rsidR="00300175" w:rsidRPr="00F02659" w14:paraId="26EF5944" w14:textId="77777777" w:rsidTr="00300175">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11DF6820" w14:textId="31E6D5D2" w:rsidR="00300175" w:rsidRPr="00E60261" w:rsidRDefault="00300175" w:rsidP="00F80884">
            <w:pPr>
              <w:ind w:firstLineChars="0" w:firstLine="0"/>
              <w:jc w:val="center"/>
              <w:rPr>
                <w:szCs w:val="21"/>
              </w:rPr>
            </w:pPr>
            <w:r>
              <w:rPr>
                <w:rFonts w:hint="eastAsia"/>
                <w:szCs w:val="21"/>
              </w:rPr>
              <w:t>第七周</w:t>
            </w:r>
          </w:p>
        </w:tc>
        <w:tc>
          <w:tcPr>
            <w:tcW w:w="5431" w:type="dxa"/>
            <w:tcBorders>
              <w:top w:val="single" w:sz="4" w:space="0" w:color="auto"/>
              <w:left w:val="single" w:sz="4" w:space="0" w:color="auto"/>
              <w:bottom w:val="single" w:sz="4" w:space="0" w:color="auto"/>
              <w:right w:val="single" w:sz="4" w:space="0" w:color="auto"/>
            </w:tcBorders>
            <w:vAlign w:val="center"/>
          </w:tcPr>
          <w:p w14:paraId="42AA50C4" w14:textId="7C9E5CBF" w:rsidR="00300175" w:rsidRPr="00E60261" w:rsidRDefault="00300175" w:rsidP="00F80884">
            <w:pPr>
              <w:ind w:firstLineChars="0" w:firstLine="0"/>
              <w:jc w:val="center"/>
              <w:rPr>
                <w:szCs w:val="21"/>
              </w:rPr>
            </w:pPr>
            <w:r>
              <w:rPr>
                <w:rFonts w:hint="eastAsia"/>
                <w:szCs w:val="21"/>
              </w:rPr>
              <w:t>学习</w:t>
            </w:r>
            <w:r>
              <w:rPr>
                <w:rFonts w:hint="eastAsia"/>
                <w:szCs w:val="21"/>
              </w:rPr>
              <w:t>Verilog</w:t>
            </w:r>
            <w:r>
              <w:rPr>
                <w:rFonts w:hint="eastAsia"/>
                <w:szCs w:val="21"/>
              </w:rPr>
              <w:t>语言和软件使用</w:t>
            </w:r>
          </w:p>
        </w:tc>
      </w:tr>
      <w:tr w:rsidR="00300175" w:rsidRPr="00F02659" w14:paraId="2BF937B3" w14:textId="77777777" w:rsidTr="00300175">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47405786" w14:textId="305608CD" w:rsidR="00300175" w:rsidRPr="00E60261" w:rsidRDefault="00300175" w:rsidP="00F80884">
            <w:pPr>
              <w:ind w:firstLineChars="0" w:firstLine="0"/>
              <w:jc w:val="center"/>
              <w:rPr>
                <w:szCs w:val="21"/>
              </w:rPr>
            </w:pPr>
            <w:r>
              <w:rPr>
                <w:rFonts w:hint="eastAsia"/>
                <w:szCs w:val="21"/>
              </w:rPr>
              <w:t>第八周</w:t>
            </w:r>
          </w:p>
        </w:tc>
        <w:tc>
          <w:tcPr>
            <w:tcW w:w="5431" w:type="dxa"/>
            <w:tcBorders>
              <w:top w:val="single" w:sz="4" w:space="0" w:color="auto"/>
              <w:left w:val="single" w:sz="4" w:space="0" w:color="auto"/>
              <w:bottom w:val="single" w:sz="4" w:space="0" w:color="auto"/>
              <w:right w:val="single" w:sz="4" w:space="0" w:color="auto"/>
            </w:tcBorders>
            <w:vAlign w:val="center"/>
          </w:tcPr>
          <w:p w14:paraId="0A6A9702" w14:textId="698C3630" w:rsidR="00300175" w:rsidRPr="00E60261" w:rsidRDefault="00300175" w:rsidP="00F80884">
            <w:pPr>
              <w:ind w:firstLineChars="0" w:firstLine="0"/>
              <w:jc w:val="center"/>
              <w:rPr>
                <w:szCs w:val="21"/>
              </w:rPr>
            </w:pPr>
            <w:r>
              <w:rPr>
                <w:rFonts w:hint="eastAsia"/>
                <w:szCs w:val="21"/>
              </w:rPr>
              <w:t>编写代码，分工完成三种调制方式部分</w:t>
            </w:r>
          </w:p>
        </w:tc>
      </w:tr>
      <w:tr w:rsidR="00300175" w:rsidRPr="00F02659" w14:paraId="6AA20CAD" w14:textId="77777777" w:rsidTr="00300175">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12DA85B4" w14:textId="6FEF4104" w:rsidR="00300175" w:rsidRPr="00E60261" w:rsidRDefault="00300175" w:rsidP="00F80884">
            <w:pPr>
              <w:ind w:firstLineChars="0" w:firstLine="0"/>
              <w:jc w:val="center"/>
              <w:rPr>
                <w:szCs w:val="21"/>
              </w:rPr>
            </w:pPr>
            <w:r>
              <w:rPr>
                <w:rFonts w:hint="eastAsia"/>
                <w:szCs w:val="21"/>
              </w:rPr>
              <w:t>第九周</w:t>
            </w:r>
          </w:p>
        </w:tc>
        <w:tc>
          <w:tcPr>
            <w:tcW w:w="5431" w:type="dxa"/>
            <w:tcBorders>
              <w:top w:val="single" w:sz="4" w:space="0" w:color="auto"/>
              <w:left w:val="single" w:sz="4" w:space="0" w:color="auto"/>
              <w:bottom w:val="single" w:sz="4" w:space="0" w:color="auto"/>
              <w:right w:val="single" w:sz="4" w:space="0" w:color="auto"/>
            </w:tcBorders>
            <w:vAlign w:val="center"/>
          </w:tcPr>
          <w:p w14:paraId="5CE34D68" w14:textId="5E5A6C66" w:rsidR="00300175" w:rsidRDefault="00300175" w:rsidP="00F80884">
            <w:pPr>
              <w:ind w:firstLineChars="0" w:firstLine="0"/>
              <w:jc w:val="center"/>
              <w:rPr>
                <w:szCs w:val="21"/>
              </w:rPr>
            </w:pPr>
            <w:r>
              <w:rPr>
                <w:rFonts w:hint="eastAsia"/>
                <w:szCs w:val="21"/>
              </w:rPr>
              <w:t>完成输入输出数据的串并转换部分代码，</w:t>
            </w:r>
          </w:p>
          <w:p w14:paraId="6447FC4A" w14:textId="4B9CE3FD" w:rsidR="00300175" w:rsidRPr="00E60261" w:rsidRDefault="00300175" w:rsidP="00F80884">
            <w:pPr>
              <w:ind w:firstLineChars="0" w:firstLine="0"/>
              <w:jc w:val="center"/>
              <w:rPr>
                <w:szCs w:val="21"/>
              </w:rPr>
            </w:pPr>
            <w:r>
              <w:rPr>
                <w:rFonts w:hint="eastAsia"/>
                <w:szCs w:val="21"/>
              </w:rPr>
              <w:t>对调制解调再次调试</w:t>
            </w:r>
          </w:p>
        </w:tc>
      </w:tr>
      <w:tr w:rsidR="00300175" w:rsidRPr="00F02659" w14:paraId="68B4BAA7" w14:textId="77777777" w:rsidTr="00300175">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65CD3844" w14:textId="7E4856A1" w:rsidR="00300175" w:rsidRPr="00E60261" w:rsidRDefault="00300175" w:rsidP="00F80884">
            <w:pPr>
              <w:ind w:firstLineChars="0" w:firstLine="0"/>
              <w:jc w:val="center"/>
              <w:rPr>
                <w:szCs w:val="21"/>
              </w:rPr>
            </w:pPr>
            <w:r>
              <w:rPr>
                <w:rFonts w:hint="eastAsia"/>
                <w:szCs w:val="21"/>
              </w:rPr>
              <w:t>第十周</w:t>
            </w:r>
          </w:p>
        </w:tc>
        <w:tc>
          <w:tcPr>
            <w:tcW w:w="5431" w:type="dxa"/>
            <w:tcBorders>
              <w:top w:val="single" w:sz="4" w:space="0" w:color="auto"/>
              <w:left w:val="single" w:sz="4" w:space="0" w:color="auto"/>
              <w:bottom w:val="single" w:sz="4" w:space="0" w:color="auto"/>
              <w:right w:val="single" w:sz="4" w:space="0" w:color="auto"/>
            </w:tcBorders>
            <w:vAlign w:val="center"/>
          </w:tcPr>
          <w:p w14:paraId="0CF4665E" w14:textId="7AADFB4A" w:rsidR="00300175" w:rsidRPr="00E60261" w:rsidRDefault="00300175" w:rsidP="00F80884">
            <w:pPr>
              <w:ind w:firstLineChars="0" w:firstLine="0"/>
              <w:jc w:val="center"/>
              <w:rPr>
                <w:szCs w:val="21"/>
              </w:rPr>
            </w:pPr>
            <w:r>
              <w:rPr>
                <w:rFonts w:hint="eastAsia"/>
                <w:szCs w:val="21"/>
              </w:rPr>
              <w:t>确定实物选题，学习</w:t>
            </w:r>
            <w:r>
              <w:rPr>
                <w:rFonts w:hint="eastAsia"/>
                <w:szCs w:val="21"/>
              </w:rPr>
              <w:t>I</w:t>
            </w:r>
            <w:r>
              <w:rPr>
                <w:szCs w:val="21"/>
              </w:rPr>
              <w:t>SE</w:t>
            </w:r>
            <w:r>
              <w:rPr>
                <w:rFonts w:hint="eastAsia"/>
                <w:szCs w:val="21"/>
              </w:rPr>
              <w:t>烧录程序到</w:t>
            </w:r>
            <w:r>
              <w:rPr>
                <w:rFonts w:hint="eastAsia"/>
                <w:szCs w:val="21"/>
              </w:rPr>
              <w:t>F</w:t>
            </w:r>
            <w:r>
              <w:rPr>
                <w:szCs w:val="21"/>
              </w:rPr>
              <w:t>PGA</w:t>
            </w:r>
          </w:p>
        </w:tc>
      </w:tr>
      <w:tr w:rsidR="00300175" w:rsidRPr="00F02659" w14:paraId="213AF617" w14:textId="77777777" w:rsidTr="00300175">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708D40D9" w14:textId="33E9BBDF" w:rsidR="00300175" w:rsidRDefault="00300175" w:rsidP="00F80884">
            <w:pPr>
              <w:ind w:firstLineChars="0" w:firstLine="0"/>
              <w:jc w:val="center"/>
              <w:rPr>
                <w:szCs w:val="21"/>
              </w:rPr>
            </w:pPr>
            <w:r>
              <w:rPr>
                <w:rFonts w:hint="eastAsia"/>
                <w:szCs w:val="21"/>
              </w:rPr>
              <w:t>第十一周</w:t>
            </w:r>
          </w:p>
        </w:tc>
        <w:tc>
          <w:tcPr>
            <w:tcW w:w="5431" w:type="dxa"/>
            <w:tcBorders>
              <w:top w:val="single" w:sz="4" w:space="0" w:color="auto"/>
              <w:left w:val="single" w:sz="4" w:space="0" w:color="auto"/>
              <w:bottom w:val="single" w:sz="4" w:space="0" w:color="auto"/>
              <w:right w:val="single" w:sz="4" w:space="0" w:color="auto"/>
            </w:tcBorders>
            <w:vAlign w:val="center"/>
          </w:tcPr>
          <w:p w14:paraId="75FDB5F9" w14:textId="55F8B8E0" w:rsidR="00300175" w:rsidRDefault="00300175" w:rsidP="00F80884">
            <w:pPr>
              <w:ind w:firstLineChars="0" w:firstLine="0"/>
              <w:jc w:val="center"/>
              <w:rPr>
                <w:szCs w:val="21"/>
              </w:rPr>
            </w:pPr>
            <w:r>
              <w:rPr>
                <w:rFonts w:hint="eastAsia"/>
                <w:szCs w:val="21"/>
              </w:rPr>
              <w:t>学习实验板，</w:t>
            </w:r>
            <w:r>
              <w:t>熟悉实验板各模块功能</w:t>
            </w:r>
          </w:p>
        </w:tc>
      </w:tr>
      <w:tr w:rsidR="00300175" w:rsidRPr="00F02659" w14:paraId="2EBA1DFC" w14:textId="77777777" w:rsidTr="00300175">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34661A82" w14:textId="4B06D07D" w:rsidR="00300175" w:rsidRDefault="00300175" w:rsidP="00F80884">
            <w:pPr>
              <w:ind w:firstLineChars="0" w:firstLine="0"/>
              <w:jc w:val="center"/>
              <w:rPr>
                <w:szCs w:val="21"/>
              </w:rPr>
            </w:pPr>
            <w:r>
              <w:rPr>
                <w:rFonts w:hint="eastAsia"/>
                <w:szCs w:val="21"/>
              </w:rPr>
              <w:t>第十二周</w:t>
            </w:r>
          </w:p>
        </w:tc>
        <w:tc>
          <w:tcPr>
            <w:tcW w:w="5431" w:type="dxa"/>
            <w:tcBorders>
              <w:top w:val="single" w:sz="4" w:space="0" w:color="auto"/>
              <w:left w:val="single" w:sz="4" w:space="0" w:color="auto"/>
              <w:bottom w:val="single" w:sz="4" w:space="0" w:color="auto"/>
              <w:right w:val="single" w:sz="4" w:space="0" w:color="auto"/>
            </w:tcBorders>
            <w:vAlign w:val="center"/>
          </w:tcPr>
          <w:p w14:paraId="4C13CD5C" w14:textId="5C17D396" w:rsidR="00300175" w:rsidRDefault="002A5440" w:rsidP="00F80884">
            <w:pPr>
              <w:ind w:firstLineChars="0" w:firstLine="0"/>
              <w:jc w:val="center"/>
              <w:rPr>
                <w:szCs w:val="21"/>
              </w:rPr>
            </w:pPr>
            <w:r>
              <w:rPr>
                <w:rFonts w:hint="eastAsia"/>
                <w:szCs w:val="21"/>
              </w:rPr>
              <w:t>烧录例程（流水灯）、学习相关资料代码</w:t>
            </w:r>
          </w:p>
        </w:tc>
      </w:tr>
      <w:tr w:rsidR="002A5440" w:rsidRPr="00F02659" w14:paraId="0427521D" w14:textId="77777777" w:rsidTr="00300175">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6AA732A4" w14:textId="5131378D" w:rsidR="002A5440" w:rsidRDefault="002A5440" w:rsidP="00F80884">
            <w:pPr>
              <w:ind w:firstLineChars="0" w:firstLine="0"/>
              <w:jc w:val="center"/>
              <w:rPr>
                <w:szCs w:val="21"/>
              </w:rPr>
            </w:pPr>
            <w:r>
              <w:rPr>
                <w:rFonts w:hint="eastAsia"/>
                <w:szCs w:val="21"/>
              </w:rPr>
              <w:t>第十三周</w:t>
            </w:r>
          </w:p>
        </w:tc>
        <w:tc>
          <w:tcPr>
            <w:tcW w:w="5431" w:type="dxa"/>
            <w:tcBorders>
              <w:top w:val="single" w:sz="4" w:space="0" w:color="auto"/>
              <w:left w:val="single" w:sz="4" w:space="0" w:color="auto"/>
              <w:bottom w:val="single" w:sz="4" w:space="0" w:color="auto"/>
              <w:right w:val="single" w:sz="4" w:space="0" w:color="auto"/>
            </w:tcBorders>
            <w:vAlign w:val="center"/>
          </w:tcPr>
          <w:p w14:paraId="2B4EABF3" w14:textId="1A0D0AE2" w:rsidR="002A5440" w:rsidRDefault="002A5440" w:rsidP="00F80884">
            <w:pPr>
              <w:ind w:firstLineChars="0" w:firstLine="0"/>
              <w:jc w:val="center"/>
              <w:rPr>
                <w:szCs w:val="21"/>
              </w:rPr>
            </w:pPr>
            <w:r>
              <w:rPr>
                <w:rFonts w:hint="eastAsia"/>
                <w:szCs w:val="21"/>
              </w:rPr>
              <w:t>完成</w:t>
            </w:r>
            <w:r>
              <w:rPr>
                <w:rFonts w:hint="eastAsia"/>
                <w:szCs w:val="21"/>
              </w:rPr>
              <w:t>A</w:t>
            </w:r>
            <w:r>
              <w:rPr>
                <w:szCs w:val="21"/>
              </w:rPr>
              <w:t>SK</w:t>
            </w:r>
            <w:r>
              <w:rPr>
                <w:rFonts w:hint="eastAsia"/>
                <w:szCs w:val="21"/>
              </w:rPr>
              <w:t>的初步调制解调</w:t>
            </w:r>
          </w:p>
        </w:tc>
      </w:tr>
      <w:tr w:rsidR="002A5440" w:rsidRPr="00F02659" w14:paraId="34ADDCAE" w14:textId="77777777" w:rsidTr="00300175">
        <w:trPr>
          <w:jc w:val="center"/>
        </w:trPr>
        <w:tc>
          <w:tcPr>
            <w:tcW w:w="1368" w:type="dxa"/>
            <w:tcBorders>
              <w:top w:val="single" w:sz="4" w:space="0" w:color="auto"/>
              <w:left w:val="single" w:sz="4" w:space="0" w:color="auto"/>
              <w:bottom w:val="single" w:sz="4" w:space="0" w:color="auto"/>
              <w:right w:val="single" w:sz="4" w:space="0" w:color="auto"/>
            </w:tcBorders>
            <w:vAlign w:val="center"/>
          </w:tcPr>
          <w:p w14:paraId="2926D12B" w14:textId="39FDF6B4" w:rsidR="002A5440" w:rsidRDefault="002A5440" w:rsidP="00F80884">
            <w:pPr>
              <w:ind w:firstLineChars="0" w:firstLine="0"/>
              <w:jc w:val="center"/>
              <w:rPr>
                <w:szCs w:val="21"/>
              </w:rPr>
            </w:pPr>
            <w:r>
              <w:rPr>
                <w:rFonts w:hint="eastAsia"/>
                <w:szCs w:val="21"/>
              </w:rPr>
              <w:t>第十四周</w:t>
            </w:r>
          </w:p>
        </w:tc>
        <w:tc>
          <w:tcPr>
            <w:tcW w:w="5431" w:type="dxa"/>
            <w:tcBorders>
              <w:top w:val="single" w:sz="4" w:space="0" w:color="auto"/>
              <w:left w:val="single" w:sz="4" w:space="0" w:color="auto"/>
              <w:bottom w:val="single" w:sz="4" w:space="0" w:color="auto"/>
              <w:right w:val="single" w:sz="4" w:space="0" w:color="auto"/>
            </w:tcBorders>
            <w:vAlign w:val="center"/>
          </w:tcPr>
          <w:p w14:paraId="51333610" w14:textId="632193B4" w:rsidR="002A5440" w:rsidRDefault="002A5440" w:rsidP="00F80884">
            <w:pPr>
              <w:ind w:firstLineChars="0" w:firstLine="0"/>
              <w:jc w:val="center"/>
              <w:rPr>
                <w:szCs w:val="21"/>
              </w:rPr>
            </w:pPr>
            <w:r>
              <w:rPr>
                <w:rFonts w:hint="eastAsia"/>
                <w:szCs w:val="21"/>
              </w:rPr>
              <w:t>改进程序达到要求，撰写报告</w:t>
            </w:r>
          </w:p>
        </w:tc>
      </w:tr>
    </w:tbl>
    <w:p w14:paraId="095C08FD" w14:textId="7CE85C2E" w:rsidR="003B2F87" w:rsidRPr="00487C0B" w:rsidRDefault="003B2F87" w:rsidP="008A7F27">
      <w:pPr>
        <w:spacing w:line="360" w:lineRule="auto"/>
        <w:ind w:firstLine="420"/>
        <w:rPr>
          <w:rFonts w:cs="Times New Roman"/>
          <w:szCs w:val="24"/>
        </w:rPr>
      </w:pPr>
    </w:p>
    <w:p w14:paraId="44E56265" w14:textId="77777777" w:rsidR="003B2F87" w:rsidRDefault="003B2F87" w:rsidP="008A7F27">
      <w:pPr>
        <w:spacing w:line="360" w:lineRule="auto"/>
        <w:ind w:firstLine="420"/>
        <w:rPr>
          <w:rFonts w:cs="Times New Roman"/>
          <w:szCs w:val="24"/>
        </w:rPr>
      </w:pPr>
    </w:p>
    <w:p w14:paraId="01DD25F8" w14:textId="2AD19246" w:rsidR="00662756" w:rsidRPr="00167929" w:rsidRDefault="00167929" w:rsidP="008A7F27">
      <w:pPr>
        <w:spacing w:line="360" w:lineRule="auto"/>
        <w:ind w:firstLine="420"/>
        <w:rPr>
          <w:rFonts w:cs="Times New Roman"/>
          <w:szCs w:val="24"/>
        </w:rPr>
      </w:pPr>
      <w:r>
        <w:rPr>
          <w:rFonts w:cs="Times New Roman" w:hint="eastAsia"/>
          <w:szCs w:val="24"/>
        </w:rPr>
        <w:t>主要描述制作的简单过程</w:t>
      </w:r>
      <w:r w:rsidR="00857AEF">
        <w:rPr>
          <w:rFonts w:cs="Times New Roman" w:hint="eastAsia"/>
          <w:szCs w:val="24"/>
        </w:rPr>
        <w:t>（经过什么样的步骤，做过什么工作，包括但不限于调研、查阅资料、构思框图等等）</w:t>
      </w:r>
      <w:r>
        <w:rPr>
          <w:rFonts w:cs="Times New Roman" w:hint="eastAsia"/>
          <w:szCs w:val="24"/>
        </w:rPr>
        <w:t>、</w:t>
      </w:r>
      <w:r w:rsidR="002F52C5" w:rsidRPr="00167929">
        <w:rPr>
          <w:rFonts w:cs="Times New Roman" w:hint="eastAsia"/>
          <w:szCs w:val="24"/>
        </w:rPr>
        <w:t>时间过程记录等</w:t>
      </w:r>
      <w:r w:rsidR="00857AEF" w:rsidRPr="008A7F27">
        <w:rPr>
          <w:rFonts w:cs="Times New Roman" w:hint="eastAsia"/>
          <w:szCs w:val="24"/>
          <w:highlight w:val="yellow"/>
        </w:rPr>
        <w:t>（要有详细的时间过程记录，至少精确到每周）</w:t>
      </w:r>
      <w:r>
        <w:rPr>
          <w:rFonts w:cs="Times New Roman" w:hint="eastAsia"/>
          <w:szCs w:val="24"/>
        </w:rPr>
        <w:t>。</w:t>
      </w:r>
    </w:p>
    <w:p w14:paraId="1C063984" w14:textId="77777777" w:rsidR="00662756" w:rsidRPr="00167929" w:rsidRDefault="002F52C5" w:rsidP="00167929">
      <w:pPr>
        <w:pStyle w:val="10"/>
        <w:ind w:left="0" w:firstLine="0"/>
        <w:rPr>
          <w:sz w:val="28"/>
        </w:rPr>
      </w:pPr>
      <w:bookmarkStart w:id="5" w:name="_Toc52649790"/>
      <w:r w:rsidRPr="00167929">
        <w:rPr>
          <w:rFonts w:hint="eastAsia"/>
          <w:sz w:val="28"/>
        </w:rPr>
        <w:t>设计总结</w:t>
      </w:r>
      <w:bookmarkEnd w:id="5"/>
    </w:p>
    <w:p w14:paraId="637B46EA" w14:textId="42F5AEBD" w:rsidR="002A0DBF" w:rsidRDefault="002A0DBF" w:rsidP="002A0DBF">
      <w:pPr>
        <w:pStyle w:val="aa"/>
        <w:spacing w:before="202" w:line="386" w:lineRule="auto"/>
        <w:ind w:left="120" w:right="113" w:firstLine="392"/>
        <w:jc w:val="left"/>
      </w:pPr>
      <w:r>
        <w:rPr>
          <w:spacing w:val="-7"/>
        </w:rPr>
        <w:t>实验整体流程设计</w:t>
      </w:r>
      <w:r>
        <w:rPr>
          <w:rFonts w:hint="eastAsia"/>
          <w:spacing w:val="-7"/>
        </w:rPr>
        <w:t>如图所示，通过信号发生器</w:t>
      </w:r>
      <w:r w:rsidR="00817DF5">
        <w:rPr>
          <w:rFonts w:hint="eastAsia"/>
          <w:spacing w:val="-7"/>
        </w:rPr>
        <w:t>输出一个周期性的高电平（</w:t>
      </w:r>
      <w:r w:rsidR="00817DF5">
        <w:rPr>
          <w:rFonts w:hint="eastAsia"/>
          <w:spacing w:val="-7"/>
        </w:rPr>
        <w:t>3.3</w:t>
      </w:r>
      <w:r w:rsidR="00817DF5">
        <w:rPr>
          <w:spacing w:val="-7"/>
        </w:rPr>
        <w:t>V</w:t>
      </w:r>
      <w:r w:rsidR="00817DF5">
        <w:rPr>
          <w:rFonts w:hint="eastAsia"/>
          <w:spacing w:val="-7"/>
        </w:rPr>
        <w:t>）和低电平（</w:t>
      </w:r>
      <w:r w:rsidR="00817DF5">
        <w:rPr>
          <w:rFonts w:hint="eastAsia"/>
          <w:spacing w:val="-7"/>
        </w:rPr>
        <w:t>0</w:t>
      </w:r>
      <w:r w:rsidR="00817DF5">
        <w:rPr>
          <w:spacing w:val="-7"/>
        </w:rPr>
        <w:t>V</w:t>
      </w:r>
      <w:r w:rsidR="00817DF5">
        <w:rPr>
          <w:rFonts w:hint="eastAsia"/>
          <w:spacing w:val="-7"/>
        </w:rPr>
        <w:t>）到一块实验板上，作为基带信号，对基带信号加入帧格式并进行</w:t>
      </w:r>
      <w:r w:rsidR="00817DF5">
        <w:rPr>
          <w:rFonts w:hint="eastAsia"/>
          <w:spacing w:val="-7"/>
        </w:rPr>
        <w:t>A</w:t>
      </w:r>
      <w:r w:rsidR="00817DF5">
        <w:rPr>
          <w:spacing w:val="-7"/>
        </w:rPr>
        <w:t>SK</w:t>
      </w:r>
      <w:r w:rsidR="00817DF5">
        <w:rPr>
          <w:rFonts w:hint="eastAsia"/>
          <w:spacing w:val="-7"/>
        </w:rPr>
        <w:t>调制后，再将调制信号经过</w:t>
      </w:r>
      <w:r w:rsidR="00817DF5">
        <w:rPr>
          <w:rFonts w:hint="eastAsia"/>
          <w:spacing w:val="-7"/>
        </w:rPr>
        <w:t>D</w:t>
      </w:r>
      <w:r w:rsidR="00817DF5">
        <w:rPr>
          <w:spacing w:val="-7"/>
        </w:rPr>
        <w:t>AC</w:t>
      </w:r>
      <w:r w:rsidR="00817DF5">
        <w:rPr>
          <w:rFonts w:hint="eastAsia"/>
          <w:spacing w:val="-7"/>
        </w:rPr>
        <w:t>完成</w:t>
      </w:r>
      <w:r w:rsidR="00817DF5">
        <w:rPr>
          <w:rFonts w:hint="eastAsia"/>
          <w:spacing w:val="-7"/>
        </w:rPr>
        <w:t>D</w:t>
      </w:r>
      <w:r w:rsidR="00817DF5">
        <w:rPr>
          <w:spacing w:val="-7"/>
        </w:rPr>
        <w:t>A</w:t>
      </w:r>
      <w:r w:rsidR="00817DF5">
        <w:rPr>
          <w:rFonts w:hint="eastAsia"/>
          <w:spacing w:val="-7"/>
        </w:rPr>
        <w:t>转换后成为模拟信号通过同轴线传输至另一块实验板，经过</w:t>
      </w:r>
      <w:r w:rsidR="00817DF5">
        <w:rPr>
          <w:rFonts w:hint="eastAsia"/>
          <w:spacing w:val="-7"/>
        </w:rPr>
        <w:t>A</w:t>
      </w:r>
      <w:r w:rsidR="00817DF5">
        <w:rPr>
          <w:spacing w:val="-7"/>
        </w:rPr>
        <w:t>DC</w:t>
      </w:r>
      <w:r w:rsidR="00817DF5">
        <w:rPr>
          <w:rFonts w:hint="eastAsia"/>
          <w:spacing w:val="-7"/>
        </w:rPr>
        <w:t>完成</w:t>
      </w:r>
      <w:r w:rsidR="00817DF5">
        <w:rPr>
          <w:rFonts w:hint="eastAsia"/>
          <w:spacing w:val="-7"/>
        </w:rPr>
        <w:t>A</w:t>
      </w:r>
      <w:r w:rsidR="00817DF5">
        <w:rPr>
          <w:spacing w:val="-7"/>
        </w:rPr>
        <w:t>D</w:t>
      </w:r>
      <w:r w:rsidR="00817DF5">
        <w:rPr>
          <w:rFonts w:hint="eastAsia"/>
          <w:spacing w:val="-7"/>
        </w:rPr>
        <w:t>转换成为数字信号，</w:t>
      </w:r>
      <w:r>
        <w:rPr>
          <w:spacing w:val="-7"/>
        </w:rPr>
        <w:t>而后进行</w:t>
      </w:r>
      <w:r>
        <w:rPr>
          <w:spacing w:val="-7"/>
        </w:rPr>
        <w:t xml:space="preserve"> </w:t>
      </w:r>
      <w:r>
        <w:rPr>
          <w:rFonts w:eastAsia="Times New Roman"/>
        </w:rPr>
        <w:t>ASK</w:t>
      </w:r>
      <w:r>
        <w:rPr>
          <w:spacing w:val="-3"/>
        </w:rPr>
        <w:t>的解调，最终将解调后的信号输出。</w:t>
      </w:r>
    </w:p>
    <w:p w14:paraId="2CFAB7F3" w14:textId="77777777" w:rsidR="005D3AE4" w:rsidRDefault="00817DF5" w:rsidP="005D3AE4">
      <w:pPr>
        <w:keepNext/>
        <w:spacing w:line="360" w:lineRule="auto"/>
        <w:ind w:firstLineChars="0" w:firstLine="0"/>
      </w:pPr>
      <w:r>
        <w:rPr>
          <w:rFonts w:cs="Times New Roman"/>
          <w:noProof/>
          <w:szCs w:val="24"/>
        </w:rPr>
        <w:lastRenderedPageBreak/>
        <mc:AlternateContent>
          <mc:Choice Requires="wpc">
            <w:drawing>
              <wp:inline distT="0" distB="0" distL="0" distR="0" wp14:anchorId="2C51F284" wp14:editId="0E34E7F3">
                <wp:extent cx="6099175" cy="86106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文本框 4"/>
                        <wps:cNvSpPr txBox="1"/>
                        <wps:spPr>
                          <a:xfrm>
                            <a:off x="17340" y="361020"/>
                            <a:ext cx="746760" cy="304800"/>
                          </a:xfrm>
                          <a:prstGeom prst="rect">
                            <a:avLst/>
                          </a:prstGeom>
                          <a:solidFill>
                            <a:schemeClr val="lt1"/>
                          </a:solidFill>
                          <a:ln w="6350">
                            <a:solidFill>
                              <a:prstClr val="black"/>
                            </a:solidFill>
                          </a:ln>
                        </wps:spPr>
                        <wps:txbx>
                          <w:txbxContent>
                            <w:p w14:paraId="67D0037B" w14:textId="2311A583" w:rsidR="000E2F29" w:rsidRDefault="000E2F29" w:rsidP="00817DF5">
                              <w:pPr>
                                <w:ind w:firstLineChars="0" w:firstLine="0"/>
                              </w:pPr>
                              <w:r>
                                <w:rPr>
                                  <w:rFonts w:hint="eastAsia"/>
                                </w:rPr>
                                <w:t>输入信号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直接箭头连接符 5"/>
                        <wps:cNvCnPr>
                          <a:stCxn id="4" idx="3"/>
                        </wps:cNvCnPr>
                        <wps:spPr>
                          <a:xfrm>
                            <a:off x="764069" y="513420"/>
                            <a:ext cx="4779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文本框 6"/>
                        <wps:cNvSpPr txBox="1"/>
                        <wps:spPr>
                          <a:xfrm>
                            <a:off x="687900" y="103800"/>
                            <a:ext cx="630360" cy="251460"/>
                          </a:xfrm>
                          <a:prstGeom prst="rect">
                            <a:avLst/>
                          </a:prstGeom>
                          <a:noFill/>
                          <a:ln w="6350">
                            <a:noFill/>
                          </a:ln>
                        </wps:spPr>
                        <wps:txbx>
                          <w:txbxContent>
                            <w:p w14:paraId="533A96D1" w14:textId="3921B422" w:rsidR="000E2F29" w:rsidRDefault="000E2F29" w:rsidP="00817DF5">
                              <w:pPr>
                                <w:ind w:firstLineChars="0" w:firstLine="0"/>
                              </w:pPr>
                              <w:proofErr w:type="gramStart"/>
                              <w:r>
                                <w:rPr>
                                  <w:rFonts w:hint="eastAsia"/>
                                </w:rPr>
                                <w:t>加帧头</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文本框 4"/>
                        <wps:cNvSpPr txBox="1"/>
                        <wps:spPr>
                          <a:xfrm>
                            <a:off x="1242066" y="342900"/>
                            <a:ext cx="746760" cy="304800"/>
                          </a:xfrm>
                          <a:prstGeom prst="rect">
                            <a:avLst/>
                          </a:prstGeom>
                          <a:solidFill>
                            <a:schemeClr val="lt1"/>
                          </a:solidFill>
                          <a:ln w="6350">
                            <a:solidFill>
                              <a:prstClr val="black"/>
                            </a:solidFill>
                          </a:ln>
                        </wps:spPr>
                        <wps:txbx>
                          <w:txbxContent>
                            <w:p w14:paraId="4746AE6C" w14:textId="29CE7F91" w:rsidR="000E2F29" w:rsidRDefault="000E2F29" w:rsidP="00817DF5">
                              <w:pPr>
                                <w:ind w:firstLineChars="0" w:firstLine="0"/>
                                <w:rPr>
                                  <w:kern w:val="0"/>
                                  <w:sz w:val="24"/>
                                  <w:szCs w:val="24"/>
                                </w:rPr>
                              </w:pPr>
                              <w:r>
                                <w:rPr>
                                  <w:rFonts w:cs="Times New Roman" w:hint="eastAsia"/>
                                  <w:szCs w:val="21"/>
                                </w:rPr>
                                <w:t>A</w:t>
                              </w:r>
                              <w:r>
                                <w:rPr>
                                  <w:rFonts w:cs="Times New Roman"/>
                                  <w:szCs w:val="21"/>
                                </w:rPr>
                                <w:t>SK</w:t>
                              </w:r>
                              <w:r>
                                <w:rPr>
                                  <w:rFonts w:cs="Times New Roman"/>
                                  <w:szCs w:val="21"/>
                                </w:rPr>
                                <w:t>调制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直接箭头连接符 8"/>
                        <wps:cNvCnPr/>
                        <wps:spPr>
                          <a:xfrm>
                            <a:off x="1988827" y="490560"/>
                            <a:ext cx="249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文本框 4"/>
                        <wps:cNvSpPr txBox="1"/>
                        <wps:spPr>
                          <a:xfrm>
                            <a:off x="2257620" y="350520"/>
                            <a:ext cx="772500" cy="304800"/>
                          </a:xfrm>
                          <a:prstGeom prst="rect">
                            <a:avLst/>
                          </a:prstGeom>
                          <a:solidFill>
                            <a:schemeClr val="lt1"/>
                          </a:solidFill>
                          <a:ln w="6350">
                            <a:solidFill>
                              <a:prstClr val="black"/>
                            </a:solidFill>
                          </a:ln>
                        </wps:spPr>
                        <wps:txbx>
                          <w:txbxContent>
                            <w:p w14:paraId="71D6FB9B" w14:textId="3890D3CB" w:rsidR="000E2F29" w:rsidRDefault="000E2F29" w:rsidP="005D14A1">
                              <w:pPr>
                                <w:ind w:firstLineChars="0" w:firstLine="0"/>
                                <w:rPr>
                                  <w:kern w:val="0"/>
                                  <w:sz w:val="24"/>
                                  <w:szCs w:val="24"/>
                                </w:rPr>
                              </w:pPr>
                              <w:r>
                                <w:rPr>
                                  <w:rFonts w:cs="Times New Roman"/>
                                  <w:szCs w:val="21"/>
                                </w:rPr>
                                <w:t>DAC</w:t>
                              </w:r>
                              <w:r>
                                <w:rPr>
                                  <w:rFonts w:cs="Times New Roman"/>
                                  <w:szCs w:val="21"/>
                                </w:rPr>
                                <w:t>转换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直接箭头连接符 12"/>
                        <wps:cNvCnPr/>
                        <wps:spPr>
                          <a:xfrm>
                            <a:off x="3029887" y="480060"/>
                            <a:ext cx="3762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文本框 6"/>
                        <wps:cNvSpPr txBox="1"/>
                        <wps:spPr>
                          <a:xfrm>
                            <a:off x="2971020" y="152400"/>
                            <a:ext cx="513420" cy="251460"/>
                          </a:xfrm>
                          <a:prstGeom prst="rect">
                            <a:avLst/>
                          </a:prstGeom>
                          <a:noFill/>
                          <a:ln w="6350">
                            <a:noFill/>
                          </a:ln>
                        </wps:spPr>
                        <wps:txbx>
                          <w:txbxContent>
                            <w:p w14:paraId="2429E786" w14:textId="00F6464A" w:rsidR="000E2F29" w:rsidRDefault="000E2F29" w:rsidP="005D14A1">
                              <w:pPr>
                                <w:ind w:firstLineChars="0" w:firstLine="0"/>
                                <w:rPr>
                                  <w:kern w:val="0"/>
                                  <w:sz w:val="24"/>
                                  <w:szCs w:val="24"/>
                                </w:rPr>
                              </w:pPr>
                              <w:r>
                                <w:rPr>
                                  <w:rFonts w:cs="Times New Roman" w:hint="eastAsia"/>
                                  <w:szCs w:val="21"/>
                                </w:rPr>
                                <w:t>传输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文本框 4"/>
                        <wps:cNvSpPr txBox="1"/>
                        <wps:spPr>
                          <a:xfrm>
                            <a:off x="3420600" y="361020"/>
                            <a:ext cx="787740" cy="304800"/>
                          </a:xfrm>
                          <a:prstGeom prst="rect">
                            <a:avLst/>
                          </a:prstGeom>
                          <a:solidFill>
                            <a:schemeClr val="lt1"/>
                          </a:solidFill>
                          <a:ln w="6350">
                            <a:solidFill>
                              <a:prstClr val="black"/>
                            </a:solidFill>
                          </a:ln>
                        </wps:spPr>
                        <wps:txbx>
                          <w:txbxContent>
                            <w:p w14:paraId="2746F053" w14:textId="77777777" w:rsidR="000E2F29" w:rsidRDefault="000E2F29" w:rsidP="005D14A1">
                              <w:pPr>
                                <w:ind w:firstLineChars="0" w:firstLine="0"/>
                                <w:rPr>
                                  <w:kern w:val="0"/>
                                  <w:sz w:val="24"/>
                                  <w:szCs w:val="24"/>
                                </w:rPr>
                              </w:pPr>
                              <w:r>
                                <w:rPr>
                                  <w:rFonts w:cs="Times New Roman"/>
                                  <w:szCs w:val="21"/>
                                </w:rPr>
                                <w:t>DAC</w:t>
                              </w:r>
                              <w:r>
                                <w:rPr>
                                  <w:rFonts w:cs="Times New Roman" w:hint="eastAsia"/>
                                  <w:szCs w:val="21"/>
                                </w:rPr>
                                <w:t>转换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直接箭头连接符 16"/>
                        <wps:cNvCnPr/>
                        <wps:spPr>
                          <a:xfrm>
                            <a:off x="4192933" y="487680"/>
                            <a:ext cx="287627" cy="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文本框 4"/>
                        <wps:cNvSpPr txBox="1"/>
                        <wps:spPr>
                          <a:xfrm>
                            <a:off x="4480565" y="371520"/>
                            <a:ext cx="505800" cy="294300"/>
                          </a:xfrm>
                          <a:prstGeom prst="rect">
                            <a:avLst/>
                          </a:prstGeom>
                          <a:solidFill>
                            <a:schemeClr val="lt1"/>
                          </a:solidFill>
                          <a:ln w="6350">
                            <a:solidFill>
                              <a:prstClr val="black"/>
                            </a:solidFill>
                          </a:ln>
                        </wps:spPr>
                        <wps:txbx>
                          <w:txbxContent>
                            <w:p w14:paraId="4CB41E7F" w14:textId="5DFB709A" w:rsidR="000E2F29" w:rsidRDefault="000E2F29" w:rsidP="005D14A1">
                              <w:pPr>
                                <w:ind w:firstLineChars="0" w:firstLine="0"/>
                                <w:rPr>
                                  <w:kern w:val="0"/>
                                  <w:sz w:val="24"/>
                                  <w:szCs w:val="24"/>
                                </w:rPr>
                              </w:pPr>
                              <w:r>
                                <w:rPr>
                                  <w:rFonts w:cs="Times New Roman" w:hint="eastAsia"/>
                                  <w:szCs w:val="21"/>
                                </w:rPr>
                                <w:t>解调</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直接箭头连接符 19"/>
                        <wps:cNvCnPr/>
                        <wps:spPr>
                          <a:xfrm>
                            <a:off x="4975860" y="495300"/>
                            <a:ext cx="297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文本框 4"/>
                        <wps:cNvSpPr txBox="1"/>
                        <wps:spPr>
                          <a:xfrm>
                            <a:off x="5273046" y="353400"/>
                            <a:ext cx="490886" cy="301920"/>
                          </a:xfrm>
                          <a:prstGeom prst="rect">
                            <a:avLst/>
                          </a:prstGeom>
                          <a:solidFill>
                            <a:schemeClr val="lt1"/>
                          </a:solidFill>
                          <a:ln w="6350">
                            <a:solidFill>
                              <a:prstClr val="black"/>
                            </a:solidFill>
                          </a:ln>
                        </wps:spPr>
                        <wps:txbx>
                          <w:txbxContent>
                            <w:p w14:paraId="5FA64EDF" w14:textId="35B0F606" w:rsidR="000E2F29" w:rsidRDefault="000E2F29" w:rsidP="005D14A1">
                              <w:pPr>
                                <w:ind w:firstLineChars="0" w:firstLine="0"/>
                                <w:rPr>
                                  <w:kern w:val="0"/>
                                  <w:sz w:val="24"/>
                                  <w:szCs w:val="24"/>
                                </w:rPr>
                              </w:pPr>
                              <w:r>
                                <w:rPr>
                                  <w:rFonts w:cs="Times New Roman" w:hint="eastAsia"/>
                                  <w:szCs w:val="21"/>
                                </w:rPr>
                                <w:t>输出</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C51F284" id="画布 1" o:spid="_x0000_s1026" editas="canvas" style="width:480.25pt;height:67.8pt;mso-position-horizontal-relative:char;mso-position-vertical-relative:line" coordsize="60991,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991;height:8610;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left:173;top:3610;width:746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67D0037B" w14:textId="2311A583" w:rsidR="000E2F29" w:rsidRDefault="000E2F29" w:rsidP="00817DF5">
                        <w:pPr>
                          <w:ind w:firstLineChars="0" w:firstLine="0"/>
                        </w:pPr>
                        <w:r>
                          <w:rPr>
                            <w:rFonts w:hint="eastAsia"/>
                          </w:rPr>
                          <w:t>输入信号</w:t>
                        </w:r>
                      </w:p>
                    </w:txbxContent>
                  </v:textbox>
                </v:shape>
                <v:shapetype id="_x0000_t32" coordsize="21600,21600" o:spt="32" o:oned="t" path="m,l21600,21600e" filled="f">
                  <v:path arrowok="t" fillok="f" o:connecttype="none"/>
                  <o:lock v:ext="edit" shapetype="t"/>
                </v:shapetype>
                <v:shape id="直接箭头连接符 5" o:spid="_x0000_s1029" type="#_x0000_t32" style="position:absolute;left:7640;top:5134;width:4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" strokecolor="black [3200]" strokeweight=".5pt">
                  <v:stroke endarrow="block" joinstyle="miter"/>
                </v:shape>
                <v:shape id="文本框 6" o:spid="_x0000_s1030" type="#_x0000_t202" style="position:absolute;left:6879;top:1038;width:6303;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533A96D1" w14:textId="3921B422" w:rsidR="000E2F29" w:rsidRDefault="000E2F29" w:rsidP="00817DF5">
                        <w:pPr>
                          <w:ind w:firstLineChars="0" w:firstLine="0"/>
                        </w:pPr>
                        <w:proofErr w:type="gramStart"/>
                        <w:r>
                          <w:rPr>
                            <w:rFonts w:hint="eastAsia"/>
                          </w:rPr>
                          <w:t>加帧头</w:t>
                        </w:r>
                        <w:proofErr w:type="gramEnd"/>
                      </w:p>
                    </w:txbxContent>
                  </v:textbox>
                </v:shape>
                <v:shape id="文本框 4" o:spid="_x0000_s1031" type="#_x0000_t202" style="position:absolute;left:12420;top:3429;width:746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4746AE6C" w14:textId="29CE7F91" w:rsidR="000E2F29" w:rsidRDefault="000E2F29" w:rsidP="00817DF5">
                        <w:pPr>
                          <w:ind w:firstLineChars="0" w:firstLine="0"/>
                          <w:rPr>
                            <w:kern w:val="0"/>
                            <w:sz w:val="24"/>
                            <w:szCs w:val="24"/>
                          </w:rPr>
                        </w:pPr>
                        <w:r>
                          <w:rPr>
                            <w:rFonts w:cs="Times New Roman" w:hint="eastAsia"/>
                            <w:szCs w:val="21"/>
                          </w:rPr>
                          <w:t>A</w:t>
                        </w:r>
                        <w:r>
                          <w:rPr>
                            <w:rFonts w:cs="Times New Roman"/>
                            <w:szCs w:val="21"/>
                          </w:rPr>
                          <w:t>SK</w:t>
                        </w:r>
                        <w:r>
                          <w:rPr>
                            <w:rFonts w:cs="Times New Roman"/>
                            <w:szCs w:val="21"/>
                          </w:rPr>
                          <w:t>调制</w:t>
                        </w:r>
                      </w:p>
                    </w:txbxContent>
                  </v:textbox>
                </v:shape>
                <v:shape id="直接箭头连接符 8" o:spid="_x0000_s1032" type="#_x0000_t32" style="position:absolute;left:19888;top:4905;width:24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shape id="文本框 4" o:spid="_x0000_s1033" type="#_x0000_t202" style="position:absolute;left:22576;top:3505;width:772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71D6FB9B" w14:textId="3890D3CB" w:rsidR="000E2F29" w:rsidRDefault="000E2F29" w:rsidP="005D14A1">
                        <w:pPr>
                          <w:ind w:firstLineChars="0" w:firstLine="0"/>
                          <w:rPr>
                            <w:kern w:val="0"/>
                            <w:sz w:val="24"/>
                            <w:szCs w:val="24"/>
                          </w:rPr>
                        </w:pPr>
                        <w:r>
                          <w:rPr>
                            <w:rFonts w:cs="Times New Roman"/>
                            <w:szCs w:val="21"/>
                          </w:rPr>
                          <w:t>DAC</w:t>
                        </w:r>
                        <w:r>
                          <w:rPr>
                            <w:rFonts w:cs="Times New Roman"/>
                            <w:szCs w:val="21"/>
                          </w:rPr>
                          <w:t>转换</w:t>
                        </w:r>
                      </w:p>
                    </w:txbxContent>
                  </v:textbox>
                </v:shape>
                <v:shape id="直接箭头连接符 12" o:spid="_x0000_s1034" type="#_x0000_t32" style="position:absolute;left:30298;top:4800;width:3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" strokecolor="black [3200]" strokeweight=".5pt">
                  <v:stroke endarrow="block" joinstyle="miter"/>
                </v:shape>
                <v:shape id="文本框 6" o:spid="_x0000_s1035" type="#_x0000_t202" style="position:absolute;left:29710;top:1524;width:513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2429E786" w14:textId="00F6464A" w:rsidR="000E2F29" w:rsidRDefault="000E2F29" w:rsidP="005D14A1">
                        <w:pPr>
                          <w:ind w:firstLineChars="0" w:firstLine="0"/>
                          <w:rPr>
                            <w:kern w:val="0"/>
                            <w:sz w:val="24"/>
                            <w:szCs w:val="24"/>
                          </w:rPr>
                        </w:pPr>
                        <w:r>
                          <w:rPr>
                            <w:rFonts w:cs="Times New Roman" w:hint="eastAsia"/>
                            <w:szCs w:val="21"/>
                          </w:rPr>
                          <w:t>传输</w:t>
                        </w:r>
                      </w:p>
                    </w:txbxContent>
                  </v:textbox>
                </v:shape>
                <v:shape id="文本框 4" o:spid="_x0000_s1036" type="#_x0000_t202" style="position:absolute;left:34206;top:3610;width:78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2746F053" w14:textId="77777777" w:rsidR="000E2F29" w:rsidRDefault="000E2F29" w:rsidP="005D14A1">
                        <w:pPr>
                          <w:ind w:firstLineChars="0" w:firstLine="0"/>
                          <w:rPr>
                            <w:kern w:val="0"/>
                            <w:sz w:val="24"/>
                            <w:szCs w:val="24"/>
                          </w:rPr>
                        </w:pPr>
                        <w:r>
                          <w:rPr>
                            <w:rFonts w:cs="Times New Roman"/>
                            <w:szCs w:val="21"/>
                          </w:rPr>
                          <w:t>DAC</w:t>
                        </w:r>
                        <w:r>
                          <w:rPr>
                            <w:rFonts w:cs="Times New Roman" w:hint="eastAsia"/>
                            <w:szCs w:val="21"/>
                          </w:rPr>
                          <w:t>转换</w:t>
                        </w:r>
                      </w:p>
                    </w:txbxContent>
                  </v:textbox>
                </v:shape>
                <v:shape id="直接箭头连接符 16" o:spid="_x0000_s1037" type="#_x0000_t32" style="position:absolute;left:41929;top:4876;width:2876;height: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" strokecolor="black [3200]" strokeweight=".5pt">
                  <v:stroke endarrow="block" joinstyle="miter"/>
                </v:shape>
                <v:shape id="文本框 4" o:spid="_x0000_s1038" type="#_x0000_t202" style="position:absolute;left:44805;top:3715;width:5058;height:2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4CB41E7F" w14:textId="5DFB709A" w:rsidR="000E2F29" w:rsidRDefault="000E2F29" w:rsidP="005D14A1">
                        <w:pPr>
                          <w:ind w:firstLineChars="0" w:firstLine="0"/>
                          <w:rPr>
                            <w:kern w:val="0"/>
                            <w:sz w:val="24"/>
                            <w:szCs w:val="24"/>
                          </w:rPr>
                        </w:pPr>
                        <w:r>
                          <w:rPr>
                            <w:rFonts w:cs="Times New Roman" w:hint="eastAsia"/>
                            <w:szCs w:val="21"/>
                          </w:rPr>
                          <w:t>解调</w:t>
                        </w:r>
                      </w:p>
                    </w:txbxContent>
                  </v:textbox>
                </v:shape>
                <v:shape id="直接箭头连接符 19" o:spid="_x0000_s1039" type="#_x0000_t32" style="position:absolute;left:49758;top:4953;width:29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" strokecolor="black [3200]" strokeweight=".5pt">
                  <v:stroke endarrow="block" joinstyle="miter"/>
                </v:shape>
                <v:shape id="文本框 4" o:spid="_x0000_s1040" type="#_x0000_t202" style="position:absolute;left:52730;top:3534;width:4909;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5FA64EDF" w14:textId="35B0F606" w:rsidR="000E2F29" w:rsidRDefault="000E2F29" w:rsidP="005D14A1">
                        <w:pPr>
                          <w:ind w:firstLineChars="0" w:firstLine="0"/>
                          <w:rPr>
                            <w:kern w:val="0"/>
                            <w:sz w:val="24"/>
                            <w:szCs w:val="24"/>
                          </w:rPr>
                        </w:pPr>
                        <w:r>
                          <w:rPr>
                            <w:rFonts w:cs="Times New Roman" w:hint="eastAsia"/>
                            <w:szCs w:val="21"/>
                          </w:rPr>
                          <w:t>输出</w:t>
                        </w:r>
                      </w:p>
                    </w:txbxContent>
                  </v:textbox>
                </v:shape>
                <w10:anchorlock/>
              </v:group>
            </w:pict>
          </mc:Fallback>
        </mc:AlternateContent>
      </w:r>
    </w:p>
    <w:p w14:paraId="0A866D00" w14:textId="72640C82" w:rsidR="004114C0" w:rsidRPr="002A0DBF" w:rsidRDefault="005D3AE4" w:rsidP="001F4AFF">
      <w:pPr>
        <w:pStyle w:val="ad"/>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4AFF">
        <w:rPr>
          <w:noProof/>
        </w:rPr>
        <w:t>1</w:t>
      </w:r>
      <w:r>
        <w:fldChar w:fldCharType="end"/>
      </w:r>
      <w:r w:rsidR="004A7B92">
        <w:t xml:space="preserve"> </w:t>
      </w:r>
      <w:r w:rsidR="004A7B92" w:rsidRPr="005D3AE4">
        <w:rPr>
          <w:rFonts w:ascii="黑体" w:cstheme="minorBidi" w:hint="eastAsia"/>
          <w:szCs w:val="22"/>
        </w:rPr>
        <w:t>设计流程图</w:t>
      </w:r>
    </w:p>
    <w:p w14:paraId="35B52FD8" w14:textId="77777777" w:rsidR="004A7B92" w:rsidRDefault="005D3AE4" w:rsidP="004A7B92">
      <w:pPr>
        <w:keepNext/>
        <w:spacing w:line="360" w:lineRule="auto"/>
        <w:ind w:firstLine="400"/>
      </w:pPr>
      <w:r>
        <w:rPr>
          <w:rFonts w:ascii="黑体"/>
          <w:noProof/>
          <w:sz w:val="20"/>
        </w:rPr>
        <w:drawing>
          <wp:inline distT="0" distB="0" distL="0" distR="0" wp14:anchorId="3F6D9FEF" wp14:editId="6B9D686A">
            <wp:extent cx="5286138" cy="1881949"/>
            <wp:effectExtent l="0" t="0" r="0" b="0"/>
            <wp:docPr id="1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4" cstate="print"/>
                    <a:stretch>
                      <a:fillRect/>
                    </a:stretch>
                  </pic:blipFill>
                  <pic:spPr>
                    <a:xfrm>
                      <a:off x="0" y="0"/>
                      <a:ext cx="5286138" cy="1881949"/>
                    </a:xfrm>
                    <a:prstGeom prst="rect">
                      <a:avLst/>
                    </a:prstGeom>
                  </pic:spPr>
                </pic:pic>
              </a:graphicData>
            </a:graphic>
          </wp:inline>
        </w:drawing>
      </w:r>
    </w:p>
    <w:p w14:paraId="13579FD4" w14:textId="1933BE26" w:rsidR="004114C0" w:rsidRDefault="004A7B92" w:rsidP="001F4AFF">
      <w:pPr>
        <w:pStyle w:val="ad"/>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4AFF">
        <w:rPr>
          <w:noProof/>
        </w:rPr>
        <w:t>2</w:t>
      </w:r>
      <w:r>
        <w:fldChar w:fldCharType="end"/>
      </w:r>
      <w:r>
        <w:t xml:space="preserve"> </w:t>
      </w:r>
      <w:r>
        <w:rPr>
          <w:rFonts w:ascii="黑体" w:hint="eastAsia"/>
        </w:rPr>
        <w:t>解调流程框图</w:t>
      </w:r>
    </w:p>
    <w:p w14:paraId="7D3F58A7" w14:textId="77777777" w:rsidR="005D3AE4" w:rsidRDefault="005D3AE4" w:rsidP="005D3AE4">
      <w:pPr>
        <w:spacing w:line="360" w:lineRule="auto"/>
        <w:ind w:firstLine="420"/>
        <w:jc w:val="center"/>
        <w:rPr>
          <w:rFonts w:cs="Times New Roman"/>
          <w:szCs w:val="24"/>
        </w:rPr>
      </w:pPr>
    </w:p>
    <w:p w14:paraId="35D94D0E" w14:textId="3CA14EC5" w:rsidR="002F52C5" w:rsidRPr="00167929" w:rsidRDefault="002F52C5" w:rsidP="008A7F27">
      <w:pPr>
        <w:spacing w:line="360" w:lineRule="auto"/>
        <w:ind w:firstLine="420"/>
        <w:rPr>
          <w:rFonts w:cs="Times New Roman"/>
          <w:szCs w:val="24"/>
        </w:rPr>
      </w:pPr>
      <w:r w:rsidRPr="00167929">
        <w:rPr>
          <w:rFonts w:cs="Times New Roman" w:hint="eastAsia"/>
          <w:szCs w:val="24"/>
        </w:rPr>
        <w:t>详细介绍设计的过程</w:t>
      </w:r>
      <w:r w:rsidR="00167929">
        <w:rPr>
          <w:rFonts w:cs="Times New Roman" w:hint="eastAsia"/>
          <w:szCs w:val="24"/>
        </w:rPr>
        <w:t>。</w:t>
      </w:r>
    </w:p>
    <w:p w14:paraId="6C6DE33B" w14:textId="77777777" w:rsidR="00662756" w:rsidRPr="00167929" w:rsidRDefault="002F52C5" w:rsidP="008A7F27">
      <w:pPr>
        <w:spacing w:line="360" w:lineRule="auto"/>
        <w:ind w:firstLine="420"/>
        <w:rPr>
          <w:rFonts w:cs="Times New Roman"/>
          <w:szCs w:val="24"/>
        </w:rPr>
      </w:pPr>
      <w:r w:rsidRPr="00167929">
        <w:rPr>
          <w:rFonts w:cs="Times New Roman" w:hint="eastAsia"/>
          <w:szCs w:val="24"/>
        </w:rPr>
        <w:t>出现了什么问题，如何解决</w:t>
      </w:r>
      <w:r w:rsidR="00167929">
        <w:rPr>
          <w:rFonts w:cs="Times New Roman" w:hint="eastAsia"/>
          <w:szCs w:val="24"/>
        </w:rPr>
        <w:t>。</w:t>
      </w:r>
    </w:p>
    <w:p w14:paraId="4EB343C5" w14:textId="77777777" w:rsidR="00167929" w:rsidRPr="008A7F27" w:rsidRDefault="00167929" w:rsidP="008A7F27">
      <w:pPr>
        <w:spacing w:line="360" w:lineRule="auto"/>
        <w:ind w:firstLine="420"/>
        <w:rPr>
          <w:rFonts w:cs="Times New Roman"/>
          <w:szCs w:val="24"/>
        </w:rPr>
      </w:pPr>
      <w:r w:rsidRPr="008A7F27">
        <w:rPr>
          <w:rFonts w:cs="Times New Roman"/>
          <w:szCs w:val="24"/>
        </w:rPr>
        <w:t>正文</w:t>
      </w:r>
      <w:r w:rsidRPr="008A7F27">
        <w:rPr>
          <w:rFonts w:cs="Times New Roman" w:hint="eastAsia"/>
          <w:szCs w:val="24"/>
        </w:rPr>
        <w:t>如果有图，按照图例进行排版，并注明图号和图标题。</w:t>
      </w:r>
    </w:p>
    <w:p w14:paraId="4E3BC7CA" w14:textId="77777777" w:rsidR="00167929" w:rsidRPr="008A7F27" w:rsidRDefault="00167929" w:rsidP="008A7F27">
      <w:pPr>
        <w:spacing w:line="360" w:lineRule="auto"/>
        <w:ind w:firstLine="420"/>
        <w:rPr>
          <w:rFonts w:cs="Times New Roman"/>
          <w:szCs w:val="24"/>
        </w:rPr>
      </w:pPr>
      <w:r w:rsidRPr="008A7F27">
        <w:rPr>
          <w:rFonts w:cs="Times New Roman" w:hint="eastAsia"/>
          <w:szCs w:val="24"/>
        </w:rPr>
        <w:t>正文如果有公式，按照公式要求排版，并注明序号</w:t>
      </w:r>
      <w:r w:rsidR="008A7F27" w:rsidRPr="008A7F27">
        <w:rPr>
          <w:rFonts w:cs="Times New Roman" w:hint="eastAsia"/>
          <w:szCs w:val="24"/>
        </w:rPr>
        <w:t>（公式必须用</w:t>
      </w:r>
      <w:proofErr w:type="spellStart"/>
      <w:r w:rsidR="00D55EE1">
        <w:rPr>
          <w:rFonts w:cs="Times New Roman"/>
          <w:szCs w:val="24"/>
        </w:rPr>
        <w:t>M</w:t>
      </w:r>
      <w:r w:rsidR="00D55EE1" w:rsidRPr="008A7F27">
        <w:rPr>
          <w:rFonts w:cs="Times New Roman"/>
          <w:szCs w:val="24"/>
        </w:rPr>
        <w:t>athType</w:t>
      </w:r>
      <w:proofErr w:type="spellEnd"/>
      <w:r w:rsidR="008A7F27" w:rsidRPr="008A7F27">
        <w:rPr>
          <w:rFonts w:cs="Times New Roman" w:hint="eastAsia"/>
          <w:szCs w:val="24"/>
        </w:rPr>
        <w:t>进行编辑）</w:t>
      </w:r>
      <w:r w:rsidRPr="008A7F27">
        <w:rPr>
          <w:rFonts w:cs="Times New Roman" w:hint="eastAsia"/>
          <w:szCs w:val="24"/>
        </w:rPr>
        <w:t>。</w:t>
      </w:r>
    </w:p>
    <w:p w14:paraId="666C6773" w14:textId="77777777" w:rsidR="00167929" w:rsidRPr="00FB5C23" w:rsidRDefault="00167929" w:rsidP="00167929">
      <w:pPr>
        <w:pStyle w:val="a9"/>
        <w:tabs>
          <w:tab w:val="center" w:pos="4200"/>
          <w:tab w:val="center" w:pos="4410"/>
        </w:tabs>
        <w:wordWrap w:val="0"/>
        <w:ind w:firstLine="420"/>
        <w:jc w:val="right"/>
        <w:textAlignment w:val="center"/>
        <w:rPr>
          <w:sz w:val="21"/>
        </w:rPr>
      </w:pPr>
      <w:r w:rsidRPr="00FB5C23">
        <w:rPr>
          <w:rFonts w:hint="eastAsia"/>
          <w:sz w:val="21"/>
        </w:rPr>
        <w:object w:dxaOrig="2859" w:dyaOrig="620" w14:anchorId="3C6025CA">
          <v:shape id="_x0000_i1025" type="#_x0000_t75" style="width:142.8pt;height:31.2pt;mso-position-horizontal-relative:page;mso-position-vertical-relative:page" o:ole="">
            <v:imagedata r:id="rId15" o:title=""/>
          </v:shape>
          <o:OLEObject Type="Embed" ProgID="Equation.DSMT4" ShapeID="_x0000_i1025" DrawAspect="Content" ObjectID="_1669330412" r:id="rId16">
            <o:FieldCodes>\* MERGEFORMAT</o:FieldCodes>
          </o:OLEObject>
        </w:object>
      </w:r>
      <w:r w:rsidRPr="00FB5C23">
        <w:rPr>
          <w:rFonts w:hint="eastAsia"/>
          <w:sz w:val="21"/>
        </w:rPr>
        <w:t xml:space="preserve"> </w:t>
      </w:r>
      <w:r w:rsidRPr="00FB5C23">
        <w:rPr>
          <w:rFonts w:ascii="仿宋_GB2312" w:eastAsia="仿宋_GB2312" w:hint="eastAsia"/>
          <w:sz w:val="21"/>
          <w:szCs w:val="24"/>
        </w:rPr>
        <w:t>（公式示例，注意居中）</w:t>
      </w:r>
      <w:r w:rsidRPr="00FB5C23">
        <w:rPr>
          <w:rFonts w:hint="eastAsia"/>
          <w:sz w:val="21"/>
        </w:rPr>
        <w:t xml:space="preserve"> </w:t>
      </w:r>
      <w:r>
        <w:rPr>
          <w:sz w:val="21"/>
        </w:rPr>
        <w:t xml:space="preserve">  </w:t>
      </w:r>
      <w:r w:rsidRPr="00FB5C23">
        <w:rPr>
          <w:rFonts w:hint="eastAsia"/>
          <w:sz w:val="21"/>
        </w:rPr>
        <w:t>(</w:t>
      </w:r>
      <w:r w:rsidRPr="00FB5C23">
        <w:rPr>
          <w:rFonts w:eastAsia="宋体" w:hint="eastAsia"/>
          <w:sz w:val="21"/>
        </w:rPr>
        <w:t>1</w:t>
      </w:r>
      <w:r w:rsidRPr="00FB5C23">
        <w:rPr>
          <w:rFonts w:hint="eastAsia"/>
          <w:sz w:val="21"/>
        </w:rPr>
        <w:t>)</w:t>
      </w:r>
    </w:p>
    <w:p w14:paraId="67C98329" w14:textId="77777777" w:rsidR="00662756" w:rsidRPr="00167929" w:rsidRDefault="00662756" w:rsidP="00167929">
      <w:pPr>
        <w:spacing w:line="400" w:lineRule="exact"/>
        <w:ind w:firstLine="420"/>
        <w:rPr>
          <w:rFonts w:cs="Times New Roman"/>
          <w:szCs w:val="24"/>
        </w:rPr>
      </w:pPr>
    </w:p>
    <w:p w14:paraId="38B9BAAD" w14:textId="77777777" w:rsidR="00662756" w:rsidRPr="00167929" w:rsidRDefault="00662756" w:rsidP="00167929">
      <w:pPr>
        <w:spacing w:line="400" w:lineRule="exact"/>
        <w:ind w:firstLine="420"/>
        <w:rPr>
          <w:rFonts w:cs="Times New Roman"/>
          <w:szCs w:val="24"/>
        </w:rPr>
      </w:pPr>
    </w:p>
    <w:p w14:paraId="483B3F36" w14:textId="77777777" w:rsidR="006A2925" w:rsidRDefault="00251159" w:rsidP="00167929">
      <w:pPr>
        <w:pStyle w:val="2"/>
        <w:ind w:left="0" w:firstLine="0"/>
        <w:rPr>
          <w:sz w:val="24"/>
        </w:rPr>
      </w:pPr>
      <w:bookmarkStart w:id="6" w:name="_Toc52649791"/>
      <w:r>
        <w:rPr>
          <w:rFonts w:hint="eastAsia"/>
          <w:sz w:val="24"/>
        </w:rPr>
        <w:t>方案设计</w:t>
      </w:r>
      <w:r w:rsidR="006A2925" w:rsidRPr="006A2925">
        <w:rPr>
          <w:rFonts w:hint="eastAsia"/>
          <w:sz w:val="24"/>
          <w:highlight w:val="yellow"/>
        </w:rPr>
        <w:t>（字体：黑体小四；段落：</w:t>
      </w:r>
      <w:r w:rsidR="006A2925" w:rsidRPr="006A2925">
        <w:rPr>
          <w:rFonts w:hint="eastAsia"/>
          <w:sz w:val="24"/>
          <w:highlight w:val="yellow"/>
        </w:rPr>
        <w:t>2</w:t>
      </w:r>
      <w:r w:rsidR="006A2925" w:rsidRPr="006A2925">
        <w:rPr>
          <w:rFonts w:hint="eastAsia"/>
          <w:sz w:val="24"/>
          <w:highlight w:val="yellow"/>
        </w:rPr>
        <w:t>级、</w:t>
      </w:r>
      <w:r w:rsidR="006A2925" w:rsidRPr="006A2925">
        <w:rPr>
          <w:rFonts w:hint="eastAsia"/>
          <w:sz w:val="24"/>
          <w:highlight w:val="yellow"/>
        </w:rPr>
        <w:t>1</w:t>
      </w:r>
      <w:r w:rsidR="006A2925" w:rsidRPr="006A2925">
        <w:rPr>
          <w:sz w:val="24"/>
          <w:highlight w:val="yellow"/>
        </w:rPr>
        <w:t>.5</w:t>
      </w:r>
      <w:r w:rsidR="006A2925" w:rsidRPr="006A2925">
        <w:rPr>
          <w:rFonts w:hint="eastAsia"/>
          <w:sz w:val="24"/>
          <w:highlight w:val="yellow"/>
        </w:rPr>
        <w:t>倍行距）</w:t>
      </w:r>
      <w:bookmarkEnd w:id="6"/>
    </w:p>
    <w:p w14:paraId="0B43EDE7" w14:textId="7687C4BD" w:rsidR="000E7831" w:rsidRDefault="000E7831" w:rsidP="008A7F27">
      <w:pPr>
        <w:spacing w:line="360" w:lineRule="auto"/>
        <w:ind w:firstLine="420"/>
        <w:rPr>
          <w:rFonts w:cs="Times New Roman"/>
          <w:szCs w:val="24"/>
        </w:rPr>
      </w:pPr>
      <w:r>
        <w:rPr>
          <w:rFonts w:cs="Times New Roman" w:hint="eastAsia"/>
          <w:szCs w:val="24"/>
        </w:rPr>
        <w:t>本实验在方案设计时主要通过</w:t>
      </w:r>
      <w:r>
        <w:rPr>
          <w:rFonts w:cs="Times New Roman" w:hint="eastAsia"/>
          <w:szCs w:val="24"/>
        </w:rPr>
        <w:t>I</w:t>
      </w:r>
      <w:r>
        <w:rPr>
          <w:rFonts w:cs="Times New Roman"/>
          <w:szCs w:val="24"/>
        </w:rPr>
        <w:t>SE</w:t>
      </w:r>
      <w:r>
        <w:rPr>
          <w:rFonts w:cs="Times New Roman" w:hint="eastAsia"/>
          <w:szCs w:val="24"/>
        </w:rPr>
        <w:t>编写程序进行</w:t>
      </w:r>
      <w:r>
        <w:rPr>
          <w:rFonts w:cs="Times New Roman" w:hint="eastAsia"/>
          <w:szCs w:val="24"/>
        </w:rPr>
        <w:t>A</w:t>
      </w:r>
      <w:r>
        <w:rPr>
          <w:rFonts w:cs="Times New Roman"/>
          <w:szCs w:val="24"/>
        </w:rPr>
        <w:t>SK</w:t>
      </w:r>
      <w:r>
        <w:rPr>
          <w:rFonts w:cs="Times New Roman" w:hint="eastAsia"/>
          <w:szCs w:val="24"/>
        </w:rPr>
        <w:t>、</w:t>
      </w:r>
      <w:r>
        <w:rPr>
          <w:rFonts w:cs="Times New Roman"/>
          <w:szCs w:val="24"/>
        </w:rPr>
        <w:t>PSK</w:t>
      </w:r>
      <w:r>
        <w:rPr>
          <w:rFonts w:cs="Times New Roman" w:hint="eastAsia"/>
          <w:szCs w:val="24"/>
        </w:rPr>
        <w:t>和</w:t>
      </w:r>
      <w:r>
        <w:rPr>
          <w:rFonts w:cs="Times New Roman" w:hint="eastAsia"/>
          <w:szCs w:val="24"/>
        </w:rPr>
        <w:t>F</w:t>
      </w:r>
      <w:r>
        <w:rPr>
          <w:rFonts w:cs="Times New Roman"/>
          <w:szCs w:val="24"/>
        </w:rPr>
        <w:t>SK</w:t>
      </w:r>
      <w:r>
        <w:rPr>
          <w:rFonts w:cs="Times New Roman" w:hint="eastAsia"/>
          <w:szCs w:val="24"/>
        </w:rPr>
        <w:t>的调制解调并通过</w:t>
      </w:r>
      <w:r>
        <w:rPr>
          <w:rFonts w:cs="Times New Roman" w:hint="eastAsia"/>
          <w:szCs w:val="24"/>
        </w:rPr>
        <w:t>Modelsim</w:t>
      </w:r>
      <w:r>
        <w:rPr>
          <w:rFonts w:cs="Times New Roman" w:hint="eastAsia"/>
          <w:szCs w:val="24"/>
        </w:rPr>
        <w:t>软件仿真观察波形。</w:t>
      </w:r>
    </w:p>
    <w:p w14:paraId="5543F7F8" w14:textId="59AC146D" w:rsidR="000E7831" w:rsidRDefault="000E7831" w:rsidP="000E7831">
      <w:pPr>
        <w:pStyle w:val="3"/>
      </w:pPr>
      <w:r>
        <w:rPr>
          <w:rFonts w:hint="eastAsia"/>
        </w:rPr>
        <w:t>A</w:t>
      </w:r>
      <w:r>
        <w:t>SK</w:t>
      </w:r>
      <w:r>
        <w:rPr>
          <w:rFonts w:hint="eastAsia"/>
        </w:rPr>
        <w:t>调制解调仿真</w:t>
      </w:r>
    </w:p>
    <w:p w14:paraId="39988100" w14:textId="77777777" w:rsidR="00CF594E" w:rsidRPr="00CF594E" w:rsidRDefault="00CF594E" w:rsidP="00CF594E">
      <w:pPr>
        <w:ind w:firstLine="420"/>
      </w:pPr>
    </w:p>
    <w:p w14:paraId="55CCD739" w14:textId="2A99A9F4" w:rsidR="000E7831" w:rsidRDefault="000E7831" w:rsidP="000E7831">
      <w:pPr>
        <w:pStyle w:val="3"/>
      </w:pPr>
      <w:r>
        <w:rPr>
          <w:rFonts w:hint="eastAsia"/>
        </w:rPr>
        <w:t>P</w:t>
      </w:r>
      <w:r>
        <w:t>SK</w:t>
      </w:r>
      <w:r>
        <w:rPr>
          <w:rFonts w:hint="eastAsia"/>
        </w:rPr>
        <w:t>调制解调仿真</w:t>
      </w:r>
    </w:p>
    <w:p w14:paraId="22C5A97E" w14:textId="485D5A09" w:rsidR="001F4AFF" w:rsidRDefault="001F4AFF" w:rsidP="001F4AFF">
      <w:pPr>
        <w:keepNext/>
        <w:ind w:firstLine="420"/>
        <w:jc w:val="center"/>
      </w:pPr>
    </w:p>
    <w:p w14:paraId="269BF6F2" w14:textId="77777777" w:rsidR="00080600" w:rsidRPr="00080600" w:rsidRDefault="00080600" w:rsidP="00080600">
      <w:pPr>
        <w:ind w:firstLine="420"/>
        <w:rPr>
          <w:rFonts w:hint="eastAsia"/>
        </w:rPr>
      </w:pPr>
    </w:p>
    <w:p w14:paraId="1635719F" w14:textId="4A9BB17D" w:rsidR="000E7831" w:rsidRDefault="000E7831" w:rsidP="000E7831">
      <w:pPr>
        <w:pStyle w:val="3"/>
      </w:pPr>
      <w:r>
        <w:rPr>
          <w:rFonts w:hint="eastAsia"/>
        </w:rPr>
        <w:t>F</w:t>
      </w:r>
      <w:r>
        <w:t>SK</w:t>
      </w:r>
      <w:r>
        <w:rPr>
          <w:rFonts w:hint="eastAsia"/>
        </w:rPr>
        <w:t>调制解调仿真</w:t>
      </w:r>
    </w:p>
    <w:p w14:paraId="51F4E2EC" w14:textId="77777777" w:rsidR="00CF594E" w:rsidRPr="00CF594E" w:rsidRDefault="00CF594E" w:rsidP="00CF594E">
      <w:pPr>
        <w:ind w:firstLine="420"/>
      </w:pPr>
    </w:p>
    <w:p w14:paraId="20A80B86" w14:textId="77777777" w:rsidR="000E7831" w:rsidRDefault="000E7831" w:rsidP="008A7F27">
      <w:pPr>
        <w:spacing w:line="360" w:lineRule="auto"/>
        <w:ind w:firstLine="420"/>
        <w:rPr>
          <w:rFonts w:cs="Times New Roman"/>
          <w:szCs w:val="24"/>
        </w:rPr>
      </w:pPr>
    </w:p>
    <w:p w14:paraId="4083CF9F" w14:textId="77777777" w:rsidR="000E7831" w:rsidRDefault="000E7831" w:rsidP="008A7F27">
      <w:pPr>
        <w:spacing w:line="360" w:lineRule="auto"/>
        <w:ind w:firstLine="420"/>
        <w:rPr>
          <w:rFonts w:cs="Times New Roman"/>
          <w:szCs w:val="24"/>
        </w:rPr>
      </w:pPr>
    </w:p>
    <w:p w14:paraId="503BF3B7" w14:textId="77777777" w:rsidR="000E7831" w:rsidRDefault="000E7831" w:rsidP="008A7F27">
      <w:pPr>
        <w:spacing w:line="360" w:lineRule="auto"/>
        <w:ind w:firstLine="420"/>
        <w:rPr>
          <w:rFonts w:cs="Times New Roman"/>
          <w:szCs w:val="24"/>
        </w:rPr>
      </w:pPr>
    </w:p>
    <w:p w14:paraId="23F4D595" w14:textId="1BC0D870" w:rsidR="006A2925" w:rsidRPr="008A7F27" w:rsidRDefault="006A2925" w:rsidP="008A7F27">
      <w:pPr>
        <w:spacing w:line="360" w:lineRule="auto"/>
        <w:ind w:firstLine="420"/>
        <w:rPr>
          <w:rFonts w:cs="Times New Roman"/>
          <w:szCs w:val="24"/>
        </w:rPr>
      </w:pPr>
      <w:r w:rsidRPr="008A7F27">
        <w:rPr>
          <w:rFonts w:cs="Times New Roman" w:hint="eastAsia"/>
          <w:szCs w:val="24"/>
        </w:rPr>
        <w:t>理论分析、仿真过程、仿真结果等。</w:t>
      </w:r>
      <w:r w:rsidR="00857AEF" w:rsidRPr="008A7F27">
        <w:rPr>
          <w:rFonts w:cs="Times New Roman" w:hint="eastAsia"/>
          <w:szCs w:val="24"/>
        </w:rPr>
        <w:t>描述针对选题的设计方案，</w:t>
      </w:r>
      <w:r w:rsidR="00857AEF">
        <w:rPr>
          <w:rFonts w:cs="Times New Roman" w:hint="eastAsia"/>
          <w:szCs w:val="24"/>
        </w:rPr>
        <w:t>可以</w:t>
      </w:r>
      <w:r w:rsidR="00857AEF" w:rsidRPr="008A7F27">
        <w:rPr>
          <w:rFonts w:cs="Times New Roman" w:hint="eastAsia"/>
          <w:szCs w:val="24"/>
        </w:rPr>
        <w:t>两种以上的方案对比</w:t>
      </w:r>
      <w:r w:rsidR="00857AEF">
        <w:rPr>
          <w:rFonts w:cs="Times New Roman" w:hint="eastAsia"/>
          <w:szCs w:val="24"/>
        </w:rPr>
        <w:t>。</w:t>
      </w:r>
      <w:r w:rsidR="00857AEF">
        <w:rPr>
          <w:rFonts w:cs="Times New Roman" w:hint="eastAsia"/>
          <w:szCs w:val="24"/>
        </w:rPr>
        <w:lastRenderedPageBreak/>
        <w:t>由于参考题目的主要硬件部分是实验中心提供的，因此设计实现的方式可能并不是最优方案，报告中最好能够分析出所使用的方案与其</w:t>
      </w:r>
      <w:proofErr w:type="gramStart"/>
      <w:r w:rsidR="00857AEF">
        <w:rPr>
          <w:rFonts w:cs="Times New Roman" w:hint="eastAsia"/>
          <w:szCs w:val="24"/>
        </w:rPr>
        <w:t>他方案</w:t>
      </w:r>
      <w:proofErr w:type="gramEnd"/>
      <w:r w:rsidR="00857AEF">
        <w:rPr>
          <w:rFonts w:cs="Times New Roman" w:hint="eastAsia"/>
          <w:szCs w:val="24"/>
        </w:rPr>
        <w:t>的优势与不足</w:t>
      </w:r>
      <w:r w:rsidR="00857AEF" w:rsidRPr="008A7F27">
        <w:rPr>
          <w:rFonts w:cs="Times New Roman" w:hint="eastAsia"/>
          <w:szCs w:val="24"/>
        </w:rPr>
        <w:t>。</w:t>
      </w:r>
    </w:p>
    <w:p w14:paraId="02B27C3D" w14:textId="77777777" w:rsidR="00DF58DD" w:rsidRPr="00167929" w:rsidRDefault="00662756" w:rsidP="00167929">
      <w:pPr>
        <w:pStyle w:val="2"/>
        <w:ind w:left="0" w:firstLine="0"/>
        <w:rPr>
          <w:sz w:val="24"/>
        </w:rPr>
      </w:pPr>
      <w:bookmarkStart w:id="7" w:name="_Toc52649792"/>
      <w:r w:rsidRPr="00167929">
        <w:rPr>
          <w:rFonts w:hint="eastAsia"/>
          <w:sz w:val="24"/>
        </w:rPr>
        <w:t>硬件设计</w:t>
      </w:r>
      <w:bookmarkEnd w:id="7"/>
    </w:p>
    <w:p w14:paraId="4302B116" w14:textId="5B230B49" w:rsidR="002A5440" w:rsidRPr="002A5440" w:rsidRDefault="002A5440" w:rsidP="002A5440">
      <w:pPr>
        <w:pStyle w:val="3"/>
        <w:rPr>
          <w:sz w:val="21"/>
          <w:szCs w:val="21"/>
        </w:rPr>
      </w:pPr>
      <w:r w:rsidRPr="002A5440">
        <w:rPr>
          <w:sz w:val="21"/>
          <w:szCs w:val="21"/>
        </w:rPr>
        <w:t>EELAB-FPGACORE2</w:t>
      </w:r>
      <w:r w:rsidRPr="002A5440">
        <w:rPr>
          <w:spacing w:val="-4"/>
          <w:sz w:val="21"/>
          <w:szCs w:val="21"/>
        </w:rPr>
        <w:t xml:space="preserve"> </w:t>
      </w:r>
      <w:r w:rsidRPr="002A5440">
        <w:rPr>
          <w:rFonts w:ascii="黑体" w:hint="eastAsia"/>
          <w:sz w:val="21"/>
          <w:szCs w:val="21"/>
        </w:rPr>
        <w:t>硬件实验平台</w:t>
      </w:r>
    </w:p>
    <w:p w14:paraId="6947E260" w14:textId="1B58A55F" w:rsidR="004114C0" w:rsidRPr="004114C0" w:rsidRDefault="004114C0" w:rsidP="004114C0">
      <w:pPr>
        <w:pStyle w:val="aa"/>
        <w:spacing w:before="177" w:line="360" w:lineRule="auto"/>
        <w:ind w:firstLineChars="270" w:firstLine="567"/>
        <w:jc w:val="left"/>
        <w:rPr>
          <w:rFonts w:cs="Times New Roman"/>
          <w:szCs w:val="24"/>
        </w:rPr>
      </w:pPr>
      <w:r w:rsidRPr="004114C0">
        <w:rPr>
          <w:rFonts w:cs="Times New Roman"/>
          <w:szCs w:val="24"/>
        </w:rPr>
        <w:t>硬件实验平台</w:t>
      </w:r>
      <w:r w:rsidRPr="004114C0">
        <w:rPr>
          <w:rFonts w:cs="Times New Roman"/>
          <w:szCs w:val="24"/>
        </w:rPr>
        <w:t xml:space="preserve">EELAB-FPGACORE2 </w:t>
      </w:r>
      <w:r w:rsidRPr="004114C0">
        <w:rPr>
          <w:rFonts w:cs="Times New Roman"/>
          <w:szCs w:val="24"/>
        </w:rPr>
        <w:t>电路采用</w:t>
      </w:r>
      <w:r w:rsidRPr="004114C0">
        <w:rPr>
          <w:rFonts w:cs="Times New Roman"/>
          <w:szCs w:val="24"/>
        </w:rPr>
        <w:t xml:space="preserve">XILINX </w:t>
      </w:r>
      <w:r w:rsidRPr="004114C0">
        <w:rPr>
          <w:rFonts w:cs="Times New Roman"/>
          <w:szCs w:val="24"/>
        </w:rPr>
        <w:t>公司</w:t>
      </w:r>
      <w:r w:rsidRPr="004114C0">
        <w:rPr>
          <w:rFonts w:cs="Times New Roman"/>
          <w:szCs w:val="24"/>
        </w:rPr>
        <w:t xml:space="preserve">SpartanTM-3E </w:t>
      </w:r>
      <w:r w:rsidRPr="004114C0">
        <w:rPr>
          <w:rFonts w:cs="Times New Roman"/>
          <w:szCs w:val="24"/>
        </w:rPr>
        <w:t>系列的芯片</w:t>
      </w:r>
      <w:r w:rsidRPr="004114C0">
        <w:rPr>
          <w:rFonts w:cs="Times New Roman"/>
          <w:szCs w:val="24"/>
        </w:rPr>
        <w:t xml:space="preserve">XC3S500E-VQG100 </w:t>
      </w:r>
      <w:r w:rsidRPr="004114C0">
        <w:rPr>
          <w:rFonts w:cs="Times New Roman"/>
          <w:szCs w:val="24"/>
        </w:rPr>
        <w:t>作为核心芯片，</w:t>
      </w:r>
      <w:r w:rsidRPr="004114C0">
        <w:rPr>
          <w:rFonts w:cs="Times New Roman"/>
          <w:szCs w:val="24"/>
        </w:rPr>
        <w:t xml:space="preserve"> </w:t>
      </w:r>
      <w:r w:rsidRPr="004114C0">
        <w:rPr>
          <w:rFonts w:cs="Times New Roman"/>
          <w:szCs w:val="24"/>
        </w:rPr>
        <w:t>程序配置</w:t>
      </w:r>
      <w:r w:rsidRPr="004114C0">
        <w:rPr>
          <w:rFonts w:cs="Times New Roman"/>
          <w:szCs w:val="24"/>
        </w:rPr>
        <w:t xml:space="preserve"> PROM </w:t>
      </w:r>
      <w:r w:rsidRPr="004114C0">
        <w:rPr>
          <w:rFonts w:cs="Times New Roman"/>
          <w:szCs w:val="24"/>
        </w:rPr>
        <w:t>芯片为</w:t>
      </w:r>
      <w:r w:rsidRPr="004114C0">
        <w:rPr>
          <w:rFonts w:cs="Times New Roman"/>
          <w:szCs w:val="24"/>
        </w:rPr>
        <w:t xml:space="preserve"> XCF04SV020 </w:t>
      </w:r>
      <w:r w:rsidRPr="004114C0">
        <w:rPr>
          <w:rFonts w:cs="Times New Roman"/>
          <w:szCs w:val="24"/>
        </w:rPr>
        <w:t>。</w:t>
      </w:r>
      <w:r w:rsidRPr="004114C0">
        <w:rPr>
          <w:rFonts w:cs="Times New Roman"/>
          <w:szCs w:val="24"/>
        </w:rPr>
        <w:t xml:space="preserve"> EELAB-FPGACORE2 </w:t>
      </w:r>
      <w:r w:rsidRPr="004114C0">
        <w:rPr>
          <w:rFonts w:cs="Times New Roman"/>
          <w:szCs w:val="24"/>
        </w:rPr>
        <w:t>本身集成了编程器，不需要外置的编程模块就可以直接使用。</w:t>
      </w:r>
      <w:r w:rsidRPr="004114C0">
        <w:rPr>
          <w:rFonts w:cs="Times New Roman"/>
          <w:szCs w:val="24"/>
        </w:rPr>
        <w:t xml:space="preserve">EELAB-FPGACORE2 </w:t>
      </w:r>
      <w:r w:rsidRPr="004114C0">
        <w:rPr>
          <w:rFonts w:cs="Times New Roman"/>
          <w:szCs w:val="24"/>
        </w:rPr>
        <w:t>的输入输出模块主要有</w:t>
      </w:r>
      <w:r w:rsidRPr="004114C0">
        <w:rPr>
          <w:rFonts w:cs="Times New Roman"/>
          <w:szCs w:val="24"/>
        </w:rPr>
        <w:t xml:space="preserve">3 </w:t>
      </w:r>
      <w:r w:rsidRPr="004114C0">
        <w:rPr>
          <w:rFonts w:cs="Times New Roman"/>
          <w:szCs w:val="24"/>
        </w:rPr>
        <w:t>路按键、</w:t>
      </w:r>
      <w:r w:rsidRPr="004114C0">
        <w:rPr>
          <w:rFonts w:cs="Times New Roman"/>
          <w:szCs w:val="24"/>
        </w:rPr>
        <w:t xml:space="preserve">2 </w:t>
      </w:r>
      <w:proofErr w:type="gramStart"/>
      <w:r w:rsidRPr="004114C0">
        <w:rPr>
          <w:rFonts w:cs="Times New Roman"/>
          <w:szCs w:val="24"/>
        </w:rPr>
        <w:t>路拨码</w:t>
      </w:r>
      <w:proofErr w:type="gramEnd"/>
      <w:r w:rsidRPr="004114C0">
        <w:rPr>
          <w:rFonts w:cs="Times New Roman"/>
          <w:szCs w:val="24"/>
        </w:rPr>
        <w:t>开关、</w:t>
      </w:r>
      <w:r w:rsidRPr="004114C0">
        <w:rPr>
          <w:rFonts w:cs="Times New Roman"/>
          <w:szCs w:val="24"/>
        </w:rPr>
        <w:t xml:space="preserve">4 </w:t>
      </w:r>
      <w:r w:rsidRPr="004114C0">
        <w:rPr>
          <w:rFonts w:cs="Times New Roman"/>
          <w:szCs w:val="24"/>
        </w:rPr>
        <w:t>路</w:t>
      </w:r>
      <w:r w:rsidRPr="004114C0">
        <w:rPr>
          <w:rFonts w:cs="Times New Roman"/>
          <w:szCs w:val="24"/>
        </w:rPr>
        <w:t xml:space="preserve"> LED</w:t>
      </w:r>
      <w:r w:rsidRPr="004114C0">
        <w:rPr>
          <w:rFonts w:cs="Times New Roman"/>
          <w:szCs w:val="24"/>
        </w:rPr>
        <w:t>、</w:t>
      </w:r>
      <w:r w:rsidRPr="004114C0">
        <w:rPr>
          <w:rFonts w:cs="Times New Roman"/>
          <w:szCs w:val="24"/>
        </w:rPr>
        <w:t xml:space="preserve">2 </w:t>
      </w:r>
      <w:r w:rsidRPr="004114C0">
        <w:rPr>
          <w:rFonts w:cs="Times New Roman"/>
          <w:szCs w:val="24"/>
        </w:rPr>
        <w:t>位七段数码管、</w:t>
      </w:r>
      <w:r w:rsidRPr="004114C0">
        <w:rPr>
          <w:rFonts w:cs="Times New Roman"/>
          <w:szCs w:val="24"/>
        </w:rPr>
        <w:t>6</w:t>
      </w:r>
      <w:r w:rsidRPr="004114C0">
        <w:rPr>
          <w:rFonts w:cs="Times New Roman"/>
          <w:szCs w:val="24"/>
        </w:rPr>
        <w:t>路</w:t>
      </w:r>
      <w:r w:rsidRPr="004114C0">
        <w:rPr>
          <w:rFonts w:cs="Times New Roman"/>
          <w:szCs w:val="24"/>
        </w:rPr>
        <w:t>ADC</w:t>
      </w:r>
      <w:r>
        <w:rPr>
          <w:rFonts w:cs="Times New Roman" w:hint="eastAsia"/>
          <w:szCs w:val="24"/>
        </w:rPr>
        <w:t>、</w:t>
      </w:r>
      <w:r w:rsidRPr="004114C0">
        <w:rPr>
          <w:rFonts w:cs="Times New Roman"/>
          <w:szCs w:val="24"/>
        </w:rPr>
        <w:t>1</w:t>
      </w:r>
      <w:r w:rsidRPr="004114C0">
        <w:rPr>
          <w:rFonts w:cs="Times New Roman"/>
          <w:szCs w:val="24"/>
        </w:rPr>
        <w:t>路</w:t>
      </w:r>
      <w:r w:rsidRPr="004114C0">
        <w:rPr>
          <w:rFonts w:cs="Times New Roman"/>
          <w:szCs w:val="24"/>
        </w:rPr>
        <w:t>US</w:t>
      </w:r>
      <w:r>
        <w:rPr>
          <w:rFonts w:cs="Times New Roman"/>
          <w:szCs w:val="24"/>
        </w:rPr>
        <w:t>B</w:t>
      </w:r>
      <w:r w:rsidRPr="004114C0">
        <w:rPr>
          <w:rFonts w:cs="Times New Roman"/>
          <w:szCs w:val="24"/>
        </w:rPr>
        <w:t>串口和</w:t>
      </w:r>
      <w:r w:rsidRPr="004114C0">
        <w:rPr>
          <w:rFonts w:cs="Times New Roman"/>
          <w:szCs w:val="24"/>
        </w:rPr>
        <w:t xml:space="preserve">17 </w:t>
      </w:r>
      <w:proofErr w:type="gramStart"/>
      <w:r w:rsidRPr="004114C0">
        <w:rPr>
          <w:rFonts w:cs="Times New Roman"/>
          <w:szCs w:val="24"/>
        </w:rPr>
        <w:t>个</w:t>
      </w:r>
      <w:proofErr w:type="gramEnd"/>
      <w:r w:rsidRPr="004114C0">
        <w:rPr>
          <w:rFonts w:cs="Times New Roman"/>
          <w:szCs w:val="24"/>
        </w:rPr>
        <w:t>用户可扩展</w:t>
      </w:r>
      <w:r w:rsidRPr="004114C0">
        <w:rPr>
          <w:rFonts w:cs="Times New Roman"/>
          <w:szCs w:val="24"/>
        </w:rPr>
        <w:t>I/O</w:t>
      </w:r>
      <w:r w:rsidRPr="004114C0">
        <w:rPr>
          <w:rFonts w:cs="Times New Roman"/>
          <w:szCs w:val="24"/>
        </w:rPr>
        <w:t>，</w:t>
      </w:r>
      <w:r w:rsidRPr="004114C0">
        <w:rPr>
          <w:rFonts w:cs="Times New Roman"/>
          <w:szCs w:val="24"/>
        </w:rPr>
        <w:t xml:space="preserve">EELAB-FPGACORE2 </w:t>
      </w:r>
      <w:r w:rsidRPr="004114C0">
        <w:rPr>
          <w:rFonts w:cs="Times New Roman"/>
          <w:szCs w:val="24"/>
        </w:rPr>
        <w:t>外观形状及接口位置等采用的是和</w:t>
      </w:r>
      <w:r w:rsidRPr="004114C0">
        <w:rPr>
          <w:rFonts w:cs="Times New Roman"/>
          <w:szCs w:val="24"/>
        </w:rPr>
        <w:t xml:space="preserve"> Arduino-UNO </w:t>
      </w:r>
      <w:r w:rsidRPr="004114C0">
        <w:rPr>
          <w:rFonts w:cs="Times New Roman"/>
          <w:szCs w:val="24"/>
        </w:rPr>
        <w:t>模块兼容的形式</w:t>
      </w:r>
      <w:r>
        <w:rPr>
          <w:rFonts w:cs="Times New Roman" w:hint="eastAsia"/>
          <w:szCs w:val="24"/>
        </w:rPr>
        <w:t>,</w:t>
      </w:r>
      <w:r w:rsidRPr="004114C0">
        <w:rPr>
          <w:rFonts w:cs="Times New Roman"/>
          <w:szCs w:val="24"/>
        </w:rPr>
        <w:t>可以与</w:t>
      </w:r>
      <w:r w:rsidRPr="004114C0">
        <w:rPr>
          <w:rFonts w:cs="Times New Roman"/>
          <w:szCs w:val="24"/>
        </w:rPr>
        <w:t xml:space="preserve"> Arduino </w:t>
      </w:r>
      <w:r w:rsidRPr="004114C0">
        <w:rPr>
          <w:rFonts w:cs="Times New Roman"/>
          <w:szCs w:val="24"/>
        </w:rPr>
        <w:t>常见扩展模块直接连接。该硬件实验平台完全可以满足高校数字电路基础教学实验要求，为了满足综合实验要求，</w:t>
      </w:r>
      <w:r w:rsidRPr="004114C0">
        <w:rPr>
          <w:rFonts w:cs="Times New Roman"/>
          <w:szCs w:val="24"/>
        </w:rPr>
        <w:t xml:space="preserve">EELAB-FPGACORE2 </w:t>
      </w:r>
      <w:r w:rsidRPr="004114C0">
        <w:rPr>
          <w:rFonts w:cs="Times New Roman"/>
          <w:szCs w:val="24"/>
        </w:rPr>
        <w:t>背面还具有专用扩展接口（包含</w:t>
      </w:r>
      <w:r w:rsidRPr="004114C0">
        <w:rPr>
          <w:rFonts w:cs="Times New Roman"/>
          <w:szCs w:val="24"/>
        </w:rPr>
        <w:t xml:space="preserve">28 </w:t>
      </w:r>
      <w:proofErr w:type="gramStart"/>
      <w:r w:rsidRPr="004114C0">
        <w:rPr>
          <w:rFonts w:cs="Times New Roman"/>
          <w:szCs w:val="24"/>
        </w:rPr>
        <w:t>个</w:t>
      </w:r>
      <w:proofErr w:type="gramEnd"/>
      <w:r w:rsidRPr="004114C0">
        <w:rPr>
          <w:rFonts w:cs="Times New Roman"/>
          <w:szCs w:val="24"/>
        </w:rPr>
        <w:t>用户可扩展</w:t>
      </w:r>
      <w:r w:rsidRPr="004114C0">
        <w:rPr>
          <w:rFonts w:cs="Times New Roman"/>
          <w:szCs w:val="24"/>
        </w:rPr>
        <w:t xml:space="preserve"> IO</w:t>
      </w:r>
      <w:r>
        <w:rPr>
          <w:rFonts w:cs="Times New Roman" w:hint="eastAsia"/>
          <w:szCs w:val="24"/>
        </w:rPr>
        <w:t>）</w:t>
      </w:r>
      <w:r w:rsidRPr="004114C0">
        <w:rPr>
          <w:rFonts w:cs="Times New Roman"/>
          <w:szCs w:val="24"/>
        </w:rPr>
        <w:t>，可以无缝连接到</w:t>
      </w:r>
      <w:r w:rsidRPr="004114C0">
        <w:rPr>
          <w:rFonts w:cs="Times New Roman"/>
          <w:szCs w:val="24"/>
        </w:rPr>
        <w:t xml:space="preserve"> EELAB-FBOARD1 </w:t>
      </w:r>
      <w:r w:rsidRPr="004114C0">
        <w:rPr>
          <w:rFonts w:cs="Times New Roman"/>
          <w:szCs w:val="24"/>
        </w:rPr>
        <w:t>上，实现更多的扩展功能。</w:t>
      </w:r>
      <w:r w:rsidRPr="004114C0">
        <w:rPr>
          <w:rFonts w:cs="Times New Roman"/>
          <w:szCs w:val="24"/>
        </w:rPr>
        <w:t xml:space="preserve"> </w:t>
      </w:r>
    </w:p>
    <w:p w14:paraId="5CF02CC4" w14:textId="0EFFE4C9" w:rsidR="004114C0" w:rsidRPr="004114C0" w:rsidRDefault="004114C0" w:rsidP="004114C0">
      <w:pPr>
        <w:pStyle w:val="aa"/>
        <w:spacing w:before="46" w:line="408" w:lineRule="auto"/>
        <w:ind w:right="128" w:firstLine="420"/>
        <w:jc w:val="left"/>
        <w:rPr>
          <w:rFonts w:cs="Times New Roman"/>
          <w:szCs w:val="24"/>
        </w:rPr>
      </w:pPr>
      <w:r w:rsidRPr="004114C0">
        <w:rPr>
          <w:rFonts w:cs="Times New Roman"/>
          <w:szCs w:val="24"/>
        </w:rPr>
        <w:t xml:space="preserve">Spartan™-3E FPGA </w:t>
      </w:r>
      <w:r w:rsidRPr="004114C0">
        <w:rPr>
          <w:rFonts w:cs="Times New Roman"/>
          <w:szCs w:val="24"/>
        </w:rPr>
        <w:t>是数字视频、工业、医疗、通信与数字消费类电子应用中的大容量、以门电路为核心的可编程逻辑设计的理想选择。</w:t>
      </w:r>
      <w:r w:rsidRPr="004114C0">
        <w:rPr>
          <w:rFonts w:cs="Times New Roman"/>
          <w:szCs w:val="24"/>
        </w:rPr>
        <w:t xml:space="preserve">EELAB-FPGACORE2 </w:t>
      </w:r>
      <w:r w:rsidRPr="004114C0">
        <w:rPr>
          <w:rFonts w:cs="Times New Roman"/>
          <w:szCs w:val="24"/>
        </w:rPr>
        <w:t>主芯片</w:t>
      </w:r>
      <w:r w:rsidRPr="004114C0">
        <w:rPr>
          <w:rFonts w:cs="Times New Roman"/>
          <w:szCs w:val="24"/>
        </w:rPr>
        <w:t xml:space="preserve"> XC3S500-VQG100E </w:t>
      </w:r>
      <w:r w:rsidRPr="004114C0">
        <w:rPr>
          <w:rFonts w:cs="Times New Roman"/>
          <w:szCs w:val="24"/>
        </w:rPr>
        <w:t>将大量的可编程逻辑、</w:t>
      </w:r>
      <w:r w:rsidRPr="004114C0">
        <w:rPr>
          <w:rFonts w:cs="Times New Roman"/>
          <w:szCs w:val="24"/>
        </w:rPr>
        <w:t xml:space="preserve">IP </w:t>
      </w:r>
      <w:r w:rsidRPr="004114C0">
        <w:rPr>
          <w:rFonts w:cs="Times New Roman"/>
          <w:szCs w:val="24"/>
        </w:rPr>
        <w:t>核、高级时钟电路和嵌入式存储器与多种快速互连结构整合在一起。其具有</w:t>
      </w:r>
      <w:r w:rsidRPr="004114C0">
        <w:rPr>
          <w:rFonts w:cs="Times New Roman"/>
          <w:szCs w:val="24"/>
        </w:rPr>
        <w:t xml:space="preserve"> 50 </w:t>
      </w:r>
      <w:r w:rsidRPr="004114C0">
        <w:rPr>
          <w:rFonts w:cs="Times New Roman"/>
          <w:szCs w:val="24"/>
        </w:rPr>
        <w:t>万门规模，</w:t>
      </w:r>
      <w:r w:rsidRPr="004114C0">
        <w:rPr>
          <w:rFonts w:cs="Times New Roman"/>
          <w:szCs w:val="24"/>
        </w:rPr>
        <w:t xml:space="preserve">10476 </w:t>
      </w:r>
      <w:proofErr w:type="gramStart"/>
      <w:r w:rsidRPr="004114C0">
        <w:rPr>
          <w:rFonts w:cs="Times New Roman"/>
          <w:szCs w:val="24"/>
        </w:rPr>
        <w:t>个</w:t>
      </w:r>
      <w:proofErr w:type="gramEnd"/>
      <w:r w:rsidRPr="004114C0">
        <w:rPr>
          <w:rFonts w:cs="Times New Roman"/>
          <w:szCs w:val="24"/>
        </w:rPr>
        <w:t>可配置的逻辑单元，</w:t>
      </w:r>
      <w:r w:rsidRPr="004114C0">
        <w:rPr>
          <w:rFonts w:cs="Times New Roman"/>
          <w:szCs w:val="24"/>
        </w:rPr>
        <w:t xml:space="preserve">66 </w:t>
      </w:r>
      <w:proofErr w:type="gramStart"/>
      <w:r w:rsidRPr="004114C0">
        <w:rPr>
          <w:rFonts w:cs="Times New Roman"/>
          <w:szCs w:val="24"/>
        </w:rPr>
        <w:t>个</w:t>
      </w:r>
      <w:proofErr w:type="gramEnd"/>
      <w:r w:rsidRPr="004114C0">
        <w:rPr>
          <w:rFonts w:cs="Times New Roman"/>
          <w:szCs w:val="24"/>
        </w:rPr>
        <w:t xml:space="preserve"> I/O </w:t>
      </w:r>
      <w:r w:rsidRPr="004114C0">
        <w:rPr>
          <w:rFonts w:cs="Times New Roman"/>
          <w:szCs w:val="24"/>
        </w:rPr>
        <w:t>引脚，</w:t>
      </w:r>
      <w:r w:rsidRPr="004114C0">
        <w:rPr>
          <w:rFonts w:cs="Times New Roman"/>
          <w:szCs w:val="24"/>
        </w:rPr>
        <w:t xml:space="preserve">4 </w:t>
      </w:r>
      <w:proofErr w:type="gramStart"/>
      <w:r w:rsidRPr="004114C0">
        <w:rPr>
          <w:rFonts w:cs="Times New Roman"/>
          <w:szCs w:val="24"/>
        </w:rPr>
        <w:t>个</w:t>
      </w:r>
      <w:proofErr w:type="gramEnd"/>
      <w:r w:rsidRPr="004114C0">
        <w:rPr>
          <w:rFonts w:cs="Times New Roman"/>
          <w:szCs w:val="24"/>
        </w:rPr>
        <w:t xml:space="preserve"> DCM </w:t>
      </w:r>
      <w:r w:rsidRPr="004114C0">
        <w:rPr>
          <w:rFonts w:cs="Times New Roman"/>
          <w:szCs w:val="24"/>
        </w:rPr>
        <w:t>数字时钟管理模块，</w:t>
      </w:r>
      <w:r w:rsidRPr="004114C0">
        <w:rPr>
          <w:rFonts w:cs="Times New Roman"/>
          <w:szCs w:val="24"/>
        </w:rPr>
        <w:t xml:space="preserve">360Kb </w:t>
      </w:r>
      <w:r w:rsidRPr="004114C0">
        <w:rPr>
          <w:rFonts w:cs="Times New Roman"/>
          <w:szCs w:val="24"/>
        </w:rPr>
        <w:t>的</w:t>
      </w:r>
      <w:r w:rsidRPr="004114C0">
        <w:rPr>
          <w:rFonts w:cs="Times New Roman"/>
          <w:szCs w:val="24"/>
        </w:rPr>
        <w:t xml:space="preserve"> Block RAM</w:t>
      </w:r>
      <w:r w:rsidRPr="004114C0">
        <w:rPr>
          <w:rFonts w:cs="Times New Roman"/>
          <w:szCs w:val="24"/>
        </w:rPr>
        <w:t>，</w:t>
      </w:r>
      <w:r w:rsidRPr="004114C0">
        <w:rPr>
          <w:rFonts w:cs="Times New Roman"/>
          <w:szCs w:val="24"/>
        </w:rPr>
        <w:t xml:space="preserve">73Kb </w:t>
      </w:r>
      <w:r w:rsidRPr="004114C0">
        <w:rPr>
          <w:rFonts w:cs="Times New Roman"/>
          <w:szCs w:val="24"/>
        </w:rPr>
        <w:t>的分布式</w:t>
      </w:r>
      <w:r w:rsidRPr="004114C0">
        <w:rPr>
          <w:rFonts w:cs="Times New Roman"/>
          <w:szCs w:val="24"/>
        </w:rPr>
        <w:t xml:space="preserve"> Distributed RAM</w:t>
      </w:r>
      <w:r w:rsidRPr="004114C0">
        <w:rPr>
          <w:rFonts w:cs="Times New Roman"/>
          <w:szCs w:val="24"/>
        </w:rPr>
        <w:t>，</w:t>
      </w:r>
      <w:r w:rsidRPr="004114C0">
        <w:rPr>
          <w:rFonts w:cs="Times New Roman"/>
          <w:szCs w:val="24"/>
        </w:rPr>
        <w:t xml:space="preserve">20 </w:t>
      </w:r>
      <w:proofErr w:type="gramStart"/>
      <w:r w:rsidRPr="004114C0">
        <w:rPr>
          <w:rFonts w:cs="Times New Roman"/>
          <w:szCs w:val="24"/>
        </w:rPr>
        <w:t>个</w:t>
      </w:r>
      <w:proofErr w:type="gramEnd"/>
      <w:r w:rsidRPr="004114C0">
        <w:rPr>
          <w:rFonts w:cs="Times New Roman"/>
          <w:szCs w:val="24"/>
        </w:rPr>
        <w:t>用于高性能</w:t>
      </w:r>
      <w:r w:rsidRPr="004114C0">
        <w:rPr>
          <w:rFonts w:cs="Times New Roman"/>
          <w:szCs w:val="24"/>
        </w:rPr>
        <w:t xml:space="preserve"> DSP </w:t>
      </w:r>
      <w:r w:rsidRPr="004114C0">
        <w:rPr>
          <w:rFonts w:cs="Times New Roman"/>
          <w:szCs w:val="24"/>
        </w:rPr>
        <w:t>应用的嵌入式</w:t>
      </w:r>
      <w:r w:rsidRPr="004114C0">
        <w:rPr>
          <w:rFonts w:cs="Times New Roman"/>
          <w:szCs w:val="24"/>
        </w:rPr>
        <w:t xml:space="preserve"> 18×18 </w:t>
      </w:r>
      <w:r w:rsidRPr="004114C0">
        <w:rPr>
          <w:rFonts w:cs="Times New Roman"/>
          <w:szCs w:val="24"/>
        </w:rPr>
        <w:t>乘法器。</w:t>
      </w:r>
    </w:p>
    <w:p w14:paraId="2E8EDBE7" w14:textId="36B3E65F" w:rsidR="005D3AE4" w:rsidRPr="004A7B92" w:rsidRDefault="004114C0" w:rsidP="004A7B92">
      <w:pPr>
        <w:pStyle w:val="aa"/>
        <w:spacing w:before="46"/>
        <w:ind w:firstLine="420"/>
        <w:jc w:val="left"/>
        <w:rPr>
          <w:rFonts w:cs="Times New Roman"/>
          <w:szCs w:val="24"/>
        </w:rPr>
      </w:pPr>
      <w:r w:rsidRPr="004114C0">
        <w:rPr>
          <w:rFonts w:cs="Times New Roman"/>
          <w:szCs w:val="24"/>
        </w:rPr>
        <w:t xml:space="preserve">EELAB-FPGACORE2 </w:t>
      </w:r>
      <w:r w:rsidRPr="004114C0">
        <w:rPr>
          <w:rFonts w:cs="Times New Roman"/>
          <w:szCs w:val="24"/>
        </w:rPr>
        <w:t>硬</w:t>
      </w:r>
      <w:proofErr w:type="gramStart"/>
      <w:r w:rsidR="004A7B92">
        <w:rPr>
          <w:rFonts w:cs="Times New Roman" w:hint="eastAsia"/>
          <w:szCs w:val="24"/>
        </w:rPr>
        <w:t>设</w:t>
      </w:r>
      <w:proofErr w:type="gramEnd"/>
      <w:r w:rsidRPr="004114C0">
        <w:rPr>
          <w:rFonts w:cs="Times New Roman"/>
          <w:szCs w:val="24"/>
        </w:rPr>
        <w:t>设计电路图与模块框图如下。</w:t>
      </w:r>
      <w:r w:rsidR="004A7B92">
        <w:rPr>
          <w:noProof/>
        </w:rPr>
        <w:lastRenderedPageBreak/>
        <w:drawing>
          <wp:inline distT="0" distB="0" distL="0" distR="0" wp14:anchorId="00CD6687" wp14:editId="62E2ED3B">
            <wp:extent cx="5262212" cy="370332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2212" cy="3703320"/>
                    </a:xfrm>
                    <a:prstGeom prst="rect">
                      <a:avLst/>
                    </a:prstGeom>
                  </pic:spPr>
                </pic:pic>
              </a:graphicData>
            </a:graphic>
          </wp:inline>
        </w:drawing>
      </w:r>
    </w:p>
    <w:p w14:paraId="437B580C" w14:textId="5610F6FA" w:rsidR="005D3AE4" w:rsidRDefault="005D3AE4" w:rsidP="001F4AFF">
      <w:pPr>
        <w:pStyle w:val="ad"/>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4AFF">
        <w:rPr>
          <w:noProof/>
        </w:rPr>
        <w:t>4</w:t>
      </w:r>
      <w:r>
        <w:fldChar w:fldCharType="end"/>
      </w:r>
      <w:r>
        <w:t xml:space="preserve"> </w:t>
      </w:r>
      <w:r>
        <w:rPr>
          <w:rFonts w:hint="eastAsia"/>
        </w:rPr>
        <w:t>硬件原理图</w:t>
      </w:r>
      <w:r w:rsidR="004A7B92">
        <w:rPr>
          <w:noProof/>
        </w:rPr>
        <mc:AlternateContent>
          <mc:Choice Requires="wps">
            <w:drawing>
              <wp:anchor distT="0" distB="0" distL="114300" distR="114300" simplePos="0" relativeHeight="251661312" behindDoc="0" locked="0" layoutInCell="1" allowOverlap="1" wp14:anchorId="2F01AA93" wp14:editId="74BCDCCD">
                <wp:simplePos x="0" y="0"/>
                <wp:positionH relativeFrom="column">
                  <wp:posOffset>0</wp:posOffset>
                </wp:positionH>
                <wp:positionV relativeFrom="paragraph">
                  <wp:posOffset>2345690</wp:posOffset>
                </wp:positionV>
                <wp:extent cx="531876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77F1222B" w14:textId="2B351092" w:rsidR="000E2F29" w:rsidRPr="00894C50" w:rsidRDefault="000E2F29" w:rsidP="001F4AFF">
                            <w:pPr>
                              <w:pStyle w:val="ad"/>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4AFF">
                              <w:rPr>
                                <w:noProof/>
                              </w:rPr>
                              <w:t>5</w:t>
                            </w:r>
                            <w:r>
                              <w:fldChar w:fldCharType="end"/>
                            </w:r>
                            <w:r w:rsidRPr="004A7B92">
                              <w:rPr>
                                <w:rFonts w:ascii="黑体" w:hint="eastAsia"/>
                              </w:rPr>
                              <w:t xml:space="preserve"> </w:t>
                            </w:r>
                            <w:r>
                              <w:rPr>
                                <w:rFonts w:ascii="黑体" w:hint="eastAsia"/>
                              </w:rPr>
                              <w:t>EELAB-FPGACORE2 连接框图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1AA93" id="文本框 21" o:spid="_x0000_s1041" type="#_x0000_t202" style="position:absolute;left:0;text-align:left;margin-left:0;margin-top:184.7pt;width:418.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" stroked="f">
                <v:textbox style="mso-fit-shape-to-text:t" inset="0,0,0,0">
                  <w:txbxContent>
                    <w:p w14:paraId="77F1222B" w14:textId="2B351092" w:rsidR="000E2F29" w:rsidRPr="00894C50" w:rsidRDefault="000E2F29" w:rsidP="001F4AFF">
                      <w:pPr>
                        <w:pStyle w:val="ad"/>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4AFF">
                        <w:rPr>
                          <w:noProof/>
                        </w:rPr>
                        <w:t>5</w:t>
                      </w:r>
                      <w:r>
                        <w:fldChar w:fldCharType="end"/>
                      </w:r>
                      <w:r w:rsidRPr="004A7B92">
                        <w:rPr>
                          <w:rFonts w:ascii="黑体" w:hint="eastAsia"/>
                        </w:rPr>
                        <w:t xml:space="preserve"> </w:t>
                      </w:r>
                      <w:r>
                        <w:rPr>
                          <w:rFonts w:ascii="黑体" w:hint="eastAsia"/>
                        </w:rPr>
                        <w:t>EELAB-FPGACORE2 连接框图</w:t>
                      </w:r>
                    </w:p>
                  </w:txbxContent>
                </v:textbox>
                <w10:wrap type="topAndBottom"/>
              </v:shape>
            </w:pict>
          </mc:Fallback>
        </mc:AlternateContent>
      </w:r>
      <w:r w:rsidR="004A7B92">
        <w:rPr>
          <w:noProof/>
        </w:rPr>
        <w:drawing>
          <wp:anchor distT="0" distB="0" distL="0" distR="0" simplePos="0" relativeHeight="251659264" behindDoc="0" locked="0" layoutInCell="1" allowOverlap="1" wp14:anchorId="1263BE85" wp14:editId="1790A0E7">
            <wp:simplePos x="0" y="0"/>
            <wp:positionH relativeFrom="page">
              <wp:posOffset>1143000</wp:posOffset>
            </wp:positionH>
            <wp:positionV relativeFrom="paragraph">
              <wp:posOffset>297180</wp:posOffset>
            </wp:positionV>
            <wp:extent cx="5319048" cy="1991677"/>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18" cstate="print"/>
                    <a:stretch>
                      <a:fillRect/>
                    </a:stretch>
                  </pic:blipFill>
                  <pic:spPr>
                    <a:xfrm>
                      <a:off x="0" y="0"/>
                      <a:ext cx="5319048" cy="1991677"/>
                    </a:xfrm>
                    <a:prstGeom prst="rect">
                      <a:avLst/>
                    </a:prstGeom>
                  </pic:spPr>
                </pic:pic>
              </a:graphicData>
            </a:graphic>
          </wp:anchor>
        </w:drawing>
      </w:r>
    </w:p>
    <w:p w14:paraId="2996BCB5" w14:textId="47B7791E" w:rsidR="004A7B92" w:rsidRPr="00A45FC0" w:rsidRDefault="00A45FC0" w:rsidP="00A45FC0">
      <w:pPr>
        <w:spacing w:line="360" w:lineRule="auto"/>
        <w:ind w:firstLineChars="0" w:firstLine="0"/>
        <w:jc w:val="left"/>
      </w:pPr>
      <w:r>
        <w:tab/>
      </w:r>
      <w:r w:rsidR="004A7B92">
        <w:t>根据以上系统框图的功能划分，对各模块原理进行分别介绍。</w:t>
      </w:r>
    </w:p>
    <w:p w14:paraId="4131AFEC" w14:textId="77777777" w:rsidR="004A7B92" w:rsidRPr="00A45FC0" w:rsidRDefault="004A7B92" w:rsidP="00A45FC0">
      <w:pPr>
        <w:spacing w:line="360" w:lineRule="auto"/>
        <w:ind w:firstLineChars="0" w:firstLine="0"/>
        <w:jc w:val="left"/>
        <w:rPr>
          <w:b/>
          <w:bCs/>
        </w:rPr>
      </w:pPr>
      <w:r w:rsidRPr="00A45FC0">
        <w:rPr>
          <w:b/>
          <w:bCs/>
        </w:rPr>
        <w:t>（</w:t>
      </w:r>
      <w:r w:rsidRPr="00A45FC0">
        <w:rPr>
          <w:b/>
          <w:bCs/>
        </w:rPr>
        <w:t>1</w:t>
      </w:r>
      <w:r w:rsidRPr="00A45FC0">
        <w:rPr>
          <w:b/>
          <w:bCs/>
        </w:rPr>
        <w:t>）</w:t>
      </w:r>
      <w:r w:rsidRPr="00A45FC0">
        <w:rPr>
          <w:b/>
          <w:bCs/>
        </w:rPr>
        <w:t xml:space="preserve">JTAG </w:t>
      </w:r>
      <w:r w:rsidRPr="00A45FC0">
        <w:rPr>
          <w:b/>
          <w:bCs/>
        </w:rPr>
        <w:t>接口</w:t>
      </w:r>
      <w:r w:rsidRPr="00A45FC0">
        <w:rPr>
          <w:b/>
          <w:bCs/>
        </w:rPr>
        <w:t xml:space="preserve"> </w:t>
      </w:r>
    </w:p>
    <w:p w14:paraId="2A36C2A2" w14:textId="77777777" w:rsidR="004A7B92" w:rsidRPr="00A45FC0" w:rsidRDefault="004A7B92" w:rsidP="00A45FC0">
      <w:pPr>
        <w:spacing w:line="360" w:lineRule="auto"/>
        <w:ind w:firstLineChars="0" w:firstLine="420"/>
        <w:jc w:val="left"/>
        <w:rPr>
          <w:rFonts w:cs="Times New Roman"/>
          <w:szCs w:val="24"/>
        </w:rPr>
      </w:pPr>
      <w:r w:rsidRPr="00A45FC0">
        <w:rPr>
          <w:rFonts w:cs="Times New Roman"/>
          <w:szCs w:val="24"/>
        </w:rPr>
        <w:t>JTAG(Joint Test Action Group</w:t>
      </w:r>
      <w:r w:rsidRPr="00A45FC0">
        <w:rPr>
          <w:rFonts w:cs="Times New Roman"/>
          <w:szCs w:val="24"/>
        </w:rPr>
        <w:t>，联合测试工作组</w:t>
      </w:r>
      <w:r w:rsidRPr="00A45FC0">
        <w:rPr>
          <w:rFonts w:cs="Times New Roman"/>
          <w:szCs w:val="24"/>
        </w:rPr>
        <w:t>)</w:t>
      </w:r>
      <w:r w:rsidRPr="00A45FC0">
        <w:rPr>
          <w:rFonts w:cs="Times New Roman"/>
          <w:szCs w:val="24"/>
        </w:rPr>
        <w:t>是一种国际标准测试协议（</w:t>
      </w:r>
      <w:r w:rsidRPr="00A45FC0">
        <w:rPr>
          <w:rFonts w:cs="Times New Roman"/>
          <w:szCs w:val="24"/>
        </w:rPr>
        <w:t xml:space="preserve">IEEE </w:t>
      </w:r>
    </w:p>
    <w:p w14:paraId="11D588C9" w14:textId="77777777" w:rsidR="004A7B92" w:rsidRPr="00A45FC0" w:rsidRDefault="004A7B92" w:rsidP="00A45FC0">
      <w:pPr>
        <w:spacing w:line="360" w:lineRule="auto"/>
        <w:ind w:firstLineChars="0" w:firstLine="0"/>
        <w:jc w:val="left"/>
        <w:rPr>
          <w:rFonts w:cs="Times New Roman"/>
          <w:szCs w:val="24"/>
        </w:rPr>
      </w:pPr>
      <w:r w:rsidRPr="00A45FC0">
        <w:rPr>
          <w:rFonts w:cs="Times New Roman"/>
          <w:szCs w:val="24"/>
        </w:rPr>
        <w:t xml:space="preserve">1149.1 </w:t>
      </w:r>
      <w:r w:rsidRPr="00A45FC0">
        <w:rPr>
          <w:rFonts w:cs="Times New Roman"/>
          <w:szCs w:val="24"/>
        </w:rPr>
        <w:t>兼容），主要用于芯片内部测试。其基本原理是在器件内部定义一个</w:t>
      </w:r>
      <w:r w:rsidRPr="00A45FC0">
        <w:rPr>
          <w:rFonts w:cs="Times New Roman"/>
          <w:szCs w:val="24"/>
        </w:rPr>
        <w:t xml:space="preserve"> TAP</w:t>
      </w:r>
      <w:r w:rsidRPr="00A45FC0">
        <w:rPr>
          <w:rFonts w:cs="Times New Roman"/>
          <w:szCs w:val="24"/>
        </w:rPr>
        <w:t>（</w:t>
      </w:r>
      <w:r w:rsidRPr="00A45FC0">
        <w:rPr>
          <w:rFonts w:cs="Times New Roman"/>
          <w:szCs w:val="24"/>
        </w:rPr>
        <w:t xml:space="preserve">Test </w:t>
      </w:r>
    </w:p>
    <w:p w14:paraId="47ED48E2" w14:textId="77777777" w:rsidR="004A7B92" w:rsidRPr="00A45FC0" w:rsidRDefault="004A7B92" w:rsidP="00A45FC0">
      <w:pPr>
        <w:spacing w:line="360" w:lineRule="auto"/>
        <w:ind w:firstLineChars="0" w:firstLine="0"/>
        <w:jc w:val="left"/>
        <w:rPr>
          <w:rFonts w:cs="Times New Roman"/>
          <w:szCs w:val="24"/>
        </w:rPr>
      </w:pPr>
      <w:r w:rsidRPr="00A45FC0">
        <w:rPr>
          <w:rFonts w:cs="Times New Roman"/>
          <w:szCs w:val="24"/>
        </w:rPr>
        <w:t>Access Port</w:t>
      </w:r>
      <w:r w:rsidRPr="00A45FC0">
        <w:rPr>
          <w:rFonts w:cs="Times New Roman"/>
          <w:szCs w:val="24"/>
        </w:rPr>
        <w:t>，测试访问口）通过专用的</w:t>
      </w:r>
      <w:r w:rsidRPr="00A45FC0">
        <w:rPr>
          <w:rFonts w:cs="Times New Roman"/>
          <w:szCs w:val="24"/>
        </w:rPr>
        <w:t xml:space="preserve"> JTAG </w:t>
      </w:r>
      <w:r w:rsidRPr="00A45FC0">
        <w:rPr>
          <w:rFonts w:cs="Times New Roman"/>
          <w:szCs w:val="24"/>
        </w:rPr>
        <w:t>测试工具对内部节点进行测试。</w:t>
      </w:r>
      <w:r w:rsidRPr="00A45FC0">
        <w:rPr>
          <w:rFonts w:cs="Times New Roman"/>
          <w:szCs w:val="24"/>
        </w:rPr>
        <w:t xml:space="preserve">JTAG </w:t>
      </w:r>
      <w:r w:rsidRPr="00A45FC0">
        <w:rPr>
          <w:rFonts w:cs="Times New Roman"/>
          <w:szCs w:val="24"/>
        </w:rPr>
        <w:t>测试</w:t>
      </w:r>
      <w:proofErr w:type="gramStart"/>
      <w:r w:rsidRPr="00A45FC0">
        <w:rPr>
          <w:rFonts w:cs="Times New Roman"/>
          <w:szCs w:val="24"/>
        </w:rPr>
        <w:t>允</w:t>
      </w:r>
      <w:proofErr w:type="gramEnd"/>
    </w:p>
    <w:p w14:paraId="7511D2FA" w14:textId="77777777" w:rsidR="004A7B92" w:rsidRPr="00A45FC0" w:rsidRDefault="004A7B92" w:rsidP="00A45FC0">
      <w:pPr>
        <w:spacing w:line="360" w:lineRule="auto"/>
        <w:ind w:firstLineChars="0" w:firstLine="0"/>
        <w:jc w:val="left"/>
        <w:rPr>
          <w:rFonts w:cs="Times New Roman"/>
          <w:szCs w:val="24"/>
        </w:rPr>
      </w:pPr>
      <w:r w:rsidRPr="00A45FC0">
        <w:rPr>
          <w:rFonts w:cs="Times New Roman"/>
          <w:szCs w:val="24"/>
        </w:rPr>
        <w:t>许多个器件通过</w:t>
      </w:r>
      <w:r w:rsidRPr="00A45FC0">
        <w:rPr>
          <w:rFonts w:cs="Times New Roman"/>
          <w:szCs w:val="24"/>
        </w:rPr>
        <w:t xml:space="preserve"> JTAG </w:t>
      </w:r>
      <w:r w:rsidRPr="00A45FC0">
        <w:rPr>
          <w:rFonts w:cs="Times New Roman"/>
          <w:szCs w:val="24"/>
        </w:rPr>
        <w:t>接口串联在一起，形成一个</w:t>
      </w:r>
      <w:r w:rsidRPr="00A45FC0">
        <w:rPr>
          <w:rFonts w:cs="Times New Roman"/>
          <w:szCs w:val="24"/>
        </w:rPr>
        <w:t xml:space="preserve"> JTAG </w:t>
      </w:r>
      <w:r w:rsidRPr="00A45FC0">
        <w:rPr>
          <w:rFonts w:cs="Times New Roman"/>
          <w:szCs w:val="24"/>
        </w:rPr>
        <w:t>链，能实现对各个器件分别测试。</w:t>
      </w:r>
      <w:r w:rsidRPr="00A45FC0">
        <w:rPr>
          <w:rFonts w:cs="Times New Roman"/>
          <w:szCs w:val="24"/>
        </w:rPr>
        <w:t xml:space="preserve"> </w:t>
      </w:r>
    </w:p>
    <w:p w14:paraId="47D7A899" w14:textId="77777777" w:rsidR="004A7B92" w:rsidRPr="00A45FC0" w:rsidRDefault="004A7B92" w:rsidP="00A45FC0">
      <w:pPr>
        <w:spacing w:line="360" w:lineRule="auto"/>
        <w:ind w:firstLineChars="0" w:firstLine="420"/>
        <w:jc w:val="left"/>
        <w:rPr>
          <w:rFonts w:cs="Times New Roman"/>
          <w:szCs w:val="24"/>
        </w:rPr>
      </w:pPr>
      <w:r w:rsidRPr="00A45FC0">
        <w:rPr>
          <w:rFonts w:cs="Times New Roman"/>
          <w:szCs w:val="24"/>
        </w:rPr>
        <w:t xml:space="preserve">EELAB-FPGACORE2 </w:t>
      </w:r>
      <w:r w:rsidRPr="00A45FC0">
        <w:rPr>
          <w:rFonts w:cs="Times New Roman"/>
          <w:szCs w:val="24"/>
        </w:rPr>
        <w:t>配有</w:t>
      </w:r>
      <w:r w:rsidRPr="00A45FC0">
        <w:rPr>
          <w:rFonts w:cs="Times New Roman"/>
          <w:szCs w:val="24"/>
        </w:rPr>
        <w:t xml:space="preserve"> JTAG </w:t>
      </w:r>
      <w:r w:rsidRPr="00A45FC0">
        <w:rPr>
          <w:rFonts w:cs="Times New Roman"/>
          <w:szCs w:val="24"/>
        </w:rPr>
        <w:t>接口，支持</w:t>
      </w:r>
      <w:r w:rsidRPr="00A45FC0">
        <w:rPr>
          <w:rFonts w:cs="Times New Roman"/>
          <w:szCs w:val="24"/>
        </w:rPr>
        <w:t xml:space="preserve"> JTAG</w:t>
      </w:r>
      <w:r w:rsidRPr="00A45FC0">
        <w:rPr>
          <w:rFonts w:cs="Times New Roman"/>
          <w:szCs w:val="24"/>
        </w:rPr>
        <w:t>（边界扫描模式）配置模式。这</w:t>
      </w:r>
    </w:p>
    <w:p w14:paraId="376BBF16" w14:textId="77777777" w:rsidR="004A7B92" w:rsidRPr="00A45FC0" w:rsidRDefault="004A7B92" w:rsidP="00A45FC0">
      <w:pPr>
        <w:spacing w:after="5" w:line="360" w:lineRule="auto"/>
        <w:ind w:right="55" w:firstLineChars="0" w:firstLine="0"/>
        <w:jc w:val="left"/>
        <w:rPr>
          <w:rFonts w:cs="Times New Roman"/>
          <w:szCs w:val="24"/>
        </w:rPr>
      </w:pPr>
      <w:r w:rsidRPr="00A45FC0">
        <w:rPr>
          <w:rFonts w:cs="Times New Roman"/>
          <w:szCs w:val="24"/>
        </w:rPr>
        <w:t>种配置模式不需要</w:t>
      </w:r>
      <w:r w:rsidRPr="00A45FC0">
        <w:rPr>
          <w:rFonts w:cs="Times New Roman"/>
          <w:szCs w:val="24"/>
        </w:rPr>
        <w:t xml:space="preserve"> PROM</w:t>
      </w:r>
      <w:r w:rsidRPr="00A45FC0">
        <w:rPr>
          <w:rFonts w:cs="Times New Roman"/>
          <w:szCs w:val="24"/>
        </w:rPr>
        <w:t>，操作方便快捷。</w:t>
      </w:r>
      <w:r w:rsidRPr="00A45FC0">
        <w:rPr>
          <w:rFonts w:cs="Times New Roman"/>
          <w:szCs w:val="24"/>
        </w:rPr>
        <w:t xml:space="preserve">JTAG </w:t>
      </w:r>
      <w:r w:rsidRPr="00A45FC0">
        <w:rPr>
          <w:rFonts w:cs="Times New Roman"/>
          <w:szCs w:val="24"/>
        </w:rPr>
        <w:t>口包含</w:t>
      </w:r>
      <w:r w:rsidRPr="00A45FC0">
        <w:rPr>
          <w:rFonts w:cs="Times New Roman"/>
          <w:szCs w:val="24"/>
        </w:rPr>
        <w:t xml:space="preserve"> TCK</w:t>
      </w:r>
      <w:r w:rsidRPr="00A45FC0">
        <w:rPr>
          <w:rFonts w:cs="Times New Roman"/>
          <w:szCs w:val="24"/>
        </w:rPr>
        <w:t>（</w:t>
      </w:r>
      <w:r w:rsidRPr="00A45FC0">
        <w:rPr>
          <w:rFonts w:cs="Times New Roman"/>
          <w:szCs w:val="24"/>
        </w:rPr>
        <w:t>Test Clock</w:t>
      </w:r>
      <w:r w:rsidRPr="00A45FC0">
        <w:rPr>
          <w:rFonts w:cs="Times New Roman"/>
          <w:szCs w:val="24"/>
        </w:rPr>
        <w:t>，测试时钟输</w:t>
      </w:r>
      <w:r w:rsidRPr="00A45FC0">
        <w:rPr>
          <w:rFonts w:cs="Times New Roman"/>
          <w:szCs w:val="24"/>
        </w:rPr>
        <w:lastRenderedPageBreak/>
        <w:t>入）、</w:t>
      </w:r>
      <w:r w:rsidRPr="00A45FC0">
        <w:rPr>
          <w:rFonts w:cs="Times New Roman"/>
          <w:szCs w:val="24"/>
        </w:rPr>
        <w:t>TDI</w:t>
      </w:r>
      <w:r w:rsidRPr="00A45FC0">
        <w:rPr>
          <w:rFonts w:cs="Times New Roman"/>
          <w:szCs w:val="24"/>
        </w:rPr>
        <w:t>（</w:t>
      </w:r>
      <w:r w:rsidRPr="00A45FC0">
        <w:rPr>
          <w:rFonts w:cs="Times New Roman"/>
          <w:szCs w:val="24"/>
        </w:rPr>
        <w:t>Test Data In</w:t>
      </w:r>
      <w:r w:rsidRPr="00A45FC0">
        <w:rPr>
          <w:rFonts w:cs="Times New Roman"/>
          <w:szCs w:val="24"/>
        </w:rPr>
        <w:t>，测试数据输入）、</w:t>
      </w:r>
      <w:r w:rsidRPr="00A45FC0">
        <w:rPr>
          <w:rFonts w:cs="Times New Roman"/>
          <w:szCs w:val="24"/>
        </w:rPr>
        <w:t>TDO</w:t>
      </w:r>
      <w:r w:rsidRPr="00A45FC0">
        <w:rPr>
          <w:rFonts w:cs="Times New Roman"/>
          <w:szCs w:val="24"/>
        </w:rPr>
        <w:t>（</w:t>
      </w:r>
      <w:r w:rsidRPr="00A45FC0">
        <w:rPr>
          <w:rFonts w:cs="Times New Roman"/>
          <w:szCs w:val="24"/>
        </w:rPr>
        <w:t>Test Data Out</w:t>
      </w:r>
      <w:r w:rsidRPr="00A45FC0">
        <w:rPr>
          <w:rFonts w:cs="Times New Roman"/>
          <w:szCs w:val="24"/>
        </w:rPr>
        <w:t>，测试数据输出）和</w:t>
      </w:r>
      <w:r w:rsidRPr="00A45FC0">
        <w:rPr>
          <w:rFonts w:cs="Times New Roman"/>
          <w:szCs w:val="24"/>
        </w:rPr>
        <w:t xml:space="preserve"> TMS</w:t>
      </w:r>
    </w:p>
    <w:p w14:paraId="3B8E901A" w14:textId="77777777" w:rsidR="004A7B92" w:rsidRPr="00A45FC0" w:rsidRDefault="004A7B92" w:rsidP="00A45FC0">
      <w:pPr>
        <w:spacing w:after="4" w:line="360" w:lineRule="auto"/>
        <w:ind w:firstLineChars="0" w:firstLine="0"/>
        <w:jc w:val="left"/>
        <w:rPr>
          <w:rFonts w:cs="Times New Roman"/>
          <w:szCs w:val="24"/>
        </w:rPr>
      </w:pPr>
      <w:r w:rsidRPr="00A45FC0">
        <w:rPr>
          <w:rFonts w:cs="Times New Roman"/>
          <w:szCs w:val="24"/>
        </w:rPr>
        <w:t>（</w:t>
      </w:r>
      <w:r w:rsidRPr="00A45FC0">
        <w:rPr>
          <w:rFonts w:cs="Times New Roman"/>
          <w:szCs w:val="24"/>
        </w:rPr>
        <w:t>Test Mode Select</w:t>
      </w:r>
      <w:r w:rsidRPr="00A45FC0">
        <w:rPr>
          <w:rFonts w:cs="Times New Roman"/>
          <w:szCs w:val="24"/>
        </w:rPr>
        <w:t>，测试模式选择）</w:t>
      </w:r>
      <w:r w:rsidRPr="00A45FC0">
        <w:rPr>
          <w:rFonts w:cs="Times New Roman"/>
          <w:szCs w:val="24"/>
        </w:rPr>
        <w:t xml:space="preserve">4 </w:t>
      </w:r>
      <w:proofErr w:type="gramStart"/>
      <w:r w:rsidRPr="00A45FC0">
        <w:rPr>
          <w:rFonts w:cs="Times New Roman"/>
          <w:szCs w:val="24"/>
        </w:rPr>
        <w:t>个</w:t>
      </w:r>
      <w:proofErr w:type="gramEnd"/>
      <w:r w:rsidRPr="00A45FC0">
        <w:rPr>
          <w:rFonts w:cs="Times New Roman"/>
          <w:szCs w:val="24"/>
        </w:rPr>
        <w:t>引脚。为了方便电路调试，</w:t>
      </w:r>
      <w:r w:rsidRPr="00A45FC0">
        <w:rPr>
          <w:rFonts w:cs="Times New Roman"/>
          <w:szCs w:val="24"/>
        </w:rPr>
        <w:t xml:space="preserve">EELAB-FPGACORE2 </w:t>
      </w:r>
      <w:r w:rsidRPr="00A45FC0">
        <w:rPr>
          <w:rFonts w:cs="Times New Roman"/>
          <w:szCs w:val="24"/>
        </w:rPr>
        <w:t>集成了编程器，</w:t>
      </w:r>
      <w:r w:rsidRPr="00A45FC0">
        <w:rPr>
          <w:rFonts w:cs="Times New Roman"/>
          <w:szCs w:val="24"/>
        </w:rPr>
        <w:t xml:space="preserve"> </w:t>
      </w:r>
      <w:r w:rsidRPr="00A45FC0">
        <w:rPr>
          <w:rFonts w:cs="Times New Roman"/>
          <w:szCs w:val="24"/>
        </w:rPr>
        <w:t>不需要外置的编程模块就可以直接通过</w:t>
      </w:r>
      <w:r w:rsidRPr="00A45FC0">
        <w:rPr>
          <w:rFonts w:cs="Times New Roman"/>
          <w:szCs w:val="24"/>
        </w:rPr>
        <w:t xml:space="preserve"> Micro USB </w:t>
      </w:r>
      <w:r w:rsidRPr="00A45FC0">
        <w:rPr>
          <w:rFonts w:cs="Times New Roman"/>
          <w:szCs w:val="24"/>
        </w:rPr>
        <w:t>形式的</w:t>
      </w:r>
      <w:r w:rsidRPr="00A45FC0">
        <w:rPr>
          <w:rFonts w:cs="Times New Roman"/>
          <w:szCs w:val="24"/>
        </w:rPr>
        <w:t xml:space="preserve"> JTAG </w:t>
      </w:r>
      <w:r w:rsidRPr="00A45FC0">
        <w:rPr>
          <w:rFonts w:cs="Times New Roman"/>
          <w:szCs w:val="24"/>
        </w:rPr>
        <w:t>接口进行编程调试。</w:t>
      </w:r>
      <w:r w:rsidRPr="00A45FC0">
        <w:rPr>
          <w:rFonts w:cs="Times New Roman"/>
          <w:szCs w:val="24"/>
        </w:rPr>
        <w:t xml:space="preserve"> </w:t>
      </w:r>
    </w:p>
    <w:p w14:paraId="673AF881" w14:textId="77777777" w:rsidR="004A7B92" w:rsidRDefault="004A7B92" w:rsidP="00A45FC0">
      <w:pPr>
        <w:spacing w:after="169" w:line="360" w:lineRule="auto"/>
        <w:ind w:firstLine="420"/>
        <w:jc w:val="left"/>
      </w:pPr>
      <w:r w:rsidRPr="00A45FC0">
        <w:rPr>
          <w:rFonts w:cs="Times New Roman"/>
          <w:szCs w:val="24"/>
        </w:rPr>
        <w:t xml:space="preserve">JTAG </w:t>
      </w:r>
      <w:r w:rsidRPr="00A45FC0">
        <w:rPr>
          <w:rFonts w:cs="Times New Roman"/>
          <w:szCs w:val="24"/>
        </w:rPr>
        <w:t>接口原理图如图所示</w:t>
      </w:r>
      <w:r w:rsidRPr="00A45FC0">
        <w:t>。</w:t>
      </w:r>
      <w:r w:rsidRPr="00A45FC0">
        <w:t xml:space="preserve"> </w:t>
      </w:r>
    </w:p>
    <w:p w14:paraId="0FF598D7" w14:textId="77777777" w:rsidR="00A45FC0" w:rsidRDefault="00A45FC0" w:rsidP="00A45FC0">
      <w:pPr>
        <w:keepNext/>
        <w:ind w:firstLineChars="0" w:firstLine="0"/>
      </w:pPr>
      <w:r>
        <w:rPr>
          <w:noProof/>
        </w:rPr>
        <w:drawing>
          <wp:inline distT="0" distB="0" distL="0" distR="0" wp14:anchorId="19D6009E" wp14:editId="41E26DC3">
            <wp:extent cx="5332730" cy="4223385"/>
            <wp:effectExtent l="0" t="0" r="0" b="0"/>
            <wp:docPr id="1827" name="Picture 1827"/>
            <wp:cNvGraphicFramePr/>
            <a:graphic xmlns:a="http://schemas.openxmlformats.org/drawingml/2006/main">
              <a:graphicData uri="http://schemas.openxmlformats.org/drawingml/2006/picture">
                <pic:pic xmlns:pic="http://schemas.openxmlformats.org/drawingml/2006/picture">
                  <pic:nvPicPr>
                    <pic:cNvPr id="1827" name="Picture 1827"/>
                    <pic:cNvPicPr/>
                  </pic:nvPicPr>
                  <pic:blipFill>
                    <a:blip r:embed="rId19"/>
                    <a:stretch>
                      <a:fillRect/>
                    </a:stretch>
                  </pic:blipFill>
                  <pic:spPr>
                    <a:xfrm>
                      <a:off x="0" y="0"/>
                      <a:ext cx="5332730" cy="4223385"/>
                    </a:xfrm>
                    <a:prstGeom prst="rect">
                      <a:avLst/>
                    </a:prstGeom>
                  </pic:spPr>
                </pic:pic>
              </a:graphicData>
            </a:graphic>
          </wp:inline>
        </w:drawing>
      </w:r>
    </w:p>
    <w:p w14:paraId="510905BA" w14:textId="68A02DCF" w:rsidR="004A7B92" w:rsidRDefault="00A45FC0" w:rsidP="001F4AFF">
      <w:pPr>
        <w:pStyle w:val="ad"/>
        <w:rPr>
          <w:rFonts w:ascii="黑体" w:hAnsi="黑体" w:cs="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4AFF">
        <w:rPr>
          <w:noProof/>
        </w:rPr>
        <w:t>6</w:t>
      </w:r>
      <w:r>
        <w:fldChar w:fldCharType="end"/>
      </w:r>
      <w:r w:rsidRPr="00A45FC0">
        <w:rPr>
          <w:rFonts w:ascii="黑体" w:hAnsi="黑体" w:cs="黑体"/>
        </w:rPr>
        <w:t xml:space="preserve"> </w:t>
      </w:r>
      <w:r>
        <w:rPr>
          <w:rFonts w:ascii="黑体" w:hAnsi="黑体" w:cs="黑体"/>
        </w:rPr>
        <w:t>JTAG接口电路</w:t>
      </w:r>
    </w:p>
    <w:p w14:paraId="0AC4518F" w14:textId="77777777" w:rsidR="00A45FC0" w:rsidRDefault="00A45FC0" w:rsidP="00A45FC0">
      <w:pPr>
        <w:ind w:firstLine="420"/>
      </w:pPr>
    </w:p>
    <w:p w14:paraId="583F80A5" w14:textId="7598F8C0" w:rsidR="00A45FC0" w:rsidRDefault="00A45FC0" w:rsidP="00A45FC0">
      <w:pPr>
        <w:widowControl/>
        <w:spacing w:after="188" w:line="259" w:lineRule="auto"/>
        <w:ind w:firstLineChars="0"/>
        <w:jc w:val="left"/>
      </w:pPr>
      <w:r>
        <w:rPr>
          <w:rFonts w:ascii="宋体" w:hAnsi="宋体" w:cs="宋体" w:hint="eastAsia"/>
          <w:b/>
        </w:rPr>
        <w:t>（2）</w:t>
      </w:r>
      <w:r>
        <w:rPr>
          <w:rFonts w:eastAsia="Times New Roman" w:cs="Times New Roman"/>
          <w:b/>
        </w:rPr>
        <w:t>PROM</w:t>
      </w:r>
      <w:r>
        <w:rPr>
          <w:rFonts w:eastAsia="Times New Roman" w:cs="Times New Roman"/>
        </w:rPr>
        <w:t xml:space="preserve"> </w:t>
      </w:r>
    </w:p>
    <w:p w14:paraId="17371608" w14:textId="77777777" w:rsidR="00A45FC0" w:rsidRDefault="00A45FC0" w:rsidP="00A45FC0">
      <w:pPr>
        <w:spacing w:after="1" w:line="435" w:lineRule="auto"/>
        <w:ind w:firstLine="420"/>
      </w:pPr>
      <w:r>
        <w:rPr>
          <w:rFonts w:eastAsia="Times New Roman" w:cs="Times New Roman"/>
        </w:rPr>
        <w:t xml:space="preserve">EELAB-FPGACORE2 </w:t>
      </w:r>
      <w:r>
        <w:rPr>
          <w:rFonts w:ascii="宋体" w:hAnsi="宋体" w:cs="宋体"/>
        </w:rPr>
        <w:t xml:space="preserve">采用了 </w:t>
      </w:r>
      <w:r>
        <w:rPr>
          <w:rFonts w:eastAsia="Times New Roman" w:cs="Times New Roman"/>
        </w:rPr>
        <w:t xml:space="preserve">Xilinx Platform Flash </w:t>
      </w:r>
      <w:r>
        <w:rPr>
          <w:rFonts w:ascii="宋体" w:hAnsi="宋体" w:cs="宋体"/>
        </w:rPr>
        <w:t xml:space="preserve">配置解决方案，选用的 </w:t>
      </w:r>
      <w:r>
        <w:rPr>
          <w:rFonts w:eastAsia="Times New Roman" w:cs="Times New Roman"/>
        </w:rPr>
        <w:t xml:space="preserve">PROM </w:t>
      </w:r>
      <w:r>
        <w:rPr>
          <w:rFonts w:ascii="宋体" w:hAnsi="宋体" w:cs="宋体"/>
        </w:rPr>
        <w:t xml:space="preserve">芯片为 </w:t>
      </w:r>
      <w:r>
        <w:rPr>
          <w:rFonts w:eastAsia="Times New Roman" w:cs="Times New Roman"/>
        </w:rPr>
        <w:t>XCF04SV020</w:t>
      </w:r>
      <w:r>
        <w:rPr>
          <w:rFonts w:ascii="宋体" w:hAnsi="宋体" w:cs="宋体"/>
        </w:rPr>
        <w:t xml:space="preserve">，供电电压 </w:t>
      </w:r>
      <w:r>
        <w:rPr>
          <w:rFonts w:eastAsia="Times New Roman" w:cs="Times New Roman"/>
        </w:rPr>
        <w:t>VCCINT</w:t>
      </w:r>
      <w:r>
        <w:rPr>
          <w:rFonts w:ascii="宋体" w:hAnsi="宋体" w:cs="宋体"/>
        </w:rPr>
        <w:t>、</w:t>
      </w:r>
      <w:r>
        <w:rPr>
          <w:rFonts w:eastAsia="Times New Roman" w:cs="Times New Roman"/>
        </w:rPr>
        <w:t xml:space="preserve">VCCO </w:t>
      </w:r>
      <w:r>
        <w:rPr>
          <w:rFonts w:ascii="宋体" w:hAnsi="宋体" w:cs="宋体"/>
        </w:rPr>
        <w:t xml:space="preserve">和 </w:t>
      </w:r>
      <w:r>
        <w:rPr>
          <w:rFonts w:eastAsia="Times New Roman" w:cs="Times New Roman"/>
        </w:rPr>
        <w:t xml:space="preserve">VCCJ </w:t>
      </w:r>
      <w:r>
        <w:rPr>
          <w:rFonts w:ascii="宋体" w:hAnsi="宋体" w:cs="宋体"/>
        </w:rPr>
        <w:t xml:space="preserve">均为 </w:t>
      </w:r>
      <w:r>
        <w:rPr>
          <w:rFonts w:eastAsia="Times New Roman" w:cs="Times New Roman"/>
        </w:rPr>
        <w:t>3.3V</w:t>
      </w:r>
      <w:r>
        <w:rPr>
          <w:rFonts w:ascii="宋体" w:hAnsi="宋体" w:cs="宋体"/>
        </w:rPr>
        <w:t xml:space="preserve">，密度为 </w:t>
      </w:r>
      <w:r>
        <w:rPr>
          <w:rFonts w:eastAsia="Times New Roman" w:cs="Times New Roman"/>
        </w:rPr>
        <w:t>4Mbit</w:t>
      </w:r>
      <w:r>
        <w:rPr>
          <w:rFonts w:ascii="宋体" w:hAnsi="宋体" w:cs="宋体"/>
        </w:rPr>
        <w:t xml:space="preserve">。该用于配置 </w:t>
      </w:r>
      <w:r>
        <w:rPr>
          <w:rFonts w:eastAsia="Times New Roman" w:cs="Times New Roman"/>
        </w:rPr>
        <w:t xml:space="preserve">Xilinx FPGA </w:t>
      </w:r>
      <w:r>
        <w:rPr>
          <w:rFonts w:ascii="宋体" w:hAnsi="宋体" w:cs="宋体"/>
        </w:rPr>
        <w:t xml:space="preserve">的 </w:t>
      </w:r>
      <w:r>
        <w:rPr>
          <w:rFonts w:eastAsia="Times New Roman" w:cs="Times New Roman"/>
        </w:rPr>
        <w:t xml:space="preserve">PROM </w:t>
      </w:r>
      <w:r>
        <w:rPr>
          <w:rFonts w:ascii="宋体" w:hAnsi="宋体" w:cs="宋体"/>
        </w:rPr>
        <w:t xml:space="preserve">采用低功耗高级 </w:t>
      </w:r>
      <w:r>
        <w:rPr>
          <w:rFonts w:eastAsia="Times New Roman" w:cs="Times New Roman"/>
        </w:rPr>
        <w:t xml:space="preserve">CMOS NOR FLASH </w:t>
      </w:r>
      <w:r>
        <w:rPr>
          <w:rFonts w:ascii="宋体" w:hAnsi="宋体" w:cs="宋体"/>
        </w:rPr>
        <w:t xml:space="preserve">工艺，具有 </w:t>
      </w:r>
      <w:r>
        <w:rPr>
          <w:rFonts w:eastAsia="Times New Roman" w:cs="Times New Roman"/>
        </w:rPr>
        <w:t xml:space="preserve">20000 </w:t>
      </w:r>
      <w:proofErr w:type="gramStart"/>
      <w:r>
        <w:rPr>
          <w:rFonts w:ascii="宋体" w:hAnsi="宋体" w:cs="宋体"/>
        </w:rPr>
        <w:t>个</w:t>
      </w:r>
      <w:proofErr w:type="gramEnd"/>
      <w:r>
        <w:rPr>
          <w:rFonts w:ascii="宋体" w:hAnsi="宋体" w:cs="宋体"/>
        </w:rPr>
        <w:t>程序</w:t>
      </w:r>
      <w:r>
        <w:rPr>
          <w:rFonts w:eastAsia="Times New Roman" w:cs="Times New Roman"/>
        </w:rPr>
        <w:t>/</w:t>
      </w:r>
      <w:r>
        <w:rPr>
          <w:rFonts w:ascii="宋体" w:hAnsi="宋体" w:cs="宋体"/>
        </w:rPr>
        <w:t xml:space="preserve">擦除周期的耐久性，使用 </w:t>
      </w:r>
      <w:r>
        <w:rPr>
          <w:rFonts w:eastAsia="Times New Roman" w:cs="Times New Roman"/>
        </w:rPr>
        <w:t xml:space="preserve">Xilinx Alliance ISE </w:t>
      </w:r>
      <w:r>
        <w:rPr>
          <w:rFonts w:ascii="宋体" w:hAnsi="宋体" w:cs="宋体"/>
        </w:rPr>
        <w:t xml:space="preserve">和 </w:t>
      </w:r>
      <w:r>
        <w:rPr>
          <w:rFonts w:eastAsia="Times New Roman" w:cs="Times New Roman"/>
        </w:rPr>
        <w:t xml:space="preserve">Foundation ISE </w:t>
      </w:r>
      <w:r>
        <w:rPr>
          <w:rFonts w:ascii="宋体" w:hAnsi="宋体" w:cs="宋体"/>
        </w:rPr>
        <w:t>系列软件包进行设计支持。</w:t>
      </w:r>
      <w:r>
        <w:rPr>
          <w:rFonts w:eastAsia="Times New Roman" w:cs="Times New Roman"/>
        </w:rPr>
        <w:t xml:space="preserve"> </w:t>
      </w:r>
    </w:p>
    <w:p w14:paraId="3754ED73" w14:textId="77777777" w:rsidR="00A45FC0" w:rsidRDefault="00A45FC0" w:rsidP="00A45FC0">
      <w:pPr>
        <w:spacing w:after="79"/>
        <w:ind w:firstLine="420"/>
      </w:pPr>
      <w:r>
        <w:rPr>
          <w:rFonts w:eastAsia="Times New Roman" w:cs="Times New Roman"/>
        </w:rPr>
        <w:t xml:space="preserve">PROM </w:t>
      </w:r>
      <w:r>
        <w:rPr>
          <w:rFonts w:ascii="宋体" w:hAnsi="宋体" w:cs="宋体"/>
        </w:rPr>
        <w:t>电路原理图如图所示。</w:t>
      </w:r>
      <w:r>
        <w:rPr>
          <w:rFonts w:eastAsia="Times New Roman" w:cs="Times New Roman"/>
        </w:rPr>
        <w:t xml:space="preserve"> </w:t>
      </w:r>
    </w:p>
    <w:p w14:paraId="2365BA1B" w14:textId="77777777" w:rsidR="00A45FC0" w:rsidRDefault="00A45FC0" w:rsidP="00A45FC0">
      <w:pPr>
        <w:keepNext/>
        <w:ind w:firstLine="420"/>
        <w:jc w:val="center"/>
      </w:pPr>
      <w:r>
        <w:rPr>
          <w:noProof/>
        </w:rPr>
        <w:lastRenderedPageBreak/>
        <w:drawing>
          <wp:inline distT="0" distB="0" distL="0" distR="0" wp14:anchorId="42B17B1A" wp14:editId="2DCC7C39">
            <wp:extent cx="2237105" cy="2361565"/>
            <wp:effectExtent l="0" t="0" r="0" b="0"/>
            <wp:docPr id="1927" name="Picture 1927"/>
            <wp:cNvGraphicFramePr/>
            <a:graphic xmlns:a="http://schemas.openxmlformats.org/drawingml/2006/main">
              <a:graphicData uri="http://schemas.openxmlformats.org/drawingml/2006/picture">
                <pic:pic xmlns:pic="http://schemas.openxmlformats.org/drawingml/2006/picture">
                  <pic:nvPicPr>
                    <pic:cNvPr id="1927" name="Picture 1927"/>
                    <pic:cNvPicPr/>
                  </pic:nvPicPr>
                  <pic:blipFill>
                    <a:blip r:embed="rId20"/>
                    <a:stretch>
                      <a:fillRect/>
                    </a:stretch>
                  </pic:blipFill>
                  <pic:spPr>
                    <a:xfrm>
                      <a:off x="0" y="0"/>
                      <a:ext cx="2237105" cy="2361565"/>
                    </a:xfrm>
                    <a:prstGeom prst="rect">
                      <a:avLst/>
                    </a:prstGeom>
                  </pic:spPr>
                </pic:pic>
              </a:graphicData>
            </a:graphic>
          </wp:inline>
        </w:drawing>
      </w:r>
    </w:p>
    <w:p w14:paraId="3FBB1A4D" w14:textId="05511CB5" w:rsidR="00A45FC0" w:rsidRDefault="00A45FC0" w:rsidP="001F4AFF">
      <w:pPr>
        <w:pStyle w:val="ad"/>
        <w:rPr>
          <w:rFonts w:ascii="黑体" w:hAnsi="黑体" w:cs="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4AFF">
        <w:rPr>
          <w:noProof/>
        </w:rPr>
        <w:t>7</w:t>
      </w:r>
      <w:r>
        <w:fldChar w:fldCharType="end"/>
      </w:r>
      <w:r w:rsidRPr="00A45FC0">
        <w:rPr>
          <w:rFonts w:ascii="黑体" w:hAnsi="黑体" w:cs="黑体"/>
        </w:rPr>
        <w:t xml:space="preserve"> </w:t>
      </w:r>
      <w:r>
        <w:rPr>
          <w:rFonts w:ascii="黑体" w:hAnsi="黑体" w:cs="黑体"/>
        </w:rPr>
        <w:t>PROM电路原理图</w:t>
      </w:r>
    </w:p>
    <w:p w14:paraId="22A86BB0" w14:textId="77777777" w:rsidR="00A45FC0" w:rsidRDefault="00A45FC0" w:rsidP="00A45FC0">
      <w:pPr>
        <w:ind w:firstLine="420"/>
      </w:pPr>
    </w:p>
    <w:p w14:paraId="225F4483" w14:textId="77777777" w:rsidR="00A45FC0" w:rsidRDefault="00A45FC0" w:rsidP="00A45FC0">
      <w:pPr>
        <w:widowControl/>
        <w:spacing w:after="195" w:line="259" w:lineRule="auto"/>
        <w:ind w:firstLineChars="0"/>
        <w:jc w:val="left"/>
      </w:pPr>
      <w:r>
        <w:rPr>
          <w:rFonts w:hint="eastAsia"/>
        </w:rPr>
        <w:t>（</w:t>
      </w:r>
      <w:r>
        <w:rPr>
          <w:rFonts w:hint="eastAsia"/>
        </w:rPr>
        <w:t>3</w:t>
      </w:r>
      <w:r>
        <w:rPr>
          <w:rFonts w:hint="eastAsia"/>
        </w:rPr>
        <w:t>）</w:t>
      </w:r>
      <w:r>
        <w:rPr>
          <w:rFonts w:ascii="宋体" w:hAnsi="宋体" w:cs="宋体"/>
        </w:rPr>
        <w:t>按键</w:t>
      </w:r>
      <w:r>
        <w:rPr>
          <w:rFonts w:eastAsia="Times New Roman" w:cs="Times New Roman"/>
        </w:rPr>
        <w:t xml:space="preserve"> </w:t>
      </w:r>
    </w:p>
    <w:p w14:paraId="3BD4217E" w14:textId="77777777" w:rsidR="00A45FC0" w:rsidRDefault="00A45FC0" w:rsidP="00A45FC0">
      <w:pPr>
        <w:spacing w:after="194"/>
        <w:ind w:left="10" w:right="198" w:firstLine="420"/>
        <w:jc w:val="right"/>
      </w:pPr>
      <w:r>
        <w:rPr>
          <w:rFonts w:eastAsia="Times New Roman" w:cs="Times New Roman"/>
        </w:rPr>
        <w:t xml:space="preserve">EELAB-FPGACORE2 </w:t>
      </w:r>
      <w:r>
        <w:rPr>
          <w:rFonts w:ascii="宋体" w:hAnsi="宋体" w:cs="宋体"/>
        </w:rPr>
        <w:t xml:space="preserve">配有 </w:t>
      </w:r>
      <w:r>
        <w:rPr>
          <w:rFonts w:eastAsia="Times New Roman" w:cs="Times New Roman"/>
        </w:rPr>
        <w:t xml:space="preserve">3 </w:t>
      </w:r>
      <w:proofErr w:type="gramStart"/>
      <w:r>
        <w:rPr>
          <w:rFonts w:ascii="宋体" w:hAnsi="宋体" w:cs="宋体"/>
        </w:rPr>
        <w:t>路独立</w:t>
      </w:r>
      <w:proofErr w:type="gramEnd"/>
      <w:r>
        <w:rPr>
          <w:rFonts w:ascii="宋体" w:hAnsi="宋体" w:cs="宋体"/>
        </w:rPr>
        <w:t xml:space="preserve">按键，采用非锁死按键形式，其中 </w:t>
      </w:r>
      <w:r>
        <w:rPr>
          <w:rFonts w:eastAsia="Times New Roman" w:cs="Times New Roman"/>
        </w:rPr>
        <w:t xml:space="preserve">1 </w:t>
      </w:r>
      <w:r>
        <w:rPr>
          <w:rFonts w:ascii="宋体" w:hAnsi="宋体" w:cs="宋体"/>
        </w:rPr>
        <w:t>路（定义为</w:t>
      </w:r>
    </w:p>
    <w:p w14:paraId="5415B8B0" w14:textId="77777777" w:rsidR="00A45FC0" w:rsidRDefault="00A45FC0" w:rsidP="00A45FC0">
      <w:pPr>
        <w:spacing w:after="4" w:line="432" w:lineRule="auto"/>
        <w:ind w:left="-5" w:firstLineChars="0" w:firstLine="0"/>
      </w:pPr>
      <w:r>
        <w:rPr>
          <w:rFonts w:eastAsia="Times New Roman" w:cs="Times New Roman"/>
        </w:rPr>
        <w:t>RESET</w:t>
      </w:r>
      <w:r>
        <w:rPr>
          <w:rFonts w:ascii="宋体" w:hAnsi="宋体" w:cs="宋体"/>
        </w:rPr>
        <w:t xml:space="preserve">）一般作为复位键使用，默认输入状态为高电平，按下按键输入为低电平。其余 </w:t>
      </w:r>
      <w:r>
        <w:rPr>
          <w:rFonts w:eastAsia="Times New Roman" w:cs="Times New Roman"/>
        </w:rPr>
        <w:t xml:space="preserve">2 </w:t>
      </w:r>
      <w:r>
        <w:rPr>
          <w:rFonts w:ascii="宋体" w:hAnsi="宋体" w:cs="宋体"/>
        </w:rPr>
        <w:t>路默认输入状态为低电平，按下按键输入为高电平。</w:t>
      </w:r>
      <w:r>
        <w:rPr>
          <w:rFonts w:eastAsia="Times New Roman" w:cs="Times New Roman"/>
        </w:rPr>
        <w:t xml:space="preserve"> </w:t>
      </w:r>
    </w:p>
    <w:p w14:paraId="605B1093" w14:textId="77777777" w:rsidR="00A45FC0" w:rsidRDefault="00A45FC0" w:rsidP="00A45FC0">
      <w:pPr>
        <w:spacing w:after="136"/>
        <w:ind w:firstLineChars="0" w:firstLine="420"/>
      </w:pPr>
      <w:r>
        <w:rPr>
          <w:rFonts w:ascii="宋体" w:hAnsi="宋体" w:cs="宋体"/>
        </w:rPr>
        <w:t>按键电路原理图如图所示。</w:t>
      </w:r>
      <w:r>
        <w:rPr>
          <w:rFonts w:eastAsia="Times New Roman" w:cs="Times New Roman"/>
        </w:rPr>
        <w:t xml:space="preserve"> </w:t>
      </w:r>
    </w:p>
    <w:p w14:paraId="03FCC800" w14:textId="77777777" w:rsidR="00F80884" w:rsidRDefault="00F80884" w:rsidP="00F80884">
      <w:pPr>
        <w:keepNext/>
        <w:ind w:firstLine="420"/>
        <w:jc w:val="center"/>
      </w:pPr>
      <w:r>
        <w:rPr>
          <w:noProof/>
        </w:rPr>
        <w:drawing>
          <wp:inline distT="0" distB="0" distL="0" distR="0" wp14:anchorId="3D33EC8E" wp14:editId="0C06D9FB">
            <wp:extent cx="2987040" cy="2277745"/>
            <wp:effectExtent l="0" t="0" r="0" b="0"/>
            <wp:docPr id="1929" name="Picture 1929"/>
            <wp:cNvGraphicFramePr/>
            <a:graphic xmlns:a="http://schemas.openxmlformats.org/drawingml/2006/main">
              <a:graphicData uri="http://schemas.openxmlformats.org/drawingml/2006/picture">
                <pic:pic xmlns:pic="http://schemas.openxmlformats.org/drawingml/2006/picture">
                  <pic:nvPicPr>
                    <pic:cNvPr id="1929" name="Picture 1929"/>
                    <pic:cNvPicPr/>
                  </pic:nvPicPr>
                  <pic:blipFill>
                    <a:blip r:embed="rId21"/>
                    <a:stretch>
                      <a:fillRect/>
                    </a:stretch>
                  </pic:blipFill>
                  <pic:spPr>
                    <a:xfrm>
                      <a:off x="0" y="0"/>
                      <a:ext cx="2987040" cy="2277745"/>
                    </a:xfrm>
                    <a:prstGeom prst="rect">
                      <a:avLst/>
                    </a:prstGeom>
                  </pic:spPr>
                </pic:pic>
              </a:graphicData>
            </a:graphic>
          </wp:inline>
        </w:drawing>
      </w:r>
    </w:p>
    <w:p w14:paraId="20421C96" w14:textId="51A25082" w:rsidR="00A45FC0" w:rsidRDefault="00F80884" w:rsidP="001F4AFF">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4AFF">
        <w:rPr>
          <w:noProof/>
        </w:rPr>
        <w:t>8</w:t>
      </w:r>
      <w:r>
        <w:fldChar w:fldCharType="end"/>
      </w:r>
      <w:r>
        <w:t xml:space="preserve"> </w:t>
      </w:r>
      <w:r>
        <w:rPr>
          <w:rFonts w:ascii="黑体" w:hAnsi="黑体" w:cs="黑体"/>
        </w:rPr>
        <w:t>按键电路原理图</w:t>
      </w:r>
    </w:p>
    <w:p w14:paraId="379FC0BB" w14:textId="2B5BC0E8" w:rsidR="00F80884" w:rsidRDefault="00F80884" w:rsidP="00F80884">
      <w:pPr>
        <w:ind w:firstLine="420"/>
        <w:jc w:val="left"/>
        <w:rPr>
          <w:rFonts w:ascii="宋体" w:hAnsi="宋体" w:cs="宋体"/>
        </w:rPr>
      </w:pPr>
      <w:r>
        <w:rPr>
          <w:rFonts w:ascii="宋体" w:hAnsi="宋体" w:cs="宋体"/>
        </w:rPr>
        <w:t>下表是按键的引脚分配。</w:t>
      </w:r>
    </w:p>
    <w:p w14:paraId="7A0450A1" w14:textId="77777777" w:rsidR="00F80884" w:rsidRDefault="00F80884" w:rsidP="00F80884">
      <w:pPr>
        <w:ind w:firstLine="420"/>
        <w:jc w:val="left"/>
      </w:pPr>
    </w:p>
    <w:p w14:paraId="57F85F56" w14:textId="77777777" w:rsidR="00F80884" w:rsidRPr="00F80884" w:rsidRDefault="00F80884" w:rsidP="00F80884">
      <w:pPr>
        <w:widowControl/>
        <w:spacing w:line="259" w:lineRule="auto"/>
        <w:ind w:left="219" w:right="420" w:firstLineChars="0" w:hanging="10"/>
        <w:jc w:val="center"/>
        <w:rPr>
          <w:rFonts w:ascii="Calibri" w:eastAsia="Calibri" w:hAnsi="Calibri" w:cs="Calibri"/>
          <w:color w:val="000000"/>
          <w:sz w:val="22"/>
        </w:rPr>
      </w:pPr>
      <w:r w:rsidRPr="00F80884">
        <w:rPr>
          <w:rFonts w:ascii="黑体" w:eastAsia="黑体" w:hAnsi="黑体" w:cs="黑体"/>
          <w:color w:val="000000"/>
        </w:rPr>
        <w:t xml:space="preserve">表4.2.1 按键引脚分配 </w:t>
      </w:r>
    </w:p>
    <w:tbl>
      <w:tblPr>
        <w:tblStyle w:val="TableGrid"/>
        <w:tblW w:w="8301" w:type="dxa"/>
        <w:tblInd w:w="134" w:type="dxa"/>
        <w:tblCellMar>
          <w:top w:w="63" w:type="dxa"/>
          <w:left w:w="223" w:type="dxa"/>
          <w:right w:w="115" w:type="dxa"/>
        </w:tblCellMar>
        <w:tblLook w:val="04A0" w:firstRow="1" w:lastRow="0" w:firstColumn="1" w:lastColumn="0" w:noHBand="0" w:noVBand="1"/>
      </w:tblPr>
      <w:tblGrid>
        <w:gridCol w:w="1985"/>
        <w:gridCol w:w="1464"/>
        <w:gridCol w:w="4852"/>
      </w:tblGrid>
      <w:tr w:rsidR="00F80884" w:rsidRPr="00F80884" w14:paraId="6FC2A444" w14:textId="77777777" w:rsidTr="00F80884">
        <w:trPr>
          <w:trHeight w:val="322"/>
        </w:trPr>
        <w:tc>
          <w:tcPr>
            <w:tcW w:w="1985" w:type="dxa"/>
            <w:tcBorders>
              <w:top w:val="single" w:sz="4" w:space="0" w:color="000000"/>
              <w:left w:val="single" w:sz="4" w:space="0" w:color="000000"/>
              <w:bottom w:val="single" w:sz="4" w:space="0" w:color="000000"/>
              <w:right w:val="single" w:sz="4" w:space="0" w:color="000000"/>
            </w:tcBorders>
          </w:tcPr>
          <w:p w14:paraId="6E6E3A4F" w14:textId="77777777" w:rsidR="00F80884" w:rsidRPr="00F80884" w:rsidRDefault="00F80884" w:rsidP="00F80884">
            <w:pPr>
              <w:widowControl/>
              <w:spacing w:line="259" w:lineRule="auto"/>
              <w:ind w:left="2" w:firstLineChars="0" w:firstLine="0"/>
              <w:jc w:val="left"/>
              <w:rPr>
                <w:rFonts w:ascii="Calibri" w:eastAsia="Calibri" w:hAnsi="Calibri" w:cs="Calibri"/>
                <w:color w:val="000000"/>
                <w:sz w:val="22"/>
              </w:rPr>
            </w:pPr>
            <w:r w:rsidRPr="00F80884">
              <w:rPr>
                <w:rFonts w:eastAsia="Times New Roman" w:cs="Times New Roman"/>
                <w:color w:val="000000"/>
              </w:rPr>
              <w:t xml:space="preserve">FPGA </w:t>
            </w:r>
            <w:r w:rsidRPr="00F80884">
              <w:rPr>
                <w:rFonts w:ascii="宋体" w:hAnsi="宋体" w:cs="宋体"/>
                <w:color w:val="000000"/>
              </w:rPr>
              <w:t xml:space="preserve">引脚序号 </w:t>
            </w:r>
          </w:p>
        </w:tc>
        <w:tc>
          <w:tcPr>
            <w:tcW w:w="1464" w:type="dxa"/>
            <w:tcBorders>
              <w:top w:val="single" w:sz="4" w:space="0" w:color="000000"/>
              <w:left w:val="single" w:sz="4" w:space="0" w:color="000000"/>
              <w:bottom w:val="single" w:sz="4" w:space="0" w:color="000000"/>
              <w:right w:val="single" w:sz="4" w:space="0" w:color="000000"/>
            </w:tcBorders>
          </w:tcPr>
          <w:p w14:paraId="15BFE143" w14:textId="77777777" w:rsidR="00F80884" w:rsidRPr="00F80884" w:rsidRDefault="00F80884" w:rsidP="00F80884">
            <w:pPr>
              <w:widowControl/>
              <w:spacing w:line="259" w:lineRule="auto"/>
              <w:ind w:firstLineChars="0" w:firstLine="0"/>
              <w:jc w:val="left"/>
              <w:rPr>
                <w:rFonts w:ascii="Calibri" w:eastAsia="Calibri" w:hAnsi="Calibri" w:cs="Calibri"/>
                <w:color w:val="000000"/>
                <w:sz w:val="22"/>
              </w:rPr>
            </w:pPr>
            <w:r w:rsidRPr="00F80884">
              <w:rPr>
                <w:rFonts w:ascii="宋体" w:hAnsi="宋体" w:cs="宋体"/>
                <w:color w:val="000000"/>
              </w:rPr>
              <w:t xml:space="preserve">引脚定义 </w:t>
            </w:r>
          </w:p>
        </w:tc>
        <w:tc>
          <w:tcPr>
            <w:tcW w:w="4852" w:type="dxa"/>
            <w:tcBorders>
              <w:top w:val="single" w:sz="4" w:space="0" w:color="000000"/>
              <w:left w:val="single" w:sz="4" w:space="0" w:color="000000"/>
              <w:bottom w:val="single" w:sz="4" w:space="0" w:color="000000"/>
              <w:right w:val="single" w:sz="4" w:space="0" w:color="000000"/>
            </w:tcBorders>
          </w:tcPr>
          <w:p w14:paraId="7D3184DA" w14:textId="77777777" w:rsidR="00F80884" w:rsidRPr="00F80884" w:rsidRDefault="00F80884" w:rsidP="00F80884">
            <w:pPr>
              <w:widowControl/>
              <w:spacing w:line="259" w:lineRule="auto"/>
              <w:ind w:right="358" w:firstLineChars="0" w:firstLine="0"/>
              <w:jc w:val="center"/>
              <w:rPr>
                <w:rFonts w:ascii="Calibri" w:eastAsia="Calibri" w:hAnsi="Calibri" w:cs="Calibri"/>
                <w:color w:val="000000"/>
                <w:sz w:val="22"/>
              </w:rPr>
            </w:pPr>
            <w:r w:rsidRPr="00F80884">
              <w:rPr>
                <w:rFonts w:ascii="宋体" w:hAnsi="宋体" w:cs="宋体"/>
                <w:color w:val="000000"/>
              </w:rPr>
              <w:t xml:space="preserve">引脚说明 </w:t>
            </w:r>
          </w:p>
        </w:tc>
      </w:tr>
      <w:tr w:rsidR="00F80884" w:rsidRPr="00F80884" w14:paraId="793793D8" w14:textId="77777777" w:rsidTr="00F80884">
        <w:trPr>
          <w:trHeight w:val="358"/>
        </w:trPr>
        <w:tc>
          <w:tcPr>
            <w:tcW w:w="1985" w:type="dxa"/>
            <w:tcBorders>
              <w:top w:val="single" w:sz="4" w:space="0" w:color="000000"/>
              <w:left w:val="single" w:sz="4" w:space="0" w:color="000000"/>
              <w:bottom w:val="single" w:sz="4" w:space="0" w:color="000000"/>
              <w:right w:val="single" w:sz="4" w:space="0" w:color="000000"/>
            </w:tcBorders>
          </w:tcPr>
          <w:p w14:paraId="1924B553" w14:textId="55A1A66B" w:rsidR="00F80884" w:rsidRPr="00F80884" w:rsidRDefault="00F80884" w:rsidP="00F80884">
            <w:pPr>
              <w:widowControl/>
              <w:spacing w:line="259" w:lineRule="auto"/>
              <w:ind w:right="291" w:firstLineChars="0" w:firstLine="0"/>
              <w:jc w:val="center"/>
              <w:rPr>
                <w:rFonts w:ascii="Calibri" w:eastAsia="Calibri" w:hAnsi="Calibri" w:cs="Calibri"/>
                <w:color w:val="000000"/>
                <w:sz w:val="22"/>
              </w:rPr>
            </w:pPr>
            <w:r w:rsidRPr="00F80884">
              <w:rPr>
                <w:rFonts w:eastAsia="Times New Roman" w:cs="Times New Roman"/>
                <w:color w:val="000000"/>
              </w:rPr>
              <w:t xml:space="preserve">P11 </w:t>
            </w:r>
          </w:p>
        </w:tc>
        <w:tc>
          <w:tcPr>
            <w:tcW w:w="1464" w:type="dxa"/>
            <w:tcBorders>
              <w:top w:val="single" w:sz="4" w:space="0" w:color="000000"/>
              <w:left w:val="single" w:sz="4" w:space="0" w:color="000000"/>
              <w:bottom w:val="single" w:sz="4" w:space="0" w:color="000000"/>
              <w:right w:val="single" w:sz="4" w:space="0" w:color="000000"/>
            </w:tcBorders>
          </w:tcPr>
          <w:p w14:paraId="304CE4EE" w14:textId="2E29AB15" w:rsidR="00F80884" w:rsidRPr="00F80884" w:rsidRDefault="00F80884" w:rsidP="00F80884">
            <w:pPr>
              <w:widowControl/>
              <w:spacing w:line="259" w:lineRule="auto"/>
              <w:ind w:left="53" w:firstLineChars="0" w:firstLine="0"/>
              <w:jc w:val="left"/>
              <w:rPr>
                <w:rFonts w:ascii="Calibri" w:eastAsia="Calibri" w:hAnsi="Calibri" w:cs="Calibri"/>
                <w:color w:val="000000"/>
                <w:sz w:val="22"/>
              </w:rPr>
            </w:pPr>
            <w:r w:rsidRPr="00F80884">
              <w:rPr>
                <w:rFonts w:eastAsia="Times New Roman" w:cs="Times New Roman"/>
                <w:color w:val="000000"/>
              </w:rPr>
              <w:t xml:space="preserve">RESET </w:t>
            </w:r>
          </w:p>
        </w:tc>
        <w:tc>
          <w:tcPr>
            <w:tcW w:w="4852" w:type="dxa"/>
            <w:tcBorders>
              <w:top w:val="single" w:sz="4" w:space="0" w:color="000000"/>
              <w:left w:val="single" w:sz="4" w:space="0" w:color="000000"/>
              <w:bottom w:val="single" w:sz="4" w:space="0" w:color="000000"/>
              <w:right w:val="single" w:sz="4" w:space="0" w:color="000000"/>
            </w:tcBorders>
          </w:tcPr>
          <w:p w14:paraId="10F745A5" w14:textId="61CDEC2B" w:rsidR="00F80884" w:rsidRPr="00F80884" w:rsidRDefault="00F80884" w:rsidP="00F80884">
            <w:pPr>
              <w:widowControl/>
              <w:spacing w:line="259" w:lineRule="auto"/>
              <w:ind w:right="456" w:firstLineChars="0" w:firstLine="0"/>
              <w:jc w:val="center"/>
              <w:rPr>
                <w:rFonts w:ascii="Calibri" w:eastAsia="Calibri" w:hAnsi="Calibri" w:cs="Calibri"/>
                <w:color w:val="000000"/>
                <w:sz w:val="22"/>
              </w:rPr>
            </w:pPr>
            <w:r w:rsidRPr="00F80884">
              <w:rPr>
                <w:rFonts w:ascii="宋体" w:hAnsi="宋体" w:cs="宋体"/>
                <w:color w:val="000000"/>
              </w:rPr>
              <w:t xml:space="preserve">复位按键 </w:t>
            </w:r>
          </w:p>
        </w:tc>
      </w:tr>
    </w:tbl>
    <w:p w14:paraId="3EC32628" w14:textId="234F6343" w:rsidR="00F80884" w:rsidRPr="00A45FC0" w:rsidRDefault="00F80884" w:rsidP="00F80884">
      <w:pPr>
        <w:ind w:firstLineChars="0" w:firstLine="0"/>
        <w:jc w:val="left"/>
        <w:sectPr w:rsidR="00F80884" w:rsidRPr="00A45FC0">
          <w:pgSz w:w="11910" w:h="16840"/>
          <w:pgMar w:top="1480" w:right="1680" w:bottom="1380" w:left="1680" w:header="0" w:footer="1196" w:gutter="0"/>
          <w:cols w:space="720"/>
        </w:sectPr>
      </w:pPr>
    </w:p>
    <w:p w14:paraId="1D1820E6" w14:textId="13660418" w:rsidR="004A7B92" w:rsidRPr="004A7B92" w:rsidRDefault="00F80884" w:rsidP="004114C0">
      <w:pPr>
        <w:spacing w:line="360" w:lineRule="auto"/>
        <w:ind w:firstLineChars="0" w:firstLine="0"/>
        <w:rPr>
          <w:rFonts w:cs="Times New Roman"/>
          <w:szCs w:val="24"/>
        </w:rPr>
      </w:pPr>
      <w:r>
        <w:rPr>
          <w:rFonts w:cs="Times New Roman" w:hint="eastAsia"/>
          <w:szCs w:val="24"/>
        </w:rPr>
        <w:lastRenderedPageBreak/>
        <w:t>（</w:t>
      </w:r>
      <w:r>
        <w:rPr>
          <w:rFonts w:cs="Times New Roman" w:hint="eastAsia"/>
          <w:szCs w:val="24"/>
        </w:rPr>
        <w:t>4</w:t>
      </w:r>
      <w:r>
        <w:rPr>
          <w:rFonts w:cs="Times New Roman" w:hint="eastAsia"/>
          <w:szCs w:val="24"/>
        </w:rPr>
        <w:t>）</w:t>
      </w:r>
      <w:r>
        <w:rPr>
          <w:rFonts w:cs="Times New Roman"/>
          <w:szCs w:val="24"/>
        </w:rPr>
        <w:t>ADC</w:t>
      </w:r>
    </w:p>
    <w:p w14:paraId="072E9506" w14:textId="20C91021" w:rsidR="004A7B92" w:rsidRDefault="00F80884" w:rsidP="00F80884">
      <w:pPr>
        <w:spacing w:line="360" w:lineRule="auto"/>
        <w:ind w:firstLineChars="0" w:firstLine="420"/>
        <w:rPr>
          <w:rFonts w:ascii="宋体" w:hAnsi="宋体" w:cs="宋体"/>
        </w:rPr>
      </w:pPr>
      <w:r>
        <w:rPr>
          <w:rFonts w:eastAsia="Times New Roman" w:cs="Times New Roman"/>
        </w:rPr>
        <w:t xml:space="preserve">EELAB-FPGACORE2 </w:t>
      </w:r>
      <w:r>
        <w:rPr>
          <w:rFonts w:ascii="宋体" w:hAnsi="宋体" w:cs="宋体"/>
        </w:rPr>
        <w:t xml:space="preserve">的 </w:t>
      </w:r>
      <w:r>
        <w:rPr>
          <w:rFonts w:eastAsia="Times New Roman" w:cs="Times New Roman"/>
        </w:rPr>
        <w:t xml:space="preserve">ADC </w:t>
      </w:r>
      <w:r>
        <w:rPr>
          <w:rFonts w:ascii="宋体" w:hAnsi="宋体" w:cs="宋体"/>
        </w:rPr>
        <w:t xml:space="preserve">电路采用 </w:t>
      </w:r>
      <w:r>
        <w:rPr>
          <w:rFonts w:eastAsia="Times New Roman" w:cs="Times New Roman"/>
        </w:rPr>
        <w:t xml:space="preserve">ADS7951 </w:t>
      </w:r>
      <w:r>
        <w:rPr>
          <w:rFonts w:ascii="宋体" w:hAnsi="宋体" w:cs="宋体"/>
        </w:rPr>
        <w:t>芯片，</w:t>
      </w:r>
      <w:r>
        <w:rPr>
          <w:rFonts w:eastAsia="Times New Roman" w:cs="Times New Roman"/>
        </w:rPr>
        <w:t xml:space="preserve">ADS7951 </w:t>
      </w:r>
      <w:r>
        <w:rPr>
          <w:rFonts w:ascii="宋体" w:hAnsi="宋体" w:cs="宋体"/>
        </w:rPr>
        <w:t xml:space="preserve">是一个 </w:t>
      </w:r>
      <w:r>
        <w:rPr>
          <w:rFonts w:eastAsia="Times New Roman" w:cs="Times New Roman"/>
        </w:rPr>
        <w:t xml:space="preserve">12 </w:t>
      </w:r>
      <w:r>
        <w:rPr>
          <w:rFonts w:ascii="宋体" w:hAnsi="宋体" w:cs="宋体"/>
        </w:rPr>
        <w:t xml:space="preserve">位引脚兼容型 </w:t>
      </w:r>
      <w:r>
        <w:rPr>
          <w:rFonts w:eastAsia="Times New Roman" w:cs="Times New Roman"/>
        </w:rPr>
        <w:t xml:space="preserve">8 </w:t>
      </w:r>
      <w:r>
        <w:rPr>
          <w:rFonts w:ascii="宋体" w:hAnsi="宋体" w:cs="宋体"/>
        </w:rPr>
        <w:t>通道模数转换器，采样率为</w:t>
      </w:r>
      <w:r>
        <w:rPr>
          <w:rFonts w:eastAsia="Times New Roman" w:cs="Times New Roman"/>
        </w:rPr>
        <w:t xml:space="preserve"> 1MHz</w:t>
      </w:r>
      <w:r>
        <w:rPr>
          <w:rFonts w:ascii="宋体" w:hAnsi="宋体" w:cs="宋体"/>
        </w:rPr>
        <w:t xml:space="preserve">，串行接口速率达到 </w:t>
      </w:r>
      <w:r>
        <w:rPr>
          <w:rFonts w:eastAsia="Times New Roman" w:cs="Times New Roman"/>
        </w:rPr>
        <w:t>20MHz</w:t>
      </w:r>
      <w:r>
        <w:rPr>
          <w:rFonts w:ascii="宋体" w:hAnsi="宋体" w:cs="宋体"/>
        </w:rPr>
        <w:t>。</w:t>
      </w:r>
      <w:r>
        <w:rPr>
          <w:rFonts w:eastAsia="Times New Roman" w:cs="Times New Roman"/>
        </w:rPr>
        <w:t xml:space="preserve">ADS7951 </w:t>
      </w:r>
      <w:r>
        <w:rPr>
          <w:rFonts w:ascii="宋体" w:hAnsi="宋体" w:cs="宋体"/>
        </w:rPr>
        <w:t xml:space="preserve">包含一个基于电容器的 </w:t>
      </w:r>
      <w:r>
        <w:rPr>
          <w:rFonts w:eastAsia="Times New Roman" w:cs="Times New Roman"/>
        </w:rPr>
        <w:t xml:space="preserve">SAR </w:t>
      </w:r>
      <w:r>
        <w:rPr>
          <w:rFonts w:ascii="宋体" w:hAnsi="宋体" w:cs="宋体"/>
        </w:rPr>
        <w:t xml:space="preserve">模数转换器，具有固有的采样保持；接受从 </w:t>
      </w:r>
      <w:r>
        <w:rPr>
          <w:rFonts w:eastAsia="Times New Roman" w:cs="Times New Roman"/>
        </w:rPr>
        <w:t xml:space="preserve">2.7V </w:t>
      </w:r>
      <w:r>
        <w:rPr>
          <w:rFonts w:ascii="宋体" w:hAnsi="宋体" w:cs="宋体"/>
        </w:rPr>
        <w:t xml:space="preserve">到 </w:t>
      </w:r>
      <w:r>
        <w:rPr>
          <w:rFonts w:eastAsia="Times New Roman" w:cs="Times New Roman"/>
        </w:rPr>
        <w:t xml:space="preserve">5.25V </w:t>
      </w:r>
      <w:r>
        <w:rPr>
          <w:rFonts w:ascii="宋体" w:hAnsi="宋体" w:cs="宋体"/>
        </w:rPr>
        <w:t>的宽模拟电源范围；极低功耗使其适用于电池供电和隔离电源应用；零等待时间。</w:t>
      </w:r>
    </w:p>
    <w:p w14:paraId="5C7C8413" w14:textId="4FD6412C" w:rsidR="00F80884" w:rsidRDefault="00F80884" w:rsidP="00F80884">
      <w:pPr>
        <w:spacing w:line="360" w:lineRule="auto"/>
        <w:ind w:firstLineChars="0" w:firstLine="420"/>
        <w:rPr>
          <w:rFonts w:ascii="宋体" w:hAnsi="宋体" w:cs="宋体"/>
        </w:rPr>
      </w:pPr>
      <w:r>
        <w:rPr>
          <w:rFonts w:eastAsia="Times New Roman" w:cs="Times New Roman"/>
        </w:rPr>
        <w:t xml:space="preserve">ADC </w:t>
      </w:r>
      <w:r>
        <w:rPr>
          <w:rFonts w:ascii="宋体" w:hAnsi="宋体" w:cs="宋体"/>
        </w:rPr>
        <w:t>电路原理图如图所示。</w:t>
      </w:r>
    </w:p>
    <w:p w14:paraId="1A34620D" w14:textId="77777777" w:rsidR="00F80884" w:rsidRDefault="00F80884" w:rsidP="00F80884">
      <w:pPr>
        <w:keepNext/>
        <w:spacing w:line="360" w:lineRule="auto"/>
        <w:ind w:firstLineChars="0" w:firstLine="0"/>
      </w:pPr>
      <w:r>
        <w:rPr>
          <w:noProof/>
        </w:rPr>
        <w:drawing>
          <wp:inline distT="0" distB="0" distL="0" distR="0" wp14:anchorId="075C756A" wp14:editId="0111114B">
            <wp:extent cx="5267960" cy="1473835"/>
            <wp:effectExtent l="0" t="0" r="0" b="0"/>
            <wp:docPr id="2657" name="Picture 2657"/>
            <wp:cNvGraphicFramePr/>
            <a:graphic xmlns:a="http://schemas.openxmlformats.org/drawingml/2006/main">
              <a:graphicData uri="http://schemas.openxmlformats.org/drawingml/2006/picture">
                <pic:pic xmlns:pic="http://schemas.openxmlformats.org/drawingml/2006/picture">
                  <pic:nvPicPr>
                    <pic:cNvPr id="2657" name="Picture 2657"/>
                    <pic:cNvPicPr/>
                  </pic:nvPicPr>
                  <pic:blipFill>
                    <a:blip r:embed="rId22"/>
                    <a:stretch>
                      <a:fillRect/>
                    </a:stretch>
                  </pic:blipFill>
                  <pic:spPr>
                    <a:xfrm>
                      <a:off x="0" y="0"/>
                      <a:ext cx="5267960" cy="1473835"/>
                    </a:xfrm>
                    <a:prstGeom prst="rect">
                      <a:avLst/>
                    </a:prstGeom>
                  </pic:spPr>
                </pic:pic>
              </a:graphicData>
            </a:graphic>
          </wp:inline>
        </w:drawing>
      </w:r>
    </w:p>
    <w:p w14:paraId="4CB14AFC" w14:textId="248E3F5E" w:rsidR="00F80884" w:rsidRDefault="00F80884" w:rsidP="001F4AFF">
      <w:pPr>
        <w:pStyle w:val="ad"/>
        <w:rPr>
          <w:rFonts w:ascii="宋体" w:hAnsi="宋体" w:cs="宋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4AFF">
        <w:rPr>
          <w:noProof/>
        </w:rPr>
        <w:t>9</w:t>
      </w:r>
      <w:r>
        <w:fldChar w:fldCharType="end"/>
      </w:r>
      <w:r>
        <w:t xml:space="preserve">  </w:t>
      </w:r>
      <w:r>
        <w:rPr>
          <w:rFonts w:ascii="黑体" w:hAnsi="黑体" w:cs="黑体"/>
        </w:rPr>
        <w:t>ADC电路原理图</w:t>
      </w:r>
    </w:p>
    <w:p w14:paraId="541722CE" w14:textId="4A53F49B" w:rsidR="00F80884" w:rsidRDefault="00F80884" w:rsidP="00F80884">
      <w:pPr>
        <w:spacing w:line="360" w:lineRule="auto"/>
        <w:ind w:firstLineChars="0" w:firstLine="420"/>
        <w:rPr>
          <w:rFonts w:ascii="宋体" w:hAnsi="宋体" w:cs="宋体"/>
        </w:rPr>
      </w:pPr>
      <w:r>
        <w:rPr>
          <w:rFonts w:ascii="宋体" w:hAnsi="宋体" w:cs="宋体"/>
        </w:rPr>
        <w:t xml:space="preserve">下表是 </w:t>
      </w:r>
      <w:r>
        <w:rPr>
          <w:rFonts w:eastAsia="Times New Roman" w:cs="Times New Roman"/>
        </w:rPr>
        <w:t xml:space="preserve">ADC </w:t>
      </w:r>
      <w:r>
        <w:rPr>
          <w:rFonts w:ascii="宋体" w:hAnsi="宋体" w:cs="宋体"/>
        </w:rPr>
        <w:t>的引脚分配。</w:t>
      </w:r>
    </w:p>
    <w:p w14:paraId="34131579" w14:textId="77777777" w:rsidR="00F80884" w:rsidRPr="00F80884" w:rsidRDefault="00F80884" w:rsidP="00F80884">
      <w:pPr>
        <w:widowControl/>
        <w:spacing w:line="259" w:lineRule="auto"/>
        <w:ind w:left="222" w:right="423" w:firstLineChars="0" w:hanging="10"/>
        <w:jc w:val="center"/>
        <w:rPr>
          <w:rFonts w:ascii="Calibri" w:eastAsia="Calibri" w:hAnsi="Calibri" w:cs="Calibri"/>
          <w:color w:val="000000"/>
          <w:sz w:val="22"/>
        </w:rPr>
      </w:pPr>
      <w:r w:rsidRPr="00F80884">
        <w:rPr>
          <w:rFonts w:ascii="黑体" w:eastAsia="黑体" w:hAnsi="黑体" w:cs="黑体"/>
          <w:color w:val="000000"/>
        </w:rPr>
        <w:t>表4.2.4 ADC引脚分配</w:t>
      </w:r>
      <w:r w:rsidRPr="00F80884">
        <w:rPr>
          <w:rFonts w:eastAsia="Times New Roman" w:cs="Times New Roman"/>
          <w:color w:val="000000"/>
        </w:rPr>
        <w:t xml:space="preserve"> </w:t>
      </w:r>
    </w:p>
    <w:tbl>
      <w:tblPr>
        <w:tblStyle w:val="TableGrid1"/>
        <w:tblW w:w="8301" w:type="dxa"/>
        <w:tblInd w:w="134" w:type="dxa"/>
        <w:tblCellMar>
          <w:top w:w="63" w:type="dxa"/>
          <w:right w:w="98" w:type="dxa"/>
        </w:tblCellMar>
        <w:tblLook w:val="04A0" w:firstRow="1" w:lastRow="0" w:firstColumn="1" w:lastColumn="0" w:noHBand="0" w:noVBand="1"/>
      </w:tblPr>
      <w:tblGrid>
        <w:gridCol w:w="1876"/>
        <w:gridCol w:w="1250"/>
        <w:gridCol w:w="2261"/>
        <w:gridCol w:w="2914"/>
      </w:tblGrid>
      <w:tr w:rsidR="00F80884" w:rsidRPr="00F80884" w14:paraId="7FF6FBC9" w14:textId="77777777" w:rsidTr="00F80884">
        <w:trPr>
          <w:trHeight w:val="324"/>
        </w:trPr>
        <w:tc>
          <w:tcPr>
            <w:tcW w:w="1875" w:type="dxa"/>
            <w:tcBorders>
              <w:top w:val="single" w:sz="4" w:space="0" w:color="000000"/>
              <w:left w:val="single" w:sz="4" w:space="0" w:color="000000"/>
              <w:bottom w:val="single" w:sz="4" w:space="0" w:color="000000"/>
              <w:right w:val="single" w:sz="4" w:space="0" w:color="000000"/>
            </w:tcBorders>
          </w:tcPr>
          <w:p w14:paraId="5B2B9CDF" w14:textId="77777777" w:rsidR="00F80884" w:rsidRPr="00F80884" w:rsidRDefault="00F80884" w:rsidP="00F80884">
            <w:pPr>
              <w:widowControl/>
              <w:spacing w:line="259" w:lineRule="auto"/>
              <w:ind w:left="204" w:firstLineChars="0" w:firstLine="0"/>
              <w:jc w:val="left"/>
              <w:rPr>
                <w:rFonts w:ascii="Calibri" w:eastAsia="Calibri" w:hAnsi="Calibri" w:cs="Calibri"/>
                <w:color w:val="000000"/>
                <w:sz w:val="22"/>
              </w:rPr>
            </w:pPr>
            <w:r w:rsidRPr="00F80884">
              <w:rPr>
                <w:rFonts w:eastAsia="Times New Roman" w:cs="Times New Roman"/>
                <w:color w:val="000000"/>
              </w:rPr>
              <w:t>FPGA</w:t>
            </w:r>
            <w:r w:rsidRPr="00F80884">
              <w:rPr>
                <w:rFonts w:ascii="宋体" w:hAnsi="宋体" w:cs="宋体"/>
                <w:color w:val="000000"/>
              </w:rPr>
              <w:t xml:space="preserve">引脚序号 </w:t>
            </w:r>
          </w:p>
        </w:tc>
        <w:tc>
          <w:tcPr>
            <w:tcW w:w="1250" w:type="dxa"/>
            <w:tcBorders>
              <w:top w:val="single" w:sz="4" w:space="0" w:color="000000"/>
              <w:left w:val="single" w:sz="4" w:space="0" w:color="000000"/>
              <w:bottom w:val="single" w:sz="4" w:space="0" w:color="000000"/>
              <w:right w:val="single" w:sz="4" w:space="0" w:color="000000"/>
            </w:tcBorders>
          </w:tcPr>
          <w:p w14:paraId="332DEFA7" w14:textId="77777777" w:rsidR="00F80884" w:rsidRPr="00F80884" w:rsidRDefault="00F80884" w:rsidP="00F80884">
            <w:pPr>
              <w:widowControl/>
              <w:spacing w:line="259" w:lineRule="auto"/>
              <w:ind w:left="118" w:firstLineChars="0" w:firstLine="0"/>
              <w:rPr>
                <w:rFonts w:ascii="Calibri" w:eastAsia="Calibri" w:hAnsi="Calibri" w:cs="Calibri"/>
                <w:color w:val="000000"/>
                <w:sz w:val="22"/>
              </w:rPr>
            </w:pPr>
            <w:r w:rsidRPr="00F80884">
              <w:rPr>
                <w:rFonts w:ascii="宋体" w:hAnsi="宋体" w:cs="宋体"/>
                <w:color w:val="000000"/>
              </w:rPr>
              <w:t xml:space="preserve">引脚定义 </w:t>
            </w:r>
          </w:p>
        </w:tc>
        <w:tc>
          <w:tcPr>
            <w:tcW w:w="5175" w:type="dxa"/>
            <w:gridSpan w:val="2"/>
            <w:tcBorders>
              <w:top w:val="single" w:sz="4" w:space="0" w:color="000000"/>
              <w:left w:val="single" w:sz="4" w:space="0" w:color="000000"/>
              <w:bottom w:val="single" w:sz="4" w:space="0" w:color="000000"/>
              <w:right w:val="single" w:sz="4" w:space="0" w:color="000000"/>
            </w:tcBorders>
          </w:tcPr>
          <w:p w14:paraId="044FAEF1" w14:textId="77777777" w:rsidR="00F80884" w:rsidRPr="00F80884" w:rsidRDefault="00F80884" w:rsidP="00F80884">
            <w:pPr>
              <w:widowControl/>
              <w:spacing w:line="259" w:lineRule="auto"/>
              <w:ind w:right="149" w:firstLineChars="0" w:firstLine="0"/>
              <w:jc w:val="center"/>
              <w:rPr>
                <w:rFonts w:ascii="Calibri" w:eastAsia="Calibri" w:hAnsi="Calibri" w:cs="Calibri"/>
                <w:color w:val="000000"/>
                <w:sz w:val="22"/>
              </w:rPr>
            </w:pPr>
            <w:r w:rsidRPr="00F80884">
              <w:rPr>
                <w:rFonts w:ascii="宋体" w:hAnsi="宋体" w:cs="宋体"/>
                <w:color w:val="000000"/>
              </w:rPr>
              <w:t xml:space="preserve">引脚说明 </w:t>
            </w:r>
          </w:p>
        </w:tc>
      </w:tr>
      <w:tr w:rsidR="00F80884" w:rsidRPr="00F80884" w14:paraId="60132642" w14:textId="77777777" w:rsidTr="00F80884">
        <w:trPr>
          <w:trHeight w:val="358"/>
        </w:trPr>
        <w:tc>
          <w:tcPr>
            <w:tcW w:w="1875" w:type="dxa"/>
            <w:tcBorders>
              <w:top w:val="single" w:sz="4" w:space="0" w:color="000000"/>
              <w:left w:val="single" w:sz="4" w:space="0" w:color="000000"/>
              <w:bottom w:val="single" w:sz="4" w:space="0" w:color="000000"/>
              <w:right w:val="single" w:sz="4" w:space="0" w:color="000000"/>
            </w:tcBorders>
          </w:tcPr>
          <w:p w14:paraId="41263C9D" w14:textId="77777777" w:rsidR="00F80884" w:rsidRPr="00F80884" w:rsidRDefault="00F80884" w:rsidP="00F80884">
            <w:pPr>
              <w:widowControl/>
              <w:spacing w:line="259" w:lineRule="auto"/>
              <w:ind w:left="11" w:firstLineChars="0" w:firstLine="0"/>
              <w:jc w:val="center"/>
              <w:rPr>
                <w:rFonts w:ascii="Calibri" w:eastAsia="Calibri" w:hAnsi="Calibri" w:cs="Calibri"/>
                <w:color w:val="000000"/>
                <w:sz w:val="22"/>
              </w:rPr>
            </w:pPr>
            <w:r w:rsidRPr="00F80884">
              <w:rPr>
                <w:rFonts w:eastAsia="Times New Roman" w:cs="Times New Roman"/>
                <w:color w:val="000000"/>
              </w:rPr>
              <w:t xml:space="preserve">P58 </w:t>
            </w:r>
          </w:p>
        </w:tc>
        <w:tc>
          <w:tcPr>
            <w:tcW w:w="1250" w:type="dxa"/>
            <w:tcBorders>
              <w:top w:val="single" w:sz="4" w:space="0" w:color="000000"/>
              <w:left w:val="single" w:sz="4" w:space="0" w:color="000000"/>
              <w:bottom w:val="single" w:sz="4" w:space="0" w:color="000000"/>
              <w:right w:val="single" w:sz="4" w:space="0" w:color="000000"/>
            </w:tcBorders>
          </w:tcPr>
          <w:p w14:paraId="72F030C5" w14:textId="77777777" w:rsidR="00F80884" w:rsidRPr="00F80884" w:rsidRDefault="00F80884" w:rsidP="00F80884">
            <w:pPr>
              <w:widowControl/>
              <w:spacing w:line="259" w:lineRule="auto"/>
              <w:ind w:left="329" w:firstLineChars="0" w:firstLine="0"/>
              <w:jc w:val="left"/>
              <w:rPr>
                <w:rFonts w:ascii="Calibri" w:eastAsia="Calibri" w:hAnsi="Calibri" w:cs="Calibri"/>
                <w:color w:val="000000"/>
                <w:sz w:val="22"/>
              </w:rPr>
            </w:pPr>
            <w:r w:rsidRPr="00F80884">
              <w:rPr>
                <w:rFonts w:eastAsia="Times New Roman" w:cs="Times New Roman"/>
                <w:color w:val="000000"/>
              </w:rPr>
              <w:t xml:space="preserve">SDO </w:t>
            </w:r>
          </w:p>
        </w:tc>
        <w:tc>
          <w:tcPr>
            <w:tcW w:w="2261" w:type="dxa"/>
            <w:tcBorders>
              <w:top w:val="single" w:sz="4" w:space="0" w:color="000000"/>
              <w:left w:val="single" w:sz="4" w:space="0" w:color="000000"/>
              <w:bottom w:val="single" w:sz="4" w:space="0" w:color="000000"/>
              <w:right w:val="nil"/>
            </w:tcBorders>
          </w:tcPr>
          <w:p w14:paraId="038BD853" w14:textId="77777777" w:rsidR="00F80884" w:rsidRPr="00F80884" w:rsidRDefault="00F80884" w:rsidP="00F80884">
            <w:pPr>
              <w:widowControl/>
              <w:spacing w:line="259" w:lineRule="auto"/>
              <w:ind w:firstLineChars="0" w:firstLine="0"/>
              <w:jc w:val="right"/>
              <w:rPr>
                <w:rFonts w:ascii="Calibri" w:eastAsia="Calibri" w:hAnsi="Calibri" w:cs="Calibri"/>
                <w:color w:val="000000"/>
                <w:sz w:val="22"/>
              </w:rPr>
            </w:pPr>
            <w:r w:rsidRPr="00F80884">
              <w:rPr>
                <w:rFonts w:ascii="宋体" w:hAnsi="宋体" w:cs="宋体"/>
                <w:color w:val="000000"/>
              </w:rPr>
              <w:t>串行数据输出（以</w:t>
            </w:r>
          </w:p>
        </w:tc>
        <w:tc>
          <w:tcPr>
            <w:tcW w:w="2914" w:type="dxa"/>
            <w:tcBorders>
              <w:top w:val="single" w:sz="4" w:space="0" w:color="000000"/>
              <w:left w:val="nil"/>
              <w:bottom w:val="single" w:sz="4" w:space="0" w:color="000000"/>
              <w:right w:val="single" w:sz="4" w:space="0" w:color="000000"/>
            </w:tcBorders>
          </w:tcPr>
          <w:p w14:paraId="26F6AB37" w14:textId="77777777" w:rsidR="00F80884" w:rsidRPr="00F80884" w:rsidRDefault="00F80884" w:rsidP="00F80884">
            <w:pPr>
              <w:widowControl/>
              <w:spacing w:line="259" w:lineRule="auto"/>
              <w:ind w:firstLineChars="0" w:firstLine="0"/>
              <w:jc w:val="left"/>
              <w:rPr>
                <w:rFonts w:ascii="Calibri" w:eastAsia="Calibri" w:hAnsi="Calibri" w:cs="Calibri"/>
                <w:color w:val="000000"/>
                <w:sz w:val="22"/>
              </w:rPr>
            </w:pPr>
            <w:r w:rsidRPr="00F80884">
              <w:rPr>
                <w:rFonts w:eastAsia="Times New Roman" w:cs="Times New Roman"/>
                <w:color w:val="000000"/>
              </w:rPr>
              <w:t xml:space="preserve">ADS7951 </w:t>
            </w:r>
            <w:r w:rsidRPr="00F80884">
              <w:rPr>
                <w:rFonts w:ascii="宋体" w:hAnsi="宋体" w:cs="宋体"/>
                <w:color w:val="000000"/>
              </w:rPr>
              <w:t xml:space="preserve">为判断方向） </w:t>
            </w:r>
          </w:p>
        </w:tc>
      </w:tr>
      <w:tr w:rsidR="00F80884" w:rsidRPr="00F80884" w14:paraId="7FDC2B17" w14:textId="77777777" w:rsidTr="00F80884">
        <w:trPr>
          <w:trHeight w:val="358"/>
        </w:trPr>
        <w:tc>
          <w:tcPr>
            <w:tcW w:w="1875" w:type="dxa"/>
            <w:tcBorders>
              <w:top w:val="single" w:sz="4" w:space="0" w:color="000000"/>
              <w:left w:val="single" w:sz="4" w:space="0" w:color="000000"/>
              <w:bottom w:val="single" w:sz="4" w:space="0" w:color="000000"/>
              <w:right w:val="single" w:sz="4" w:space="0" w:color="000000"/>
            </w:tcBorders>
          </w:tcPr>
          <w:p w14:paraId="59AFA48A" w14:textId="77777777" w:rsidR="00F80884" w:rsidRPr="00F80884" w:rsidRDefault="00F80884" w:rsidP="00F80884">
            <w:pPr>
              <w:widowControl/>
              <w:spacing w:line="259" w:lineRule="auto"/>
              <w:ind w:left="11" w:firstLineChars="0" w:firstLine="0"/>
              <w:jc w:val="center"/>
              <w:rPr>
                <w:rFonts w:ascii="Calibri" w:eastAsia="Calibri" w:hAnsi="Calibri" w:cs="Calibri"/>
                <w:color w:val="000000"/>
                <w:sz w:val="22"/>
              </w:rPr>
            </w:pPr>
            <w:r w:rsidRPr="00F80884">
              <w:rPr>
                <w:rFonts w:eastAsia="Times New Roman" w:cs="Times New Roman"/>
                <w:color w:val="000000"/>
              </w:rPr>
              <w:t xml:space="preserve">P60 </w:t>
            </w:r>
          </w:p>
        </w:tc>
        <w:tc>
          <w:tcPr>
            <w:tcW w:w="1250" w:type="dxa"/>
            <w:tcBorders>
              <w:top w:val="single" w:sz="4" w:space="0" w:color="000000"/>
              <w:left w:val="single" w:sz="4" w:space="0" w:color="000000"/>
              <w:bottom w:val="single" w:sz="4" w:space="0" w:color="000000"/>
              <w:right w:val="single" w:sz="4" w:space="0" w:color="000000"/>
            </w:tcBorders>
          </w:tcPr>
          <w:p w14:paraId="424837EC" w14:textId="77777777" w:rsidR="00F80884" w:rsidRPr="00F80884" w:rsidRDefault="00F80884" w:rsidP="00F80884">
            <w:pPr>
              <w:widowControl/>
              <w:spacing w:line="259" w:lineRule="auto"/>
              <w:ind w:left="370" w:firstLineChars="0" w:firstLine="0"/>
              <w:jc w:val="left"/>
              <w:rPr>
                <w:rFonts w:ascii="Calibri" w:eastAsia="Calibri" w:hAnsi="Calibri" w:cs="Calibri"/>
                <w:color w:val="000000"/>
                <w:sz w:val="22"/>
              </w:rPr>
            </w:pPr>
            <w:r w:rsidRPr="00F80884">
              <w:rPr>
                <w:rFonts w:eastAsia="Times New Roman" w:cs="Times New Roman"/>
                <w:color w:val="000000"/>
              </w:rPr>
              <w:t xml:space="preserve">SDI </w:t>
            </w:r>
          </w:p>
        </w:tc>
        <w:tc>
          <w:tcPr>
            <w:tcW w:w="2261" w:type="dxa"/>
            <w:tcBorders>
              <w:top w:val="single" w:sz="4" w:space="0" w:color="000000"/>
              <w:left w:val="single" w:sz="4" w:space="0" w:color="000000"/>
              <w:bottom w:val="single" w:sz="4" w:space="0" w:color="000000"/>
              <w:right w:val="nil"/>
            </w:tcBorders>
          </w:tcPr>
          <w:p w14:paraId="679620E3" w14:textId="77777777" w:rsidR="00F80884" w:rsidRPr="00F80884" w:rsidRDefault="00F80884" w:rsidP="00F80884">
            <w:pPr>
              <w:widowControl/>
              <w:spacing w:line="259" w:lineRule="auto"/>
              <w:ind w:firstLineChars="0" w:firstLine="0"/>
              <w:jc w:val="right"/>
              <w:rPr>
                <w:rFonts w:ascii="Calibri" w:eastAsia="Calibri" w:hAnsi="Calibri" w:cs="Calibri"/>
                <w:color w:val="000000"/>
                <w:sz w:val="22"/>
              </w:rPr>
            </w:pPr>
            <w:r w:rsidRPr="00F80884">
              <w:rPr>
                <w:rFonts w:ascii="宋体" w:hAnsi="宋体" w:cs="宋体"/>
                <w:color w:val="000000"/>
              </w:rPr>
              <w:t>串行数据输入（以</w:t>
            </w:r>
          </w:p>
        </w:tc>
        <w:tc>
          <w:tcPr>
            <w:tcW w:w="2914" w:type="dxa"/>
            <w:tcBorders>
              <w:top w:val="single" w:sz="4" w:space="0" w:color="000000"/>
              <w:left w:val="nil"/>
              <w:bottom w:val="single" w:sz="4" w:space="0" w:color="000000"/>
              <w:right w:val="single" w:sz="4" w:space="0" w:color="000000"/>
            </w:tcBorders>
          </w:tcPr>
          <w:p w14:paraId="0578A199" w14:textId="77777777" w:rsidR="00F80884" w:rsidRPr="00F80884" w:rsidRDefault="00F80884" w:rsidP="00F80884">
            <w:pPr>
              <w:widowControl/>
              <w:spacing w:line="259" w:lineRule="auto"/>
              <w:ind w:firstLineChars="0" w:firstLine="0"/>
              <w:jc w:val="left"/>
              <w:rPr>
                <w:rFonts w:ascii="Calibri" w:eastAsia="Calibri" w:hAnsi="Calibri" w:cs="Calibri"/>
                <w:color w:val="000000"/>
                <w:sz w:val="22"/>
              </w:rPr>
            </w:pPr>
            <w:r w:rsidRPr="00F80884">
              <w:rPr>
                <w:rFonts w:eastAsia="Times New Roman" w:cs="Times New Roman"/>
                <w:color w:val="000000"/>
              </w:rPr>
              <w:t xml:space="preserve">ADS7951 </w:t>
            </w:r>
            <w:r w:rsidRPr="00F80884">
              <w:rPr>
                <w:rFonts w:ascii="宋体" w:hAnsi="宋体" w:cs="宋体"/>
                <w:color w:val="000000"/>
              </w:rPr>
              <w:t xml:space="preserve">为判断方向） </w:t>
            </w:r>
          </w:p>
        </w:tc>
      </w:tr>
      <w:tr w:rsidR="00F80884" w:rsidRPr="00F80884" w14:paraId="54EA469C" w14:textId="77777777" w:rsidTr="00F80884">
        <w:trPr>
          <w:trHeight w:val="358"/>
        </w:trPr>
        <w:tc>
          <w:tcPr>
            <w:tcW w:w="1875" w:type="dxa"/>
            <w:tcBorders>
              <w:top w:val="single" w:sz="4" w:space="0" w:color="000000"/>
              <w:left w:val="single" w:sz="4" w:space="0" w:color="000000"/>
              <w:bottom w:val="single" w:sz="4" w:space="0" w:color="000000"/>
              <w:right w:val="single" w:sz="4" w:space="0" w:color="000000"/>
            </w:tcBorders>
          </w:tcPr>
          <w:p w14:paraId="3C6E209E" w14:textId="77777777" w:rsidR="00F80884" w:rsidRPr="00F80884" w:rsidRDefault="00F80884" w:rsidP="00F80884">
            <w:pPr>
              <w:widowControl/>
              <w:spacing w:line="259" w:lineRule="auto"/>
              <w:ind w:left="11" w:firstLineChars="0" w:firstLine="0"/>
              <w:jc w:val="center"/>
              <w:rPr>
                <w:rFonts w:ascii="Calibri" w:eastAsia="Calibri" w:hAnsi="Calibri" w:cs="Calibri"/>
                <w:color w:val="000000"/>
                <w:sz w:val="22"/>
              </w:rPr>
            </w:pPr>
            <w:r w:rsidRPr="00F80884">
              <w:rPr>
                <w:rFonts w:eastAsia="Times New Roman" w:cs="Times New Roman"/>
                <w:color w:val="000000"/>
              </w:rPr>
              <w:t xml:space="preserve">P61 </w:t>
            </w:r>
          </w:p>
        </w:tc>
        <w:tc>
          <w:tcPr>
            <w:tcW w:w="1250" w:type="dxa"/>
            <w:tcBorders>
              <w:top w:val="single" w:sz="4" w:space="0" w:color="000000"/>
              <w:left w:val="single" w:sz="4" w:space="0" w:color="000000"/>
              <w:bottom w:val="single" w:sz="4" w:space="0" w:color="000000"/>
              <w:right w:val="single" w:sz="4" w:space="0" w:color="000000"/>
            </w:tcBorders>
          </w:tcPr>
          <w:p w14:paraId="67E632A0" w14:textId="77777777" w:rsidR="00F80884" w:rsidRPr="00F80884" w:rsidRDefault="00F80884" w:rsidP="00F80884">
            <w:pPr>
              <w:widowControl/>
              <w:spacing w:line="259" w:lineRule="auto"/>
              <w:ind w:left="269" w:firstLineChars="0" w:firstLine="0"/>
              <w:jc w:val="left"/>
              <w:rPr>
                <w:rFonts w:ascii="Calibri" w:eastAsia="Calibri" w:hAnsi="Calibri" w:cs="Calibri"/>
                <w:color w:val="000000"/>
                <w:sz w:val="22"/>
              </w:rPr>
            </w:pPr>
            <w:r w:rsidRPr="00F80884">
              <w:rPr>
                <w:rFonts w:eastAsia="Times New Roman" w:cs="Times New Roman"/>
                <w:color w:val="000000"/>
              </w:rPr>
              <w:t xml:space="preserve">SCLK </w:t>
            </w:r>
          </w:p>
        </w:tc>
        <w:tc>
          <w:tcPr>
            <w:tcW w:w="2261" w:type="dxa"/>
            <w:tcBorders>
              <w:top w:val="single" w:sz="4" w:space="0" w:color="000000"/>
              <w:left w:val="single" w:sz="4" w:space="0" w:color="000000"/>
              <w:bottom w:val="single" w:sz="4" w:space="0" w:color="000000"/>
              <w:right w:val="nil"/>
            </w:tcBorders>
          </w:tcPr>
          <w:p w14:paraId="05310D2E" w14:textId="77777777" w:rsidR="00F80884" w:rsidRPr="00F80884" w:rsidRDefault="00F80884" w:rsidP="00F80884">
            <w:pPr>
              <w:widowControl/>
              <w:spacing w:line="259" w:lineRule="auto"/>
              <w:ind w:firstLineChars="0" w:firstLine="0"/>
              <w:jc w:val="right"/>
              <w:rPr>
                <w:rFonts w:ascii="Calibri" w:eastAsia="Calibri" w:hAnsi="Calibri" w:cs="Calibri"/>
                <w:color w:val="000000"/>
                <w:sz w:val="22"/>
              </w:rPr>
            </w:pPr>
            <w:r w:rsidRPr="00F80884">
              <w:rPr>
                <w:rFonts w:ascii="宋体" w:hAnsi="宋体" w:cs="宋体"/>
                <w:color w:val="000000"/>
              </w:rPr>
              <w:t>串行时钟输入（以</w:t>
            </w:r>
          </w:p>
        </w:tc>
        <w:tc>
          <w:tcPr>
            <w:tcW w:w="2914" w:type="dxa"/>
            <w:tcBorders>
              <w:top w:val="single" w:sz="4" w:space="0" w:color="000000"/>
              <w:left w:val="nil"/>
              <w:bottom w:val="single" w:sz="4" w:space="0" w:color="000000"/>
              <w:right w:val="single" w:sz="4" w:space="0" w:color="000000"/>
            </w:tcBorders>
          </w:tcPr>
          <w:p w14:paraId="45D34426" w14:textId="77777777" w:rsidR="00F80884" w:rsidRPr="00F80884" w:rsidRDefault="00F80884" w:rsidP="00F80884">
            <w:pPr>
              <w:widowControl/>
              <w:spacing w:line="259" w:lineRule="auto"/>
              <w:ind w:firstLineChars="0" w:firstLine="0"/>
              <w:jc w:val="left"/>
              <w:rPr>
                <w:rFonts w:ascii="Calibri" w:eastAsia="Calibri" w:hAnsi="Calibri" w:cs="Calibri"/>
                <w:color w:val="000000"/>
                <w:sz w:val="22"/>
              </w:rPr>
            </w:pPr>
            <w:r w:rsidRPr="00F80884">
              <w:rPr>
                <w:rFonts w:eastAsia="Times New Roman" w:cs="Times New Roman"/>
                <w:color w:val="000000"/>
              </w:rPr>
              <w:t xml:space="preserve">ADS7951 </w:t>
            </w:r>
            <w:r w:rsidRPr="00F80884">
              <w:rPr>
                <w:rFonts w:ascii="宋体" w:hAnsi="宋体" w:cs="宋体"/>
                <w:color w:val="000000"/>
              </w:rPr>
              <w:t xml:space="preserve">为判断方向） </w:t>
            </w:r>
          </w:p>
        </w:tc>
      </w:tr>
      <w:tr w:rsidR="00F80884" w:rsidRPr="00F80884" w14:paraId="5ABBE4B8" w14:textId="77777777" w:rsidTr="00F80884">
        <w:trPr>
          <w:trHeight w:val="360"/>
        </w:trPr>
        <w:tc>
          <w:tcPr>
            <w:tcW w:w="1875" w:type="dxa"/>
            <w:tcBorders>
              <w:top w:val="single" w:sz="4" w:space="0" w:color="000000"/>
              <w:left w:val="single" w:sz="4" w:space="0" w:color="000000"/>
              <w:bottom w:val="single" w:sz="4" w:space="0" w:color="000000"/>
              <w:right w:val="single" w:sz="4" w:space="0" w:color="000000"/>
            </w:tcBorders>
          </w:tcPr>
          <w:p w14:paraId="3AA3C296" w14:textId="77777777" w:rsidR="00F80884" w:rsidRPr="00F80884" w:rsidRDefault="00F80884" w:rsidP="00F80884">
            <w:pPr>
              <w:widowControl/>
              <w:spacing w:line="259" w:lineRule="auto"/>
              <w:ind w:left="11" w:firstLineChars="0" w:firstLine="0"/>
              <w:jc w:val="center"/>
              <w:rPr>
                <w:rFonts w:ascii="Calibri" w:eastAsia="Calibri" w:hAnsi="Calibri" w:cs="Calibri"/>
                <w:color w:val="000000"/>
                <w:sz w:val="22"/>
              </w:rPr>
            </w:pPr>
            <w:r w:rsidRPr="00F80884">
              <w:rPr>
                <w:rFonts w:eastAsia="Times New Roman" w:cs="Times New Roman"/>
                <w:color w:val="000000"/>
              </w:rPr>
              <w:t xml:space="preserve">P62 </w:t>
            </w:r>
          </w:p>
        </w:tc>
        <w:tc>
          <w:tcPr>
            <w:tcW w:w="1250" w:type="dxa"/>
            <w:tcBorders>
              <w:top w:val="single" w:sz="4" w:space="0" w:color="000000"/>
              <w:left w:val="single" w:sz="4" w:space="0" w:color="000000"/>
              <w:bottom w:val="single" w:sz="4" w:space="0" w:color="000000"/>
              <w:right w:val="single" w:sz="4" w:space="0" w:color="000000"/>
            </w:tcBorders>
          </w:tcPr>
          <w:p w14:paraId="376CCE42" w14:textId="77777777" w:rsidR="00F80884" w:rsidRPr="00F80884" w:rsidRDefault="00F80884" w:rsidP="00F80884">
            <w:pPr>
              <w:widowControl/>
              <w:spacing w:line="259" w:lineRule="auto"/>
              <w:ind w:right="72" w:firstLineChars="0" w:firstLine="0"/>
              <w:jc w:val="center"/>
              <w:rPr>
                <w:rFonts w:ascii="Calibri" w:eastAsia="Calibri" w:hAnsi="Calibri" w:cs="Calibri"/>
                <w:color w:val="000000"/>
                <w:sz w:val="22"/>
              </w:rPr>
            </w:pPr>
            <w:r w:rsidRPr="00F80884">
              <w:rPr>
                <w:rFonts w:eastAsia="Times New Roman" w:cs="Times New Roman"/>
                <w:color w:val="000000"/>
              </w:rPr>
              <w:t xml:space="preserve">CS </w:t>
            </w:r>
          </w:p>
        </w:tc>
        <w:tc>
          <w:tcPr>
            <w:tcW w:w="5175" w:type="dxa"/>
            <w:gridSpan w:val="2"/>
            <w:tcBorders>
              <w:top w:val="single" w:sz="4" w:space="0" w:color="000000"/>
              <w:left w:val="single" w:sz="4" w:space="0" w:color="000000"/>
              <w:bottom w:val="single" w:sz="4" w:space="0" w:color="000000"/>
              <w:right w:val="single" w:sz="4" w:space="0" w:color="000000"/>
            </w:tcBorders>
          </w:tcPr>
          <w:p w14:paraId="643184AE" w14:textId="77777777" w:rsidR="00F80884" w:rsidRPr="00F80884" w:rsidRDefault="00F80884" w:rsidP="00F80884">
            <w:pPr>
              <w:widowControl/>
              <w:spacing w:line="259" w:lineRule="auto"/>
              <w:ind w:right="146" w:firstLineChars="0" w:firstLine="0"/>
              <w:jc w:val="center"/>
              <w:rPr>
                <w:rFonts w:ascii="Calibri" w:eastAsia="Calibri" w:hAnsi="Calibri" w:cs="Calibri"/>
                <w:color w:val="000000"/>
                <w:sz w:val="22"/>
              </w:rPr>
            </w:pPr>
            <w:r w:rsidRPr="00F80884">
              <w:rPr>
                <w:rFonts w:ascii="宋体" w:hAnsi="宋体" w:cs="宋体"/>
                <w:color w:val="000000"/>
              </w:rPr>
              <w:t xml:space="preserve">片选输入（以 </w:t>
            </w:r>
            <w:r w:rsidRPr="00F80884">
              <w:rPr>
                <w:rFonts w:eastAsia="Times New Roman" w:cs="Times New Roman"/>
                <w:color w:val="000000"/>
              </w:rPr>
              <w:t xml:space="preserve">ADS7951 </w:t>
            </w:r>
            <w:r w:rsidRPr="00F80884">
              <w:rPr>
                <w:rFonts w:ascii="宋体" w:hAnsi="宋体" w:cs="宋体"/>
                <w:color w:val="000000"/>
              </w:rPr>
              <w:t xml:space="preserve">为判断方向） </w:t>
            </w:r>
          </w:p>
        </w:tc>
      </w:tr>
    </w:tbl>
    <w:p w14:paraId="3A51E3D5" w14:textId="6F19DEF0" w:rsidR="00F80884" w:rsidRPr="00F80884" w:rsidRDefault="00F80884" w:rsidP="00F80884">
      <w:pPr>
        <w:widowControl/>
        <w:spacing w:after="204" w:line="259" w:lineRule="auto"/>
        <w:ind w:firstLineChars="0" w:firstLine="0"/>
        <w:jc w:val="left"/>
        <w:rPr>
          <w:rFonts w:ascii="宋体" w:hAnsi="宋体" w:cs="宋体"/>
          <w:b/>
          <w:bCs/>
        </w:rPr>
      </w:pPr>
      <w:r w:rsidRPr="00F80884">
        <w:rPr>
          <w:rFonts w:cs="Times New Roman" w:hint="eastAsia"/>
          <w:b/>
          <w:bCs/>
          <w:szCs w:val="24"/>
        </w:rPr>
        <w:t>（</w:t>
      </w:r>
      <w:r w:rsidRPr="00F80884">
        <w:rPr>
          <w:rFonts w:cs="Times New Roman" w:hint="eastAsia"/>
          <w:b/>
          <w:bCs/>
          <w:szCs w:val="24"/>
        </w:rPr>
        <w:t>5</w:t>
      </w:r>
      <w:r w:rsidRPr="00F80884">
        <w:rPr>
          <w:rFonts w:cs="Times New Roman" w:hint="eastAsia"/>
          <w:b/>
          <w:bCs/>
          <w:szCs w:val="24"/>
        </w:rPr>
        <w:t>）</w:t>
      </w:r>
      <w:r w:rsidRPr="00F80884">
        <w:rPr>
          <w:rFonts w:ascii="宋体" w:hAnsi="宋体" w:cs="宋体"/>
          <w:b/>
          <w:bCs/>
        </w:rPr>
        <w:t xml:space="preserve">USB 串口 </w:t>
      </w:r>
    </w:p>
    <w:p w14:paraId="64A30C78" w14:textId="77777777" w:rsidR="00F80884" w:rsidRPr="00F80884" w:rsidRDefault="00F80884" w:rsidP="00F80884">
      <w:pPr>
        <w:spacing w:after="5" w:line="360" w:lineRule="auto"/>
        <w:ind w:right="55" w:firstLine="420"/>
        <w:jc w:val="left"/>
        <w:rPr>
          <w:rFonts w:ascii="宋体" w:hAnsi="宋体" w:cs="宋体"/>
        </w:rPr>
      </w:pPr>
      <w:r>
        <w:rPr>
          <w:rFonts w:ascii="宋体" w:hAnsi="宋体" w:cs="宋体"/>
        </w:rPr>
        <w:t xml:space="preserve">为了方便 </w:t>
      </w:r>
      <w:r w:rsidRPr="00F80884">
        <w:rPr>
          <w:rFonts w:ascii="宋体" w:hAnsi="宋体" w:cs="宋体"/>
        </w:rPr>
        <w:t xml:space="preserve">EELAB-FPGACORE2 </w:t>
      </w:r>
      <w:r>
        <w:rPr>
          <w:rFonts w:ascii="宋体" w:hAnsi="宋体" w:cs="宋体"/>
        </w:rPr>
        <w:t>与计算机之间</w:t>
      </w:r>
      <w:proofErr w:type="gramStart"/>
      <w:r>
        <w:rPr>
          <w:rFonts w:ascii="宋体" w:hAnsi="宋体" w:cs="宋体"/>
        </w:rPr>
        <w:t>进行进行</w:t>
      </w:r>
      <w:proofErr w:type="gramEnd"/>
      <w:r>
        <w:rPr>
          <w:rFonts w:ascii="宋体" w:hAnsi="宋体" w:cs="宋体"/>
        </w:rPr>
        <w:t>数据交互，</w:t>
      </w:r>
      <w:r w:rsidRPr="00F80884">
        <w:rPr>
          <w:rFonts w:ascii="宋体" w:hAnsi="宋体" w:cs="宋体"/>
        </w:rPr>
        <w:t xml:space="preserve">EELAB-FPGACORE2 </w:t>
      </w:r>
      <w:r>
        <w:rPr>
          <w:rFonts w:ascii="宋体" w:hAnsi="宋体" w:cs="宋体"/>
        </w:rPr>
        <w:t xml:space="preserve">扩展了 </w:t>
      </w:r>
      <w:r w:rsidRPr="00F80884">
        <w:rPr>
          <w:rFonts w:ascii="宋体" w:hAnsi="宋体" w:cs="宋体"/>
        </w:rPr>
        <w:t xml:space="preserve">USB </w:t>
      </w:r>
      <w:r>
        <w:rPr>
          <w:rFonts w:ascii="宋体" w:hAnsi="宋体" w:cs="宋体"/>
        </w:rPr>
        <w:t xml:space="preserve">串口，采用 </w:t>
      </w:r>
      <w:r w:rsidRPr="00F80884">
        <w:rPr>
          <w:rFonts w:ascii="宋体" w:hAnsi="宋体" w:cs="宋体"/>
        </w:rPr>
        <w:t xml:space="preserve">Micro USB </w:t>
      </w:r>
      <w:r>
        <w:rPr>
          <w:rFonts w:ascii="宋体" w:hAnsi="宋体" w:cs="宋体"/>
        </w:rPr>
        <w:t xml:space="preserve">接口形式，可实现 </w:t>
      </w:r>
      <w:r w:rsidRPr="00F80884">
        <w:rPr>
          <w:rFonts w:ascii="宋体" w:hAnsi="宋体" w:cs="宋体"/>
        </w:rPr>
        <w:t xml:space="preserve">RS232 </w:t>
      </w:r>
      <w:r>
        <w:rPr>
          <w:rFonts w:ascii="宋体" w:hAnsi="宋体" w:cs="宋体"/>
        </w:rPr>
        <w:t>通信。</w:t>
      </w:r>
      <w:r w:rsidRPr="00F80884">
        <w:rPr>
          <w:rFonts w:ascii="宋体" w:hAnsi="宋体" w:cs="宋体"/>
        </w:rPr>
        <w:t xml:space="preserve"> </w:t>
      </w:r>
    </w:p>
    <w:p w14:paraId="5E223D32" w14:textId="77777777" w:rsidR="00F80884" w:rsidRPr="00F80884" w:rsidRDefault="00F80884" w:rsidP="00F80884">
      <w:pPr>
        <w:spacing w:after="4" w:line="360" w:lineRule="auto"/>
        <w:ind w:firstLineChars="0"/>
        <w:jc w:val="left"/>
        <w:rPr>
          <w:rFonts w:ascii="宋体" w:hAnsi="宋体" w:cs="宋体"/>
        </w:rPr>
      </w:pPr>
      <w:r w:rsidRPr="00F80884">
        <w:rPr>
          <w:rFonts w:ascii="宋体" w:hAnsi="宋体" w:cs="宋体"/>
        </w:rPr>
        <w:t xml:space="preserve">USB </w:t>
      </w:r>
      <w:r>
        <w:rPr>
          <w:rFonts w:ascii="宋体" w:hAnsi="宋体" w:cs="宋体"/>
        </w:rPr>
        <w:t>串口电路原理图如图所示。</w:t>
      </w:r>
      <w:r w:rsidRPr="00F80884">
        <w:rPr>
          <w:rFonts w:ascii="宋体" w:hAnsi="宋体" w:cs="宋体"/>
        </w:rPr>
        <w:t xml:space="preserve"> </w:t>
      </w:r>
    </w:p>
    <w:p w14:paraId="30F8616F" w14:textId="77777777" w:rsidR="00F80884" w:rsidRDefault="00F80884" w:rsidP="00F80884">
      <w:pPr>
        <w:keepNext/>
        <w:widowControl/>
        <w:spacing w:after="204" w:line="259" w:lineRule="auto"/>
        <w:ind w:firstLineChars="0" w:firstLine="0"/>
        <w:jc w:val="center"/>
      </w:pPr>
      <w:r>
        <w:rPr>
          <w:noProof/>
        </w:rPr>
        <w:lastRenderedPageBreak/>
        <w:drawing>
          <wp:inline distT="0" distB="0" distL="0" distR="0" wp14:anchorId="4522B38B" wp14:editId="5F4EA8F8">
            <wp:extent cx="4267835" cy="2524760"/>
            <wp:effectExtent l="0" t="0" r="0" b="0"/>
            <wp:docPr id="3062" name="Picture 3062"/>
            <wp:cNvGraphicFramePr/>
            <a:graphic xmlns:a="http://schemas.openxmlformats.org/drawingml/2006/main">
              <a:graphicData uri="http://schemas.openxmlformats.org/drawingml/2006/picture">
                <pic:pic xmlns:pic="http://schemas.openxmlformats.org/drawingml/2006/picture">
                  <pic:nvPicPr>
                    <pic:cNvPr id="3062" name="Picture 3062"/>
                    <pic:cNvPicPr/>
                  </pic:nvPicPr>
                  <pic:blipFill>
                    <a:blip r:embed="rId23"/>
                    <a:stretch>
                      <a:fillRect/>
                    </a:stretch>
                  </pic:blipFill>
                  <pic:spPr>
                    <a:xfrm>
                      <a:off x="0" y="0"/>
                      <a:ext cx="4267835" cy="2524760"/>
                    </a:xfrm>
                    <a:prstGeom prst="rect">
                      <a:avLst/>
                    </a:prstGeom>
                  </pic:spPr>
                </pic:pic>
              </a:graphicData>
            </a:graphic>
          </wp:inline>
        </w:drawing>
      </w:r>
    </w:p>
    <w:p w14:paraId="4E8A8AE2" w14:textId="6EA7E043" w:rsidR="00F80884" w:rsidRDefault="00F80884" w:rsidP="001F4AFF">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4AFF">
        <w:rPr>
          <w:noProof/>
        </w:rPr>
        <w:t>10</w:t>
      </w:r>
      <w:r>
        <w:fldChar w:fldCharType="end"/>
      </w:r>
      <w:r>
        <w:t xml:space="preserve">  </w:t>
      </w:r>
      <w:r>
        <w:rPr>
          <w:rFonts w:ascii="黑体" w:hAnsi="黑体" w:cs="黑体"/>
        </w:rPr>
        <w:t>USB串口电路原理图</w:t>
      </w:r>
    </w:p>
    <w:p w14:paraId="3AA12406" w14:textId="08945572" w:rsidR="00F80884" w:rsidRPr="00F80884" w:rsidRDefault="00F80884" w:rsidP="00F80884">
      <w:pPr>
        <w:widowControl/>
        <w:spacing w:after="204" w:line="259" w:lineRule="auto"/>
        <w:ind w:firstLineChars="0" w:firstLine="0"/>
      </w:pPr>
      <w:r>
        <w:rPr>
          <w:rFonts w:eastAsia="Times New Roman" w:cs="Times New Roman"/>
        </w:rPr>
        <w:t xml:space="preserve">USB </w:t>
      </w:r>
      <w:r>
        <w:rPr>
          <w:rFonts w:ascii="宋体" w:hAnsi="宋体" w:cs="宋体"/>
        </w:rPr>
        <w:t>串口的引脚分配。</w:t>
      </w:r>
    </w:p>
    <w:p w14:paraId="2D4428DD" w14:textId="77777777" w:rsidR="00F80884" w:rsidRPr="00F80884" w:rsidRDefault="00F80884" w:rsidP="00F80884">
      <w:pPr>
        <w:widowControl/>
        <w:spacing w:line="259" w:lineRule="auto"/>
        <w:ind w:left="222" w:right="425" w:firstLineChars="0" w:hanging="10"/>
        <w:jc w:val="center"/>
        <w:rPr>
          <w:rFonts w:ascii="Calibri" w:eastAsia="Calibri" w:hAnsi="Calibri" w:cs="Calibri"/>
          <w:color w:val="000000"/>
          <w:sz w:val="22"/>
        </w:rPr>
      </w:pPr>
      <w:r w:rsidRPr="00F80884">
        <w:rPr>
          <w:rFonts w:ascii="黑体" w:eastAsia="黑体" w:hAnsi="黑体" w:cs="黑体"/>
          <w:color w:val="000000"/>
        </w:rPr>
        <w:t>表4.2.5 USB串口引脚分配</w:t>
      </w:r>
      <w:r w:rsidRPr="00F80884">
        <w:rPr>
          <w:rFonts w:eastAsia="Times New Roman" w:cs="Times New Roman"/>
          <w:color w:val="000000"/>
        </w:rPr>
        <w:t xml:space="preserve"> </w:t>
      </w:r>
    </w:p>
    <w:tbl>
      <w:tblPr>
        <w:tblStyle w:val="TableGrid2"/>
        <w:tblW w:w="8301" w:type="dxa"/>
        <w:tblInd w:w="134" w:type="dxa"/>
        <w:tblCellMar>
          <w:top w:w="63" w:type="dxa"/>
          <w:left w:w="110" w:type="dxa"/>
          <w:right w:w="106" w:type="dxa"/>
        </w:tblCellMar>
        <w:tblLook w:val="04A0" w:firstRow="1" w:lastRow="0" w:firstColumn="1" w:lastColumn="0" w:noHBand="0" w:noVBand="1"/>
      </w:tblPr>
      <w:tblGrid>
        <w:gridCol w:w="1711"/>
        <w:gridCol w:w="1251"/>
        <w:gridCol w:w="5339"/>
      </w:tblGrid>
      <w:tr w:rsidR="00F80884" w:rsidRPr="00F80884" w14:paraId="49AE375C" w14:textId="77777777" w:rsidTr="00F80884">
        <w:trPr>
          <w:trHeight w:val="322"/>
        </w:trPr>
        <w:tc>
          <w:tcPr>
            <w:tcW w:w="1711" w:type="dxa"/>
            <w:tcBorders>
              <w:top w:val="single" w:sz="4" w:space="0" w:color="000000"/>
              <w:left w:val="single" w:sz="4" w:space="0" w:color="000000"/>
              <w:bottom w:val="single" w:sz="4" w:space="0" w:color="000000"/>
              <w:right w:val="single" w:sz="4" w:space="0" w:color="000000"/>
            </w:tcBorders>
          </w:tcPr>
          <w:p w14:paraId="2AE066A6" w14:textId="77777777" w:rsidR="00F80884" w:rsidRPr="00F80884" w:rsidRDefault="00F80884" w:rsidP="00F80884">
            <w:pPr>
              <w:widowControl/>
              <w:spacing w:line="259" w:lineRule="auto"/>
              <w:ind w:left="12" w:firstLineChars="0" w:firstLine="0"/>
              <w:rPr>
                <w:rFonts w:ascii="Calibri" w:eastAsia="Calibri" w:hAnsi="Calibri" w:cs="Calibri"/>
                <w:color w:val="000000"/>
                <w:sz w:val="22"/>
              </w:rPr>
            </w:pPr>
            <w:r w:rsidRPr="00F80884">
              <w:rPr>
                <w:rFonts w:eastAsia="Times New Roman" w:cs="Times New Roman"/>
                <w:color w:val="000000"/>
              </w:rPr>
              <w:t>FPGA</w:t>
            </w:r>
            <w:r w:rsidRPr="00F80884">
              <w:rPr>
                <w:rFonts w:ascii="宋体" w:hAnsi="宋体" w:cs="宋体"/>
                <w:color w:val="000000"/>
              </w:rPr>
              <w:t xml:space="preserve">引脚序号 </w:t>
            </w:r>
          </w:p>
        </w:tc>
        <w:tc>
          <w:tcPr>
            <w:tcW w:w="1251" w:type="dxa"/>
            <w:tcBorders>
              <w:top w:val="single" w:sz="4" w:space="0" w:color="000000"/>
              <w:left w:val="single" w:sz="4" w:space="0" w:color="000000"/>
              <w:bottom w:val="single" w:sz="4" w:space="0" w:color="000000"/>
              <w:right w:val="single" w:sz="4" w:space="0" w:color="000000"/>
            </w:tcBorders>
          </w:tcPr>
          <w:p w14:paraId="7DCEC944" w14:textId="77777777" w:rsidR="00F80884" w:rsidRPr="00F80884" w:rsidRDefault="00F80884" w:rsidP="00F80884">
            <w:pPr>
              <w:widowControl/>
              <w:spacing w:line="259" w:lineRule="auto"/>
              <w:ind w:left="8" w:firstLineChars="0" w:firstLine="0"/>
              <w:rPr>
                <w:rFonts w:ascii="Calibri" w:eastAsia="Calibri" w:hAnsi="Calibri" w:cs="Calibri"/>
                <w:color w:val="000000"/>
                <w:sz w:val="22"/>
              </w:rPr>
            </w:pPr>
            <w:r w:rsidRPr="00F80884">
              <w:rPr>
                <w:rFonts w:ascii="宋体" w:hAnsi="宋体" w:cs="宋体"/>
                <w:color w:val="000000"/>
              </w:rPr>
              <w:t xml:space="preserve">引脚定义 </w:t>
            </w:r>
          </w:p>
        </w:tc>
        <w:tc>
          <w:tcPr>
            <w:tcW w:w="5339" w:type="dxa"/>
            <w:tcBorders>
              <w:top w:val="single" w:sz="4" w:space="0" w:color="000000"/>
              <w:left w:val="single" w:sz="4" w:space="0" w:color="000000"/>
              <w:bottom w:val="single" w:sz="4" w:space="0" w:color="000000"/>
              <w:right w:val="single" w:sz="4" w:space="0" w:color="000000"/>
            </w:tcBorders>
          </w:tcPr>
          <w:p w14:paraId="010C232D" w14:textId="77777777" w:rsidR="00F80884" w:rsidRPr="00F80884" w:rsidRDefault="00F80884" w:rsidP="00F80884">
            <w:pPr>
              <w:widowControl/>
              <w:spacing w:line="259" w:lineRule="auto"/>
              <w:ind w:right="252" w:firstLineChars="0" w:firstLine="0"/>
              <w:jc w:val="center"/>
              <w:rPr>
                <w:rFonts w:ascii="Calibri" w:eastAsia="Calibri" w:hAnsi="Calibri" w:cs="Calibri"/>
                <w:color w:val="000000"/>
                <w:sz w:val="22"/>
              </w:rPr>
            </w:pPr>
            <w:r w:rsidRPr="00F80884">
              <w:rPr>
                <w:rFonts w:ascii="宋体" w:hAnsi="宋体" w:cs="宋体"/>
                <w:color w:val="000000"/>
              </w:rPr>
              <w:t xml:space="preserve">引脚说明 </w:t>
            </w:r>
          </w:p>
        </w:tc>
      </w:tr>
      <w:tr w:rsidR="00F80884" w:rsidRPr="00F80884" w14:paraId="13C906D2" w14:textId="77777777" w:rsidTr="00F80884">
        <w:trPr>
          <w:trHeight w:val="358"/>
        </w:trPr>
        <w:tc>
          <w:tcPr>
            <w:tcW w:w="1711" w:type="dxa"/>
            <w:tcBorders>
              <w:top w:val="single" w:sz="4" w:space="0" w:color="000000"/>
              <w:left w:val="single" w:sz="4" w:space="0" w:color="000000"/>
              <w:bottom w:val="single" w:sz="4" w:space="0" w:color="000000"/>
              <w:right w:val="single" w:sz="4" w:space="0" w:color="000000"/>
            </w:tcBorders>
          </w:tcPr>
          <w:p w14:paraId="3B8E9F3D" w14:textId="77777777" w:rsidR="00F80884" w:rsidRPr="00F80884" w:rsidRDefault="00F80884" w:rsidP="00F80884">
            <w:pPr>
              <w:widowControl/>
              <w:spacing w:line="259" w:lineRule="auto"/>
              <w:ind w:right="91" w:firstLineChars="0" w:firstLine="0"/>
              <w:jc w:val="center"/>
              <w:rPr>
                <w:rFonts w:ascii="Calibri" w:eastAsia="Calibri" w:hAnsi="Calibri" w:cs="Calibri"/>
                <w:color w:val="000000"/>
                <w:sz w:val="22"/>
              </w:rPr>
            </w:pPr>
            <w:r w:rsidRPr="00F80884">
              <w:rPr>
                <w:rFonts w:eastAsia="Times New Roman" w:cs="Times New Roman"/>
                <w:color w:val="000000"/>
              </w:rPr>
              <w:t xml:space="preserve">P9 </w:t>
            </w:r>
          </w:p>
        </w:tc>
        <w:tc>
          <w:tcPr>
            <w:tcW w:w="1251" w:type="dxa"/>
            <w:tcBorders>
              <w:top w:val="single" w:sz="4" w:space="0" w:color="000000"/>
              <w:left w:val="single" w:sz="4" w:space="0" w:color="000000"/>
              <w:bottom w:val="single" w:sz="4" w:space="0" w:color="000000"/>
              <w:right w:val="single" w:sz="4" w:space="0" w:color="000000"/>
            </w:tcBorders>
          </w:tcPr>
          <w:p w14:paraId="697FABCB" w14:textId="77777777" w:rsidR="00F80884" w:rsidRPr="00F80884" w:rsidRDefault="00F80884" w:rsidP="00F80884">
            <w:pPr>
              <w:widowControl/>
              <w:spacing w:line="259" w:lineRule="auto"/>
              <w:ind w:right="176" w:firstLineChars="0" w:firstLine="0"/>
              <w:jc w:val="center"/>
              <w:rPr>
                <w:rFonts w:ascii="Calibri" w:eastAsia="Calibri" w:hAnsi="Calibri" w:cs="Calibri"/>
                <w:color w:val="000000"/>
                <w:sz w:val="22"/>
              </w:rPr>
            </w:pPr>
            <w:r w:rsidRPr="00F80884">
              <w:rPr>
                <w:rFonts w:eastAsia="Times New Roman" w:cs="Times New Roman"/>
                <w:color w:val="000000"/>
              </w:rPr>
              <w:t xml:space="preserve">TX </w:t>
            </w:r>
          </w:p>
        </w:tc>
        <w:tc>
          <w:tcPr>
            <w:tcW w:w="5339" w:type="dxa"/>
            <w:tcBorders>
              <w:top w:val="single" w:sz="4" w:space="0" w:color="000000"/>
              <w:left w:val="single" w:sz="4" w:space="0" w:color="000000"/>
              <w:bottom w:val="single" w:sz="4" w:space="0" w:color="000000"/>
              <w:right w:val="single" w:sz="4" w:space="0" w:color="000000"/>
            </w:tcBorders>
          </w:tcPr>
          <w:p w14:paraId="61EE7345" w14:textId="77777777" w:rsidR="00F80884" w:rsidRPr="00F80884" w:rsidRDefault="00F80884" w:rsidP="00F80884">
            <w:pPr>
              <w:widowControl/>
              <w:spacing w:line="259" w:lineRule="auto"/>
              <w:ind w:firstLineChars="0" w:firstLine="0"/>
              <w:jc w:val="left"/>
              <w:rPr>
                <w:rFonts w:ascii="Calibri" w:eastAsia="Calibri" w:hAnsi="Calibri" w:cs="Calibri"/>
                <w:color w:val="000000"/>
                <w:sz w:val="22"/>
              </w:rPr>
            </w:pPr>
            <w:r w:rsidRPr="00F80884">
              <w:rPr>
                <w:rFonts w:ascii="宋体" w:hAnsi="宋体" w:cs="宋体"/>
                <w:color w:val="000000"/>
              </w:rPr>
              <w:t xml:space="preserve">串口发送端（以 </w:t>
            </w:r>
            <w:r w:rsidRPr="00F80884">
              <w:rPr>
                <w:rFonts w:eastAsia="Times New Roman" w:cs="Times New Roman"/>
                <w:color w:val="000000"/>
              </w:rPr>
              <w:t xml:space="preserve">EELAB-FPGACORE2 </w:t>
            </w:r>
            <w:r w:rsidRPr="00F80884">
              <w:rPr>
                <w:rFonts w:ascii="宋体" w:hAnsi="宋体" w:cs="宋体"/>
                <w:color w:val="000000"/>
              </w:rPr>
              <w:t xml:space="preserve">为判断方向） </w:t>
            </w:r>
          </w:p>
        </w:tc>
      </w:tr>
      <w:tr w:rsidR="00F80884" w:rsidRPr="00F80884" w14:paraId="7B2C759B" w14:textId="77777777" w:rsidTr="00F80884">
        <w:trPr>
          <w:trHeight w:val="358"/>
        </w:trPr>
        <w:tc>
          <w:tcPr>
            <w:tcW w:w="1711" w:type="dxa"/>
            <w:tcBorders>
              <w:top w:val="single" w:sz="4" w:space="0" w:color="000000"/>
              <w:left w:val="single" w:sz="4" w:space="0" w:color="000000"/>
              <w:bottom w:val="single" w:sz="4" w:space="0" w:color="000000"/>
              <w:right w:val="single" w:sz="4" w:space="0" w:color="000000"/>
            </w:tcBorders>
          </w:tcPr>
          <w:p w14:paraId="22175738" w14:textId="77777777" w:rsidR="00F80884" w:rsidRPr="00F80884" w:rsidRDefault="00F80884" w:rsidP="00F80884">
            <w:pPr>
              <w:widowControl/>
              <w:spacing w:line="259" w:lineRule="auto"/>
              <w:ind w:right="91" w:firstLineChars="0" w:firstLine="0"/>
              <w:jc w:val="center"/>
              <w:rPr>
                <w:rFonts w:ascii="Calibri" w:eastAsia="Calibri" w:hAnsi="Calibri" w:cs="Calibri"/>
                <w:color w:val="000000"/>
                <w:sz w:val="22"/>
              </w:rPr>
            </w:pPr>
            <w:r w:rsidRPr="00F80884">
              <w:rPr>
                <w:rFonts w:eastAsia="Times New Roman" w:cs="Times New Roman"/>
                <w:color w:val="000000"/>
              </w:rPr>
              <w:t xml:space="preserve">P10 </w:t>
            </w:r>
          </w:p>
        </w:tc>
        <w:tc>
          <w:tcPr>
            <w:tcW w:w="1251" w:type="dxa"/>
            <w:tcBorders>
              <w:top w:val="single" w:sz="4" w:space="0" w:color="000000"/>
              <w:left w:val="single" w:sz="4" w:space="0" w:color="000000"/>
              <w:bottom w:val="single" w:sz="4" w:space="0" w:color="000000"/>
              <w:right w:val="single" w:sz="4" w:space="0" w:color="000000"/>
            </w:tcBorders>
          </w:tcPr>
          <w:p w14:paraId="7479CA45" w14:textId="77777777" w:rsidR="00F80884" w:rsidRPr="00F80884" w:rsidRDefault="00F80884" w:rsidP="00F80884">
            <w:pPr>
              <w:widowControl/>
              <w:spacing w:line="259" w:lineRule="auto"/>
              <w:ind w:right="173" w:firstLineChars="0" w:firstLine="0"/>
              <w:jc w:val="center"/>
              <w:rPr>
                <w:rFonts w:ascii="Calibri" w:eastAsia="Calibri" w:hAnsi="Calibri" w:cs="Calibri"/>
                <w:color w:val="000000"/>
                <w:sz w:val="22"/>
              </w:rPr>
            </w:pPr>
            <w:r w:rsidRPr="00F80884">
              <w:rPr>
                <w:rFonts w:eastAsia="Times New Roman" w:cs="Times New Roman"/>
                <w:color w:val="000000"/>
              </w:rPr>
              <w:t xml:space="preserve">RX </w:t>
            </w:r>
          </w:p>
        </w:tc>
        <w:tc>
          <w:tcPr>
            <w:tcW w:w="5339" w:type="dxa"/>
            <w:tcBorders>
              <w:top w:val="single" w:sz="4" w:space="0" w:color="000000"/>
              <w:left w:val="single" w:sz="4" w:space="0" w:color="000000"/>
              <w:bottom w:val="single" w:sz="4" w:space="0" w:color="000000"/>
              <w:right w:val="single" w:sz="4" w:space="0" w:color="000000"/>
            </w:tcBorders>
          </w:tcPr>
          <w:p w14:paraId="7F51AB7A" w14:textId="77777777" w:rsidR="00F80884" w:rsidRPr="00F80884" w:rsidRDefault="00F80884" w:rsidP="00F80884">
            <w:pPr>
              <w:widowControl/>
              <w:spacing w:line="259" w:lineRule="auto"/>
              <w:ind w:firstLineChars="0" w:firstLine="0"/>
              <w:jc w:val="left"/>
              <w:rPr>
                <w:rFonts w:ascii="Calibri" w:eastAsia="Calibri" w:hAnsi="Calibri" w:cs="Calibri"/>
                <w:color w:val="000000"/>
                <w:sz w:val="22"/>
              </w:rPr>
            </w:pPr>
            <w:r w:rsidRPr="00F80884">
              <w:rPr>
                <w:rFonts w:ascii="宋体" w:hAnsi="宋体" w:cs="宋体"/>
                <w:color w:val="000000"/>
              </w:rPr>
              <w:t xml:space="preserve">串口接收端（以 </w:t>
            </w:r>
            <w:r w:rsidRPr="00F80884">
              <w:rPr>
                <w:rFonts w:eastAsia="Times New Roman" w:cs="Times New Roman"/>
                <w:color w:val="000000"/>
              </w:rPr>
              <w:t xml:space="preserve">EELAB-FPGACORE2 </w:t>
            </w:r>
            <w:r w:rsidRPr="00F80884">
              <w:rPr>
                <w:rFonts w:ascii="宋体" w:hAnsi="宋体" w:cs="宋体"/>
                <w:color w:val="000000"/>
              </w:rPr>
              <w:t xml:space="preserve">为判断方向） </w:t>
            </w:r>
          </w:p>
        </w:tc>
      </w:tr>
    </w:tbl>
    <w:p w14:paraId="11DBC976" w14:textId="07DEE7F0" w:rsidR="00F80884" w:rsidRDefault="00F80884" w:rsidP="00F80884">
      <w:pPr>
        <w:spacing w:line="360" w:lineRule="auto"/>
        <w:ind w:firstLineChars="0" w:firstLine="0"/>
        <w:rPr>
          <w:rFonts w:cs="Times New Roman"/>
          <w:szCs w:val="24"/>
        </w:rPr>
      </w:pPr>
    </w:p>
    <w:p w14:paraId="14AA6D6D" w14:textId="77777777" w:rsidR="00F80884" w:rsidRDefault="00F80884" w:rsidP="00F80884">
      <w:pPr>
        <w:widowControl/>
        <w:spacing w:after="203" w:line="259" w:lineRule="auto"/>
        <w:ind w:firstLineChars="0" w:firstLine="0"/>
        <w:jc w:val="left"/>
      </w:pPr>
      <w:r>
        <w:rPr>
          <w:rFonts w:cs="Times New Roman" w:hint="eastAsia"/>
          <w:szCs w:val="24"/>
        </w:rPr>
        <w:t>（</w:t>
      </w:r>
      <w:r>
        <w:rPr>
          <w:rFonts w:cs="Times New Roman" w:hint="eastAsia"/>
          <w:szCs w:val="24"/>
        </w:rPr>
        <w:t>6</w:t>
      </w:r>
      <w:r>
        <w:rPr>
          <w:rFonts w:cs="Times New Roman" w:hint="eastAsia"/>
          <w:szCs w:val="24"/>
        </w:rPr>
        <w:t>）</w:t>
      </w:r>
      <w:r>
        <w:rPr>
          <w:rFonts w:ascii="宋体" w:hAnsi="宋体" w:cs="宋体"/>
        </w:rPr>
        <w:t xml:space="preserve">可扩展 </w:t>
      </w:r>
      <w:r>
        <w:rPr>
          <w:rFonts w:eastAsia="Times New Roman" w:cs="Times New Roman"/>
          <w:b/>
        </w:rPr>
        <w:t>IO</w:t>
      </w:r>
      <w:r>
        <w:rPr>
          <w:rFonts w:eastAsia="Times New Roman" w:cs="Times New Roman"/>
        </w:rPr>
        <w:t xml:space="preserve"> </w:t>
      </w:r>
    </w:p>
    <w:p w14:paraId="6934BCE5" w14:textId="7D7B9D5E" w:rsidR="00F80884" w:rsidRDefault="00F80884" w:rsidP="00F80884">
      <w:pPr>
        <w:spacing w:after="4" w:line="431" w:lineRule="auto"/>
        <w:ind w:left="-15" w:firstLine="420"/>
        <w:rPr>
          <w:rFonts w:eastAsia="Times New Roman" w:cs="Times New Roman"/>
        </w:rPr>
      </w:pPr>
      <w:r>
        <w:rPr>
          <w:rFonts w:ascii="宋体" w:hAnsi="宋体" w:cs="宋体"/>
        </w:rPr>
        <w:t>为了方便扩展，</w:t>
      </w:r>
      <w:r>
        <w:rPr>
          <w:rFonts w:eastAsia="Times New Roman" w:cs="Times New Roman"/>
        </w:rPr>
        <w:t xml:space="preserve">EELAB-FPGACORE2 </w:t>
      </w:r>
      <w:r>
        <w:rPr>
          <w:rFonts w:ascii="宋体" w:hAnsi="宋体" w:cs="宋体"/>
        </w:rPr>
        <w:t xml:space="preserve">正面配置了 </w:t>
      </w:r>
      <w:r>
        <w:rPr>
          <w:rFonts w:eastAsia="Times New Roman" w:cs="Times New Roman"/>
        </w:rPr>
        <w:t>16</w:t>
      </w:r>
      <w:r>
        <w:rPr>
          <w:rFonts w:ascii="宋体" w:hAnsi="宋体" w:cs="宋体"/>
        </w:rPr>
        <w:t>个间距</w:t>
      </w:r>
      <w:r>
        <w:rPr>
          <w:rFonts w:eastAsia="Times New Roman" w:cs="Times New Roman"/>
        </w:rPr>
        <w:t>2.54mm</w:t>
      </w:r>
      <w:r>
        <w:rPr>
          <w:rFonts w:ascii="宋体" w:hAnsi="宋体" w:cs="宋体"/>
        </w:rPr>
        <w:t>的用户可扩展</w:t>
      </w:r>
      <w:r>
        <w:rPr>
          <w:rFonts w:eastAsia="Times New Roman" w:cs="Times New Roman"/>
        </w:rPr>
        <w:t xml:space="preserve"> IO</w:t>
      </w:r>
      <w:r>
        <w:rPr>
          <w:rFonts w:ascii="宋体" w:hAnsi="宋体" w:cs="宋体"/>
        </w:rPr>
        <w:t xml:space="preserve">，背面还具有专用扩展接口（包含 </w:t>
      </w:r>
      <w:r>
        <w:rPr>
          <w:rFonts w:eastAsia="Times New Roman" w:cs="Times New Roman"/>
        </w:rPr>
        <w:t xml:space="preserve">28 </w:t>
      </w:r>
      <w:proofErr w:type="gramStart"/>
      <w:r>
        <w:rPr>
          <w:rFonts w:ascii="宋体" w:hAnsi="宋体" w:cs="宋体"/>
        </w:rPr>
        <w:t>个</w:t>
      </w:r>
      <w:proofErr w:type="gramEnd"/>
      <w:r>
        <w:rPr>
          <w:rFonts w:ascii="宋体" w:hAnsi="宋体" w:cs="宋体"/>
        </w:rPr>
        <w:t>用户可扩展</w:t>
      </w:r>
      <w:r>
        <w:rPr>
          <w:rFonts w:eastAsia="Times New Roman" w:cs="Times New Roman"/>
        </w:rPr>
        <w:t xml:space="preserve"> IO</w:t>
      </w:r>
      <w:r>
        <w:rPr>
          <w:rFonts w:ascii="宋体" w:hAnsi="宋体" w:cs="宋体"/>
        </w:rPr>
        <w:t>）。</w:t>
      </w:r>
      <w:r>
        <w:rPr>
          <w:rFonts w:eastAsia="Times New Roman" w:cs="Times New Roman"/>
        </w:rPr>
        <w:t xml:space="preserve"> </w:t>
      </w:r>
    </w:p>
    <w:p w14:paraId="0A511876" w14:textId="58866E77" w:rsidR="00EF5CAE" w:rsidRPr="00EF5CAE" w:rsidRDefault="00EF5CAE" w:rsidP="00EF5CAE">
      <w:pPr>
        <w:spacing w:line="360" w:lineRule="auto"/>
        <w:ind w:firstLineChars="0" w:firstLine="405"/>
        <w:rPr>
          <w:rFonts w:cs="Times New Roman"/>
          <w:szCs w:val="24"/>
        </w:rPr>
      </w:pPr>
      <w:r>
        <w:rPr>
          <w:rFonts w:ascii="宋体" w:hAnsi="宋体" w:cs="宋体"/>
        </w:rPr>
        <w:t xml:space="preserve">下表是 </w:t>
      </w:r>
      <w:r>
        <w:rPr>
          <w:rFonts w:eastAsia="Times New Roman" w:cs="Times New Roman"/>
        </w:rPr>
        <w:t xml:space="preserve">EELAB-FPGACORE2 </w:t>
      </w:r>
      <w:r>
        <w:rPr>
          <w:rFonts w:ascii="宋体" w:hAnsi="宋体" w:cs="宋体"/>
        </w:rPr>
        <w:t xml:space="preserve">正面可扩展 </w:t>
      </w:r>
      <w:r>
        <w:rPr>
          <w:rFonts w:eastAsia="Times New Roman" w:cs="Times New Roman"/>
        </w:rPr>
        <w:t xml:space="preserve">IO </w:t>
      </w:r>
      <w:r>
        <w:rPr>
          <w:rFonts w:ascii="宋体" w:hAnsi="宋体" w:cs="宋体"/>
        </w:rPr>
        <w:t>的引脚分配。</w:t>
      </w:r>
    </w:p>
    <w:p w14:paraId="13F9CE52" w14:textId="05B72A62" w:rsidR="00F80884" w:rsidRPr="00F80884" w:rsidRDefault="00F80884" w:rsidP="00F80884">
      <w:pPr>
        <w:widowControl/>
        <w:spacing w:after="5" w:line="271" w:lineRule="auto"/>
        <w:ind w:left="2693" w:right="1937" w:firstLineChars="0" w:hanging="2288"/>
        <w:jc w:val="center"/>
        <w:rPr>
          <w:rFonts w:ascii="Calibri" w:eastAsia="Calibri" w:hAnsi="Calibri" w:cs="Calibri"/>
          <w:color w:val="000000"/>
          <w:sz w:val="22"/>
        </w:rPr>
      </w:pPr>
      <w:r w:rsidRPr="00F80884">
        <w:rPr>
          <w:rFonts w:ascii="黑体" w:eastAsia="黑体" w:hAnsi="黑体" w:cs="黑体"/>
          <w:color w:val="000000"/>
        </w:rPr>
        <w:t>表4.2.6 可扩展IO的引脚分配</w:t>
      </w:r>
    </w:p>
    <w:tbl>
      <w:tblPr>
        <w:tblStyle w:val="TableGrid3"/>
        <w:tblW w:w="8301" w:type="dxa"/>
        <w:tblInd w:w="2" w:type="dxa"/>
        <w:tblCellMar>
          <w:top w:w="63" w:type="dxa"/>
          <w:left w:w="115" w:type="dxa"/>
          <w:right w:w="115" w:type="dxa"/>
        </w:tblCellMar>
        <w:tblLook w:val="04A0" w:firstRow="1" w:lastRow="0" w:firstColumn="1" w:lastColumn="0" w:noHBand="0" w:noVBand="1"/>
      </w:tblPr>
      <w:tblGrid>
        <w:gridCol w:w="1870"/>
        <w:gridCol w:w="1474"/>
        <w:gridCol w:w="4957"/>
      </w:tblGrid>
      <w:tr w:rsidR="00F80884" w:rsidRPr="00F80884" w14:paraId="42E33917" w14:textId="77777777" w:rsidTr="00F80884">
        <w:trPr>
          <w:trHeight w:val="322"/>
        </w:trPr>
        <w:tc>
          <w:tcPr>
            <w:tcW w:w="1870" w:type="dxa"/>
            <w:tcBorders>
              <w:top w:val="single" w:sz="4" w:space="0" w:color="000000"/>
              <w:left w:val="single" w:sz="4" w:space="0" w:color="000000"/>
              <w:bottom w:val="single" w:sz="4" w:space="0" w:color="000000"/>
              <w:right w:val="single" w:sz="4" w:space="0" w:color="000000"/>
            </w:tcBorders>
          </w:tcPr>
          <w:p w14:paraId="716CE3F9" w14:textId="77777777" w:rsidR="00F80884" w:rsidRPr="00F80884" w:rsidRDefault="00F80884" w:rsidP="00F80884">
            <w:pPr>
              <w:widowControl/>
              <w:spacing w:line="259" w:lineRule="auto"/>
              <w:ind w:firstLineChars="0" w:firstLine="0"/>
              <w:jc w:val="left"/>
              <w:rPr>
                <w:rFonts w:ascii="Calibri" w:eastAsia="Calibri" w:hAnsi="Calibri" w:cs="Calibri"/>
                <w:color w:val="000000"/>
                <w:sz w:val="22"/>
              </w:rPr>
            </w:pPr>
            <w:r w:rsidRPr="00F80884">
              <w:rPr>
                <w:rFonts w:eastAsia="Times New Roman" w:cs="Times New Roman"/>
                <w:color w:val="000000"/>
              </w:rPr>
              <w:t>FPGA</w:t>
            </w:r>
            <w:r w:rsidRPr="00F80884">
              <w:rPr>
                <w:rFonts w:ascii="宋体" w:hAnsi="宋体" w:cs="宋体"/>
                <w:color w:val="000000"/>
              </w:rPr>
              <w:t xml:space="preserve">引脚序号 </w:t>
            </w:r>
          </w:p>
        </w:tc>
        <w:tc>
          <w:tcPr>
            <w:tcW w:w="1474" w:type="dxa"/>
            <w:tcBorders>
              <w:top w:val="single" w:sz="4" w:space="0" w:color="000000"/>
              <w:left w:val="single" w:sz="4" w:space="0" w:color="000000"/>
              <w:bottom w:val="single" w:sz="4" w:space="0" w:color="000000"/>
              <w:right w:val="single" w:sz="4" w:space="0" w:color="000000"/>
            </w:tcBorders>
          </w:tcPr>
          <w:p w14:paraId="7972AC88" w14:textId="77777777" w:rsidR="00F80884" w:rsidRPr="00F80884" w:rsidRDefault="00F80884" w:rsidP="00F80884">
            <w:pPr>
              <w:widowControl/>
              <w:spacing w:line="259" w:lineRule="auto"/>
              <w:ind w:left="27" w:firstLineChars="0" w:firstLine="0"/>
              <w:jc w:val="left"/>
              <w:rPr>
                <w:rFonts w:ascii="Calibri" w:eastAsia="Calibri" w:hAnsi="Calibri" w:cs="Calibri"/>
                <w:color w:val="000000"/>
                <w:sz w:val="22"/>
              </w:rPr>
            </w:pPr>
            <w:r w:rsidRPr="00F80884">
              <w:rPr>
                <w:rFonts w:ascii="宋体" w:hAnsi="宋体" w:cs="宋体"/>
                <w:color w:val="000000"/>
              </w:rPr>
              <w:t xml:space="preserve">引脚定义 </w:t>
            </w:r>
          </w:p>
        </w:tc>
        <w:tc>
          <w:tcPr>
            <w:tcW w:w="4957" w:type="dxa"/>
            <w:tcBorders>
              <w:top w:val="single" w:sz="4" w:space="0" w:color="000000"/>
              <w:left w:val="single" w:sz="4" w:space="0" w:color="000000"/>
              <w:bottom w:val="single" w:sz="4" w:space="0" w:color="000000"/>
              <w:right w:val="single" w:sz="4" w:space="0" w:color="000000"/>
            </w:tcBorders>
          </w:tcPr>
          <w:p w14:paraId="3F51DEF5" w14:textId="77777777" w:rsidR="00F80884" w:rsidRPr="00F80884" w:rsidRDefault="00F80884" w:rsidP="00F80884">
            <w:pPr>
              <w:widowControl/>
              <w:spacing w:line="259" w:lineRule="auto"/>
              <w:ind w:right="336" w:firstLineChars="0" w:firstLine="0"/>
              <w:jc w:val="center"/>
              <w:rPr>
                <w:rFonts w:ascii="Calibri" w:eastAsia="Calibri" w:hAnsi="Calibri" w:cs="Calibri"/>
                <w:color w:val="000000"/>
                <w:sz w:val="22"/>
              </w:rPr>
            </w:pPr>
            <w:r w:rsidRPr="00F80884">
              <w:rPr>
                <w:rFonts w:ascii="宋体" w:hAnsi="宋体" w:cs="宋体"/>
                <w:color w:val="000000"/>
              </w:rPr>
              <w:t xml:space="preserve">引脚说明 </w:t>
            </w:r>
          </w:p>
        </w:tc>
      </w:tr>
      <w:tr w:rsidR="00F80884" w:rsidRPr="00F80884" w14:paraId="74BE3A1C" w14:textId="77777777" w:rsidTr="00F80884">
        <w:trPr>
          <w:trHeight w:val="358"/>
        </w:trPr>
        <w:tc>
          <w:tcPr>
            <w:tcW w:w="1870" w:type="dxa"/>
            <w:tcBorders>
              <w:top w:val="single" w:sz="4" w:space="0" w:color="000000"/>
              <w:left w:val="single" w:sz="4" w:space="0" w:color="000000"/>
              <w:bottom w:val="single" w:sz="4" w:space="0" w:color="000000"/>
              <w:right w:val="single" w:sz="4" w:space="0" w:color="000000"/>
            </w:tcBorders>
          </w:tcPr>
          <w:p w14:paraId="22120A43"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t xml:space="preserve">P63 </w:t>
            </w:r>
          </w:p>
        </w:tc>
        <w:tc>
          <w:tcPr>
            <w:tcW w:w="1474" w:type="dxa"/>
            <w:tcBorders>
              <w:top w:val="single" w:sz="4" w:space="0" w:color="000000"/>
              <w:left w:val="single" w:sz="4" w:space="0" w:color="000000"/>
              <w:bottom w:val="single" w:sz="4" w:space="0" w:color="000000"/>
              <w:right w:val="single" w:sz="4" w:space="0" w:color="000000"/>
            </w:tcBorders>
          </w:tcPr>
          <w:p w14:paraId="29207D30" w14:textId="77777777" w:rsidR="00F80884" w:rsidRPr="00F80884" w:rsidRDefault="00F80884" w:rsidP="00F80884">
            <w:pPr>
              <w:widowControl/>
              <w:spacing w:line="259" w:lineRule="auto"/>
              <w:ind w:right="254" w:firstLineChars="0" w:firstLine="0"/>
              <w:jc w:val="center"/>
              <w:rPr>
                <w:rFonts w:ascii="Calibri" w:eastAsia="Calibri" w:hAnsi="Calibri" w:cs="Calibri"/>
                <w:color w:val="000000"/>
                <w:sz w:val="22"/>
              </w:rPr>
            </w:pPr>
            <w:r w:rsidRPr="00F80884">
              <w:rPr>
                <w:rFonts w:eastAsia="Times New Roman" w:cs="Times New Roman"/>
                <w:color w:val="000000"/>
              </w:rPr>
              <w:t xml:space="preserve">D0 </w:t>
            </w:r>
          </w:p>
        </w:tc>
        <w:tc>
          <w:tcPr>
            <w:tcW w:w="4957" w:type="dxa"/>
            <w:tcBorders>
              <w:top w:val="single" w:sz="4" w:space="0" w:color="000000"/>
              <w:left w:val="single" w:sz="4" w:space="0" w:color="000000"/>
              <w:bottom w:val="single" w:sz="4" w:space="0" w:color="000000"/>
              <w:right w:val="single" w:sz="4" w:space="0" w:color="000000"/>
            </w:tcBorders>
          </w:tcPr>
          <w:p w14:paraId="5E6F73E6" w14:textId="77777777" w:rsidR="00F80884" w:rsidRPr="00F80884" w:rsidRDefault="00F80884" w:rsidP="00F80884">
            <w:pPr>
              <w:widowControl/>
              <w:spacing w:line="259" w:lineRule="auto"/>
              <w:ind w:right="341"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IO-0 </w:t>
            </w:r>
          </w:p>
        </w:tc>
      </w:tr>
      <w:tr w:rsidR="00F80884" w:rsidRPr="00F80884" w14:paraId="49317034" w14:textId="77777777" w:rsidTr="00F80884">
        <w:trPr>
          <w:trHeight w:val="358"/>
        </w:trPr>
        <w:tc>
          <w:tcPr>
            <w:tcW w:w="1870" w:type="dxa"/>
            <w:tcBorders>
              <w:top w:val="single" w:sz="4" w:space="0" w:color="000000"/>
              <w:left w:val="single" w:sz="4" w:space="0" w:color="000000"/>
              <w:bottom w:val="single" w:sz="4" w:space="0" w:color="000000"/>
              <w:right w:val="single" w:sz="4" w:space="0" w:color="000000"/>
            </w:tcBorders>
          </w:tcPr>
          <w:p w14:paraId="40C8322B"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t xml:space="preserve">P65 </w:t>
            </w:r>
          </w:p>
        </w:tc>
        <w:tc>
          <w:tcPr>
            <w:tcW w:w="1474" w:type="dxa"/>
            <w:tcBorders>
              <w:top w:val="single" w:sz="4" w:space="0" w:color="000000"/>
              <w:left w:val="single" w:sz="4" w:space="0" w:color="000000"/>
              <w:bottom w:val="single" w:sz="4" w:space="0" w:color="000000"/>
              <w:right w:val="single" w:sz="4" w:space="0" w:color="000000"/>
            </w:tcBorders>
          </w:tcPr>
          <w:p w14:paraId="5B3967F9" w14:textId="77777777" w:rsidR="00F80884" w:rsidRPr="00F80884" w:rsidRDefault="00F80884" w:rsidP="00F80884">
            <w:pPr>
              <w:widowControl/>
              <w:spacing w:line="259" w:lineRule="auto"/>
              <w:ind w:right="259" w:firstLineChars="0" w:firstLine="0"/>
              <w:jc w:val="center"/>
              <w:rPr>
                <w:rFonts w:ascii="Calibri" w:eastAsia="Calibri" w:hAnsi="Calibri" w:cs="Calibri"/>
                <w:color w:val="000000"/>
                <w:sz w:val="22"/>
              </w:rPr>
            </w:pPr>
            <w:r w:rsidRPr="00F80884">
              <w:rPr>
                <w:rFonts w:eastAsia="Times New Roman" w:cs="Times New Roman"/>
                <w:color w:val="000000"/>
              </w:rPr>
              <w:t xml:space="preserve">D1 </w:t>
            </w:r>
          </w:p>
        </w:tc>
        <w:tc>
          <w:tcPr>
            <w:tcW w:w="4957" w:type="dxa"/>
            <w:tcBorders>
              <w:top w:val="single" w:sz="4" w:space="0" w:color="000000"/>
              <w:left w:val="single" w:sz="4" w:space="0" w:color="000000"/>
              <w:bottom w:val="single" w:sz="4" w:space="0" w:color="000000"/>
              <w:right w:val="single" w:sz="4" w:space="0" w:color="000000"/>
            </w:tcBorders>
          </w:tcPr>
          <w:p w14:paraId="445698D1" w14:textId="77777777" w:rsidR="00F80884" w:rsidRPr="00F80884" w:rsidRDefault="00F80884" w:rsidP="00F80884">
            <w:pPr>
              <w:widowControl/>
              <w:spacing w:line="259" w:lineRule="auto"/>
              <w:ind w:right="341"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IO-1 </w:t>
            </w:r>
          </w:p>
        </w:tc>
      </w:tr>
      <w:tr w:rsidR="00F80884" w:rsidRPr="00F80884" w14:paraId="479644F7" w14:textId="77777777" w:rsidTr="00F80884">
        <w:trPr>
          <w:trHeight w:val="358"/>
        </w:trPr>
        <w:tc>
          <w:tcPr>
            <w:tcW w:w="1870" w:type="dxa"/>
            <w:tcBorders>
              <w:top w:val="single" w:sz="4" w:space="0" w:color="000000"/>
              <w:left w:val="single" w:sz="4" w:space="0" w:color="000000"/>
              <w:bottom w:val="single" w:sz="4" w:space="0" w:color="000000"/>
              <w:right w:val="single" w:sz="4" w:space="0" w:color="000000"/>
            </w:tcBorders>
          </w:tcPr>
          <w:p w14:paraId="08AA5269"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t xml:space="preserve">P66 </w:t>
            </w:r>
          </w:p>
        </w:tc>
        <w:tc>
          <w:tcPr>
            <w:tcW w:w="1474" w:type="dxa"/>
            <w:tcBorders>
              <w:top w:val="single" w:sz="4" w:space="0" w:color="000000"/>
              <w:left w:val="single" w:sz="4" w:space="0" w:color="000000"/>
              <w:bottom w:val="single" w:sz="4" w:space="0" w:color="000000"/>
              <w:right w:val="single" w:sz="4" w:space="0" w:color="000000"/>
            </w:tcBorders>
          </w:tcPr>
          <w:p w14:paraId="09283F9E" w14:textId="77777777" w:rsidR="00F80884" w:rsidRPr="00F80884" w:rsidRDefault="00F80884" w:rsidP="00F80884">
            <w:pPr>
              <w:widowControl/>
              <w:spacing w:line="259" w:lineRule="auto"/>
              <w:ind w:right="259" w:firstLineChars="0" w:firstLine="0"/>
              <w:jc w:val="center"/>
              <w:rPr>
                <w:rFonts w:ascii="Calibri" w:eastAsia="Calibri" w:hAnsi="Calibri" w:cs="Calibri"/>
                <w:color w:val="000000"/>
                <w:sz w:val="22"/>
              </w:rPr>
            </w:pPr>
            <w:r w:rsidRPr="00F80884">
              <w:rPr>
                <w:rFonts w:eastAsia="Times New Roman" w:cs="Times New Roman"/>
                <w:color w:val="000000"/>
              </w:rPr>
              <w:t xml:space="preserve">D2 </w:t>
            </w:r>
          </w:p>
        </w:tc>
        <w:tc>
          <w:tcPr>
            <w:tcW w:w="4957" w:type="dxa"/>
            <w:tcBorders>
              <w:top w:val="single" w:sz="4" w:space="0" w:color="000000"/>
              <w:left w:val="single" w:sz="4" w:space="0" w:color="000000"/>
              <w:bottom w:val="single" w:sz="4" w:space="0" w:color="000000"/>
              <w:right w:val="single" w:sz="4" w:space="0" w:color="000000"/>
            </w:tcBorders>
          </w:tcPr>
          <w:p w14:paraId="681D5016" w14:textId="77777777" w:rsidR="00F80884" w:rsidRPr="00F80884" w:rsidRDefault="00F80884" w:rsidP="00F80884">
            <w:pPr>
              <w:widowControl/>
              <w:spacing w:line="259" w:lineRule="auto"/>
              <w:ind w:right="341"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IO-2 </w:t>
            </w:r>
          </w:p>
        </w:tc>
      </w:tr>
      <w:tr w:rsidR="00F80884" w:rsidRPr="00F80884" w14:paraId="59ABC500" w14:textId="77777777" w:rsidTr="00F80884">
        <w:trPr>
          <w:trHeight w:val="360"/>
        </w:trPr>
        <w:tc>
          <w:tcPr>
            <w:tcW w:w="1870" w:type="dxa"/>
            <w:tcBorders>
              <w:top w:val="single" w:sz="4" w:space="0" w:color="000000"/>
              <w:left w:val="single" w:sz="4" w:space="0" w:color="000000"/>
              <w:bottom w:val="single" w:sz="4" w:space="0" w:color="000000"/>
              <w:right w:val="single" w:sz="4" w:space="0" w:color="000000"/>
            </w:tcBorders>
          </w:tcPr>
          <w:p w14:paraId="6AE0A3ED"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t xml:space="preserve">P67 </w:t>
            </w:r>
          </w:p>
        </w:tc>
        <w:tc>
          <w:tcPr>
            <w:tcW w:w="1474" w:type="dxa"/>
            <w:tcBorders>
              <w:top w:val="single" w:sz="4" w:space="0" w:color="000000"/>
              <w:left w:val="single" w:sz="4" w:space="0" w:color="000000"/>
              <w:bottom w:val="single" w:sz="4" w:space="0" w:color="000000"/>
              <w:right w:val="single" w:sz="4" w:space="0" w:color="000000"/>
            </w:tcBorders>
          </w:tcPr>
          <w:p w14:paraId="46FDA007" w14:textId="77777777" w:rsidR="00F80884" w:rsidRPr="00F80884" w:rsidRDefault="00F80884" w:rsidP="00F80884">
            <w:pPr>
              <w:widowControl/>
              <w:spacing w:line="259" w:lineRule="auto"/>
              <w:ind w:right="259" w:firstLineChars="0" w:firstLine="0"/>
              <w:jc w:val="center"/>
              <w:rPr>
                <w:rFonts w:ascii="Calibri" w:eastAsia="Calibri" w:hAnsi="Calibri" w:cs="Calibri"/>
                <w:color w:val="000000"/>
                <w:sz w:val="22"/>
              </w:rPr>
            </w:pPr>
            <w:r w:rsidRPr="00F80884">
              <w:rPr>
                <w:rFonts w:eastAsia="Times New Roman" w:cs="Times New Roman"/>
                <w:color w:val="000000"/>
              </w:rPr>
              <w:t xml:space="preserve">D3 </w:t>
            </w:r>
          </w:p>
        </w:tc>
        <w:tc>
          <w:tcPr>
            <w:tcW w:w="4957" w:type="dxa"/>
            <w:tcBorders>
              <w:top w:val="single" w:sz="4" w:space="0" w:color="000000"/>
              <w:left w:val="single" w:sz="4" w:space="0" w:color="000000"/>
              <w:bottom w:val="single" w:sz="4" w:space="0" w:color="000000"/>
              <w:right w:val="single" w:sz="4" w:space="0" w:color="000000"/>
            </w:tcBorders>
          </w:tcPr>
          <w:p w14:paraId="0AF0F9CC" w14:textId="77777777" w:rsidR="00F80884" w:rsidRPr="00F80884" w:rsidRDefault="00F80884" w:rsidP="00F80884">
            <w:pPr>
              <w:widowControl/>
              <w:spacing w:line="259" w:lineRule="auto"/>
              <w:ind w:right="341"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IO-3 </w:t>
            </w:r>
          </w:p>
        </w:tc>
      </w:tr>
      <w:tr w:rsidR="00F80884" w:rsidRPr="00F80884" w14:paraId="34AEED73" w14:textId="77777777" w:rsidTr="00F80884">
        <w:trPr>
          <w:trHeight w:val="360"/>
        </w:trPr>
        <w:tc>
          <w:tcPr>
            <w:tcW w:w="1870" w:type="dxa"/>
            <w:tcBorders>
              <w:top w:val="single" w:sz="4" w:space="0" w:color="000000"/>
              <w:left w:val="single" w:sz="4" w:space="0" w:color="000000"/>
              <w:bottom w:val="single" w:sz="4" w:space="0" w:color="000000"/>
              <w:right w:val="single" w:sz="4" w:space="0" w:color="000000"/>
            </w:tcBorders>
          </w:tcPr>
          <w:p w14:paraId="2DB16C30"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t xml:space="preserve">P68 </w:t>
            </w:r>
          </w:p>
        </w:tc>
        <w:tc>
          <w:tcPr>
            <w:tcW w:w="1474" w:type="dxa"/>
            <w:tcBorders>
              <w:top w:val="single" w:sz="4" w:space="0" w:color="000000"/>
              <w:left w:val="single" w:sz="4" w:space="0" w:color="000000"/>
              <w:bottom w:val="single" w:sz="4" w:space="0" w:color="000000"/>
              <w:right w:val="single" w:sz="4" w:space="0" w:color="000000"/>
            </w:tcBorders>
          </w:tcPr>
          <w:p w14:paraId="0A904974" w14:textId="77777777" w:rsidR="00F80884" w:rsidRPr="00F80884" w:rsidRDefault="00F80884" w:rsidP="00F80884">
            <w:pPr>
              <w:widowControl/>
              <w:spacing w:line="259" w:lineRule="auto"/>
              <w:ind w:right="259" w:firstLineChars="0" w:firstLine="0"/>
              <w:jc w:val="center"/>
              <w:rPr>
                <w:rFonts w:ascii="Calibri" w:eastAsia="Calibri" w:hAnsi="Calibri" w:cs="Calibri"/>
                <w:color w:val="000000"/>
                <w:sz w:val="22"/>
              </w:rPr>
            </w:pPr>
            <w:r w:rsidRPr="00F80884">
              <w:rPr>
                <w:rFonts w:eastAsia="Times New Roman" w:cs="Times New Roman"/>
                <w:color w:val="000000"/>
              </w:rPr>
              <w:t xml:space="preserve">D4 </w:t>
            </w:r>
          </w:p>
        </w:tc>
        <w:tc>
          <w:tcPr>
            <w:tcW w:w="4957" w:type="dxa"/>
            <w:tcBorders>
              <w:top w:val="single" w:sz="4" w:space="0" w:color="000000"/>
              <w:left w:val="single" w:sz="4" w:space="0" w:color="000000"/>
              <w:bottom w:val="single" w:sz="4" w:space="0" w:color="000000"/>
              <w:right w:val="single" w:sz="4" w:space="0" w:color="000000"/>
            </w:tcBorders>
          </w:tcPr>
          <w:p w14:paraId="5C5E9CB7" w14:textId="77777777" w:rsidR="00F80884" w:rsidRPr="00F80884" w:rsidRDefault="00F80884" w:rsidP="00F80884">
            <w:pPr>
              <w:widowControl/>
              <w:spacing w:line="259" w:lineRule="auto"/>
              <w:ind w:right="341"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IO-4 </w:t>
            </w:r>
          </w:p>
        </w:tc>
      </w:tr>
      <w:tr w:rsidR="00F80884" w:rsidRPr="00F80884" w14:paraId="7B1072A8" w14:textId="77777777" w:rsidTr="00F80884">
        <w:trPr>
          <w:trHeight w:val="358"/>
        </w:trPr>
        <w:tc>
          <w:tcPr>
            <w:tcW w:w="1870" w:type="dxa"/>
            <w:tcBorders>
              <w:top w:val="single" w:sz="4" w:space="0" w:color="000000"/>
              <w:left w:val="single" w:sz="4" w:space="0" w:color="000000"/>
              <w:bottom w:val="single" w:sz="4" w:space="0" w:color="000000"/>
              <w:right w:val="single" w:sz="4" w:space="0" w:color="000000"/>
            </w:tcBorders>
          </w:tcPr>
          <w:p w14:paraId="35D82DDE"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t xml:space="preserve">P70 </w:t>
            </w:r>
          </w:p>
        </w:tc>
        <w:tc>
          <w:tcPr>
            <w:tcW w:w="1474" w:type="dxa"/>
            <w:tcBorders>
              <w:top w:val="single" w:sz="4" w:space="0" w:color="000000"/>
              <w:left w:val="single" w:sz="4" w:space="0" w:color="000000"/>
              <w:bottom w:val="single" w:sz="4" w:space="0" w:color="000000"/>
              <w:right w:val="single" w:sz="4" w:space="0" w:color="000000"/>
            </w:tcBorders>
          </w:tcPr>
          <w:p w14:paraId="4164765D" w14:textId="77777777" w:rsidR="00F80884" w:rsidRPr="00F80884" w:rsidRDefault="00F80884" w:rsidP="00F80884">
            <w:pPr>
              <w:widowControl/>
              <w:spacing w:line="259" w:lineRule="auto"/>
              <w:ind w:right="259" w:firstLineChars="0" w:firstLine="0"/>
              <w:jc w:val="center"/>
              <w:rPr>
                <w:rFonts w:ascii="Calibri" w:eastAsia="Calibri" w:hAnsi="Calibri" w:cs="Calibri"/>
                <w:color w:val="000000"/>
                <w:sz w:val="22"/>
              </w:rPr>
            </w:pPr>
            <w:r w:rsidRPr="00F80884">
              <w:rPr>
                <w:rFonts w:eastAsia="Times New Roman" w:cs="Times New Roman"/>
                <w:color w:val="000000"/>
              </w:rPr>
              <w:t xml:space="preserve">D5 </w:t>
            </w:r>
          </w:p>
        </w:tc>
        <w:tc>
          <w:tcPr>
            <w:tcW w:w="4957" w:type="dxa"/>
            <w:tcBorders>
              <w:top w:val="single" w:sz="4" w:space="0" w:color="000000"/>
              <w:left w:val="single" w:sz="4" w:space="0" w:color="000000"/>
              <w:bottom w:val="single" w:sz="4" w:space="0" w:color="000000"/>
              <w:right w:val="single" w:sz="4" w:space="0" w:color="000000"/>
            </w:tcBorders>
          </w:tcPr>
          <w:p w14:paraId="461DAA06" w14:textId="77777777" w:rsidR="00F80884" w:rsidRPr="00F80884" w:rsidRDefault="00F80884" w:rsidP="00F80884">
            <w:pPr>
              <w:widowControl/>
              <w:spacing w:line="259" w:lineRule="auto"/>
              <w:ind w:right="341"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IO-5 </w:t>
            </w:r>
          </w:p>
        </w:tc>
      </w:tr>
      <w:tr w:rsidR="00F80884" w:rsidRPr="00F80884" w14:paraId="17B86B07" w14:textId="77777777" w:rsidTr="00F80884">
        <w:trPr>
          <w:trHeight w:val="358"/>
        </w:trPr>
        <w:tc>
          <w:tcPr>
            <w:tcW w:w="1870" w:type="dxa"/>
            <w:tcBorders>
              <w:top w:val="single" w:sz="4" w:space="0" w:color="000000"/>
              <w:left w:val="single" w:sz="4" w:space="0" w:color="000000"/>
              <w:bottom w:val="single" w:sz="4" w:space="0" w:color="000000"/>
              <w:right w:val="single" w:sz="4" w:space="0" w:color="000000"/>
            </w:tcBorders>
          </w:tcPr>
          <w:p w14:paraId="410B8600"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t xml:space="preserve">P71 </w:t>
            </w:r>
          </w:p>
        </w:tc>
        <w:tc>
          <w:tcPr>
            <w:tcW w:w="1474" w:type="dxa"/>
            <w:tcBorders>
              <w:top w:val="single" w:sz="4" w:space="0" w:color="000000"/>
              <w:left w:val="single" w:sz="4" w:space="0" w:color="000000"/>
              <w:bottom w:val="single" w:sz="4" w:space="0" w:color="000000"/>
              <w:right w:val="single" w:sz="4" w:space="0" w:color="000000"/>
            </w:tcBorders>
          </w:tcPr>
          <w:p w14:paraId="72208849" w14:textId="77777777" w:rsidR="00F80884" w:rsidRPr="00F80884" w:rsidRDefault="00F80884" w:rsidP="00F80884">
            <w:pPr>
              <w:widowControl/>
              <w:spacing w:line="259" w:lineRule="auto"/>
              <w:ind w:right="259" w:firstLineChars="0" w:firstLine="0"/>
              <w:jc w:val="center"/>
              <w:rPr>
                <w:rFonts w:ascii="Calibri" w:eastAsia="Calibri" w:hAnsi="Calibri" w:cs="Calibri"/>
                <w:color w:val="000000"/>
                <w:sz w:val="22"/>
              </w:rPr>
            </w:pPr>
            <w:r w:rsidRPr="00F80884">
              <w:rPr>
                <w:rFonts w:eastAsia="Times New Roman" w:cs="Times New Roman"/>
                <w:color w:val="000000"/>
              </w:rPr>
              <w:t xml:space="preserve">D6 </w:t>
            </w:r>
          </w:p>
        </w:tc>
        <w:tc>
          <w:tcPr>
            <w:tcW w:w="4957" w:type="dxa"/>
            <w:tcBorders>
              <w:top w:val="single" w:sz="4" w:space="0" w:color="000000"/>
              <w:left w:val="single" w:sz="4" w:space="0" w:color="000000"/>
              <w:bottom w:val="single" w:sz="4" w:space="0" w:color="000000"/>
              <w:right w:val="single" w:sz="4" w:space="0" w:color="000000"/>
            </w:tcBorders>
          </w:tcPr>
          <w:p w14:paraId="65195400" w14:textId="77777777" w:rsidR="00F80884" w:rsidRPr="00F80884" w:rsidRDefault="00F80884" w:rsidP="00F80884">
            <w:pPr>
              <w:widowControl/>
              <w:spacing w:line="259" w:lineRule="auto"/>
              <w:ind w:right="341"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IO-6 </w:t>
            </w:r>
          </w:p>
        </w:tc>
      </w:tr>
      <w:tr w:rsidR="00F80884" w:rsidRPr="00F80884" w14:paraId="088E7D2C" w14:textId="77777777" w:rsidTr="00F80884">
        <w:trPr>
          <w:trHeight w:val="360"/>
        </w:trPr>
        <w:tc>
          <w:tcPr>
            <w:tcW w:w="1870" w:type="dxa"/>
            <w:tcBorders>
              <w:top w:val="single" w:sz="4" w:space="0" w:color="000000"/>
              <w:left w:val="single" w:sz="4" w:space="0" w:color="000000"/>
              <w:bottom w:val="single" w:sz="4" w:space="0" w:color="000000"/>
              <w:right w:val="single" w:sz="4" w:space="0" w:color="000000"/>
            </w:tcBorders>
          </w:tcPr>
          <w:p w14:paraId="18EEBC05"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lastRenderedPageBreak/>
              <w:t xml:space="preserve">P78 </w:t>
            </w:r>
          </w:p>
        </w:tc>
        <w:tc>
          <w:tcPr>
            <w:tcW w:w="1474" w:type="dxa"/>
            <w:tcBorders>
              <w:top w:val="single" w:sz="4" w:space="0" w:color="000000"/>
              <w:left w:val="single" w:sz="4" w:space="0" w:color="000000"/>
              <w:bottom w:val="single" w:sz="4" w:space="0" w:color="000000"/>
              <w:right w:val="single" w:sz="4" w:space="0" w:color="000000"/>
            </w:tcBorders>
          </w:tcPr>
          <w:p w14:paraId="19AFC271" w14:textId="77777777" w:rsidR="00F80884" w:rsidRPr="00F80884" w:rsidRDefault="00F80884" w:rsidP="00F80884">
            <w:pPr>
              <w:widowControl/>
              <w:spacing w:line="259" w:lineRule="auto"/>
              <w:ind w:right="259" w:firstLineChars="0" w:firstLine="0"/>
              <w:jc w:val="center"/>
              <w:rPr>
                <w:rFonts w:ascii="Calibri" w:eastAsia="Calibri" w:hAnsi="Calibri" w:cs="Calibri"/>
                <w:color w:val="000000"/>
                <w:sz w:val="22"/>
              </w:rPr>
            </w:pPr>
            <w:r w:rsidRPr="00F80884">
              <w:rPr>
                <w:rFonts w:eastAsia="Times New Roman" w:cs="Times New Roman"/>
                <w:color w:val="000000"/>
              </w:rPr>
              <w:t xml:space="preserve">D7 </w:t>
            </w:r>
          </w:p>
        </w:tc>
        <w:tc>
          <w:tcPr>
            <w:tcW w:w="4957" w:type="dxa"/>
            <w:tcBorders>
              <w:top w:val="single" w:sz="4" w:space="0" w:color="000000"/>
              <w:left w:val="single" w:sz="4" w:space="0" w:color="000000"/>
              <w:bottom w:val="single" w:sz="4" w:space="0" w:color="000000"/>
              <w:right w:val="single" w:sz="4" w:space="0" w:color="000000"/>
            </w:tcBorders>
          </w:tcPr>
          <w:p w14:paraId="06C32C7D" w14:textId="77777777" w:rsidR="00F80884" w:rsidRPr="00F80884" w:rsidRDefault="00F80884" w:rsidP="00F80884">
            <w:pPr>
              <w:widowControl/>
              <w:spacing w:line="259" w:lineRule="auto"/>
              <w:ind w:right="341"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IO-7 </w:t>
            </w:r>
          </w:p>
        </w:tc>
      </w:tr>
      <w:tr w:rsidR="00F80884" w:rsidRPr="00F80884" w14:paraId="50C82D0E" w14:textId="77777777" w:rsidTr="00F80884">
        <w:trPr>
          <w:trHeight w:val="358"/>
        </w:trPr>
        <w:tc>
          <w:tcPr>
            <w:tcW w:w="1870" w:type="dxa"/>
            <w:tcBorders>
              <w:top w:val="single" w:sz="4" w:space="0" w:color="000000"/>
              <w:left w:val="single" w:sz="4" w:space="0" w:color="000000"/>
              <w:bottom w:val="single" w:sz="4" w:space="0" w:color="000000"/>
              <w:right w:val="single" w:sz="4" w:space="0" w:color="000000"/>
            </w:tcBorders>
          </w:tcPr>
          <w:p w14:paraId="5D64B894"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t xml:space="preserve">P86 </w:t>
            </w:r>
          </w:p>
        </w:tc>
        <w:tc>
          <w:tcPr>
            <w:tcW w:w="1474" w:type="dxa"/>
            <w:tcBorders>
              <w:top w:val="single" w:sz="4" w:space="0" w:color="000000"/>
              <w:left w:val="single" w:sz="4" w:space="0" w:color="000000"/>
              <w:bottom w:val="single" w:sz="4" w:space="0" w:color="000000"/>
              <w:right w:val="single" w:sz="4" w:space="0" w:color="000000"/>
            </w:tcBorders>
          </w:tcPr>
          <w:p w14:paraId="7C09FD6C" w14:textId="77777777" w:rsidR="00F80884" w:rsidRPr="00F80884" w:rsidRDefault="00F80884" w:rsidP="00F80884">
            <w:pPr>
              <w:widowControl/>
              <w:spacing w:line="259" w:lineRule="auto"/>
              <w:ind w:right="259" w:firstLineChars="0" w:firstLine="0"/>
              <w:jc w:val="center"/>
              <w:rPr>
                <w:rFonts w:ascii="Calibri" w:eastAsia="Calibri" w:hAnsi="Calibri" w:cs="Calibri"/>
                <w:color w:val="000000"/>
                <w:sz w:val="22"/>
              </w:rPr>
            </w:pPr>
            <w:r w:rsidRPr="00F80884">
              <w:rPr>
                <w:rFonts w:eastAsia="Times New Roman" w:cs="Times New Roman"/>
                <w:color w:val="000000"/>
              </w:rPr>
              <w:t xml:space="preserve">D8 </w:t>
            </w:r>
          </w:p>
        </w:tc>
        <w:tc>
          <w:tcPr>
            <w:tcW w:w="4957" w:type="dxa"/>
            <w:tcBorders>
              <w:top w:val="single" w:sz="4" w:space="0" w:color="000000"/>
              <w:left w:val="single" w:sz="4" w:space="0" w:color="000000"/>
              <w:bottom w:val="single" w:sz="4" w:space="0" w:color="000000"/>
              <w:right w:val="single" w:sz="4" w:space="0" w:color="000000"/>
            </w:tcBorders>
          </w:tcPr>
          <w:p w14:paraId="264C1B83" w14:textId="77777777" w:rsidR="00F80884" w:rsidRPr="00F80884" w:rsidRDefault="00F80884" w:rsidP="00F80884">
            <w:pPr>
              <w:widowControl/>
              <w:spacing w:line="259" w:lineRule="auto"/>
              <w:ind w:right="341"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IO-8 </w:t>
            </w:r>
          </w:p>
        </w:tc>
      </w:tr>
      <w:tr w:rsidR="00F80884" w:rsidRPr="00F80884" w14:paraId="58418BDB" w14:textId="77777777" w:rsidTr="00F80884">
        <w:trPr>
          <w:trHeight w:val="358"/>
        </w:trPr>
        <w:tc>
          <w:tcPr>
            <w:tcW w:w="1870" w:type="dxa"/>
            <w:tcBorders>
              <w:top w:val="single" w:sz="4" w:space="0" w:color="000000"/>
              <w:left w:val="single" w:sz="4" w:space="0" w:color="000000"/>
              <w:bottom w:val="single" w:sz="4" w:space="0" w:color="000000"/>
              <w:right w:val="single" w:sz="4" w:space="0" w:color="000000"/>
            </w:tcBorders>
          </w:tcPr>
          <w:p w14:paraId="2A756255"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t xml:space="preserve">P90 </w:t>
            </w:r>
          </w:p>
        </w:tc>
        <w:tc>
          <w:tcPr>
            <w:tcW w:w="1474" w:type="dxa"/>
            <w:tcBorders>
              <w:top w:val="single" w:sz="4" w:space="0" w:color="000000"/>
              <w:left w:val="single" w:sz="4" w:space="0" w:color="000000"/>
              <w:bottom w:val="single" w:sz="4" w:space="0" w:color="000000"/>
              <w:right w:val="single" w:sz="4" w:space="0" w:color="000000"/>
            </w:tcBorders>
          </w:tcPr>
          <w:p w14:paraId="744A0E19" w14:textId="77777777" w:rsidR="00F80884" w:rsidRPr="00F80884" w:rsidRDefault="00F80884" w:rsidP="00F80884">
            <w:pPr>
              <w:widowControl/>
              <w:spacing w:line="259" w:lineRule="auto"/>
              <w:ind w:right="259" w:firstLineChars="0" w:firstLine="0"/>
              <w:jc w:val="center"/>
              <w:rPr>
                <w:rFonts w:ascii="Calibri" w:eastAsia="Calibri" w:hAnsi="Calibri" w:cs="Calibri"/>
                <w:color w:val="000000"/>
                <w:sz w:val="22"/>
              </w:rPr>
            </w:pPr>
            <w:r w:rsidRPr="00F80884">
              <w:rPr>
                <w:rFonts w:eastAsia="Times New Roman" w:cs="Times New Roman"/>
                <w:color w:val="000000"/>
              </w:rPr>
              <w:t xml:space="preserve">D9 </w:t>
            </w:r>
          </w:p>
        </w:tc>
        <w:tc>
          <w:tcPr>
            <w:tcW w:w="4957" w:type="dxa"/>
            <w:tcBorders>
              <w:top w:val="single" w:sz="4" w:space="0" w:color="000000"/>
              <w:left w:val="single" w:sz="4" w:space="0" w:color="000000"/>
              <w:bottom w:val="single" w:sz="4" w:space="0" w:color="000000"/>
              <w:right w:val="single" w:sz="4" w:space="0" w:color="000000"/>
            </w:tcBorders>
          </w:tcPr>
          <w:p w14:paraId="580BD043" w14:textId="77777777" w:rsidR="00F80884" w:rsidRPr="00F80884" w:rsidRDefault="00F80884" w:rsidP="00F80884">
            <w:pPr>
              <w:widowControl/>
              <w:spacing w:line="259" w:lineRule="auto"/>
              <w:ind w:right="341"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IO-9 </w:t>
            </w:r>
          </w:p>
        </w:tc>
      </w:tr>
      <w:tr w:rsidR="00F80884" w:rsidRPr="00F80884" w14:paraId="1ECC82DC" w14:textId="77777777" w:rsidTr="00F80884">
        <w:trPr>
          <w:trHeight w:val="360"/>
        </w:trPr>
        <w:tc>
          <w:tcPr>
            <w:tcW w:w="1870" w:type="dxa"/>
            <w:tcBorders>
              <w:top w:val="single" w:sz="4" w:space="0" w:color="000000"/>
              <w:left w:val="single" w:sz="4" w:space="0" w:color="000000"/>
              <w:bottom w:val="single" w:sz="4" w:space="0" w:color="000000"/>
              <w:right w:val="single" w:sz="4" w:space="0" w:color="000000"/>
            </w:tcBorders>
          </w:tcPr>
          <w:p w14:paraId="659F3184"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t xml:space="preserve">P91 </w:t>
            </w:r>
          </w:p>
        </w:tc>
        <w:tc>
          <w:tcPr>
            <w:tcW w:w="1474" w:type="dxa"/>
            <w:tcBorders>
              <w:top w:val="single" w:sz="4" w:space="0" w:color="000000"/>
              <w:left w:val="single" w:sz="4" w:space="0" w:color="000000"/>
              <w:bottom w:val="single" w:sz="4" w:space="0" w:color="000000"/>
              <w:right w:val="single" w:sz="4" w:space="0" w:color="000000"/>
            </w:tcBorders>
          </w:tcPr>
          <w:p w14:paraId="273B7071" w14:textId="77777777" w:rsidR="00F80884" w:rsidRPr="00F80884" w:rsidRDefault="00F80884" w:rsidP="00F80884">
            <w:pPr>
              <w:widowControl/>
              <w:spacing w:line="259" w:lineRule="auto"/>
              <w:ind w:right="259" w:firstLineChars="0" w:firstLine="0"/>
              <w:jc w:val="center"/>
              <w:rPr>
                <w:rFonts w:ascii="Calibri" w:eastAsia="Calibri" w:hAnsi="Calibri" w:cs="Calibri"/>
                <w:color w:val="000000"/>
                <w:sz w:val="22"/>
              </w:rPr>
            </w:pPr>
            <w:r w:rsidRPr="00F80884">
              <w:rPr>
                <w:rFonts w:eastAsia="Times New Roman" w:cs="Times New Roman"/>
                <w:color w:val="000000"/>
              </w:rPr>
              <w:t xml:space="preserve">D10 </w:t>
            </w:r>
          </w:p>
        </w:tc>
        <w:tc>
          <w:tcPr>
            <w:tcW w:w="4957" w:type="dxa"/>
            <w:tcBorders>
              <w:top w:val="single" w:sz="4" w:space="0" w:color="000000"/>
              <w:left w:val="single" w:sz="4" w:space="0" w:color="000000"/>
              <w:bottom w:val="single" w:sz="4" w:space="0" w:color="000000"/>
              <w:right w:val="single" w:sz="4" w:space="0" w:color="000000"/>
            </w:tcBorders>
          </w:tcPr>
          <w:p w14:paraId="2E557093" w14:textId="77777777" w:rsidR="00F80884" w:rsidRPr="00F80884" w:rsidRDefault="00F80884" w:rsidP="00F80884">
            <w:pPr>
              <w:widowControl/>
              <w:spacing w:line="259" w:lineRule="auto"/>
              <w:ind w:right="336"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IO-10 </w:t>
            </w:r>
          </w:p>
        </w:tc>
      </w:tr>
      <w:tr w:rsidR="00F80884" w:rsidRPr="00F80884" w14:paraId="31E54D78" w14:textId="77777777" w:rsidTr="00F80884">
        <w:trPr>
          <w:trHeight w:val="358"/>
        </w:trPr>
        <w:tc>
          <w:tcPr>
            <w:tcW w:w="1870" w:type="dxa"/>
            <w:tcBorders>
              <w:top w:val="single" w:sz="4" w:space="0" w:color="000000"/>
              <w:left w:val="single" w:sz="4" w:space="0" w:color="000000"/>
              <w:bottom w:val="single" w:sz="4" w:space="0" w:color="000000"/>
              <w:right w:val="single" w:sz="4" w:space="0" w:color="000000"/>
            </w:tcBorders>
          </w:tcPr>
          <w:p w14:paraId="26C4E207" w14:textId="77777777" w:rsidR="00F80884" w:rsidRPr="00F80884" w:rsidRDefault="00F80884" w:rsidP="00F80884">
            <w:pPr>
              <w:widowControl/>
              <w:spacing w:line="259" w:lineRule="auto"/>
              <w:ind w:right="77" w:firstLineChars="0" w:firstLine="0"/>
              <w:jc w:val="center"/>
              <w:rPr>
                <w:rFonts w:ascii="Calibri" w:eastAsia="Calibri" w:hAnsi="Calibri" w:cs="Calibri"/>
                <w:color w:val="000000"/>
                <w:sz w:val="22"/>
              </w:rPr>
            </w:pPr>
            <w:r w:rsidRPr="00F80884">
              <w:rPr>
                <w:rFonts w:eastAsia="Times New Roman" w:cs="Times New Roman"/>
                <w:color w:val="000000"/>
              </w:rPr>
              <w:t xml:space="preserve">P92 </w:t>
            </w:r>
          </w:p>
        </w:tc>
        <w:tc>
          <w:tcPr>
            <w:tcW w:w="1474" w:type="dxa"/>
            <w:tcBorders>
              <w:top w:val="single" w:sz="4" w:space="0" w:color="000000"/>
              <w:left w:val="single" w:sz="4" w:space="0" w:color="000000"/>
              <w:bottom w:val="single" w:sz="4" w:space="0" w:color="000000"/>
              <w:right w:val="single" w:sz="4" w:space="0" w:color="000000"/>
            </w:tcBorders>
          </w:tcPr>
          <w:p w14:paraId="6A1FF18B"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t xml:space="preserve">D11 </w:t>
            </w:r>
          </w:p>
        </w:tc>
        <w:tc>
          <w:tcPr>
            <w:tcW w:w="4957" w:type="dxa"/>
            <w:tcBorders>
              <w:top w:val="single" w:sz="4" w:space="0" w:color="000000"/>
              <w:left w:val="single" w:sz="4" w:space="0" w:color="000000"/>
              <w:bottom w:val="single" w:sz="4" w:space="0" w:color="000000"/>
              <w:right w:val="single" w:sz="4" w:space="0" w:color="000000"/>
            </w:tcBorders>
          </w:tcPr>
          <w:p w14:paraId="66825AE1" w14:textId="77777777" w:rsidR="00F80884" w:rsidRPr="00F80884" w:rsidRDefault="00F80884" w:rsidP="00F80884">
            <w:pPr>
              <w:widowControl/>
              <w:spacing w:line="259" w:lineRule="auto"/>
              <w:ind w:right="247"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IO-11 </w:t>
            </w:r>
          </w:p>
        </w:tc>
      </w:tr>
      <w:tr w:rsidR="00F80884" w:rsidRPr="00F80884" w14:paraId="2220133C" w14:textId="77777777" w:rsidTr="00F80884">
        <w:trPr>
          <w:trHeight w:val="358"/>
        </w:trPr>
        <w:tc>
          <w:tcPr>
            <w:tcW w:w="1870" w:type="dxa"/>
            <w:tcBorders>
              <w:top w:val="single" w:sz="4" w:space="0" w:color="000000"/>
              <w:left w:val="single" w:sz="4" w:space="0" w:color="000000"/>
              <w:bottom w:val="single" w:sz="4" w:space="0" w:color="000000"/>
              <w:right w:val="single" w:sz="4" w:space="0" w:color="000000"/>
            </w:tcBorders>
          </w:tcPr>
          <w:p w14:paraId="44D9C55E" w14:textId="77777777" w:rsidR="00F80884" w:rsidRPr="00F80884" w:rsidRDefault="00F80884" w:rsidP="00F80884">
            <w:pPr>
              <w:widowControl/>
              <w:spacing w:line="259" w:lineRule="auto"/>
              <w:ind w:right="77" w:firstLineChars="0" w:firstLine="0"/>
              <w:jc w:val="center"/>
              <w:rPr>
                <w:rFonts w:ascii="Calibri" w:eastAsia="Calibri" w:hAnsi="Calibri" w:cs="Calibri"/>
                <w:color w:val="000000"/>
                <w:sz w:val="22"/>
              </w:rPr>
            </w:pPr>
            <w:r w:rsidRPr="00F80884">
              <w:rPr>
                <w:rFonts w:eastAsia="Times New Roman" w:cs="Times New Roman"/>
                <w:color w:val="000000"/>
              </w:rPr>
              <w:t xml:space="preserve">P94 </w:t>
            </w:r>
          </w:p>
        </w:tc>
        <w:tc>
          <w:tcPr>
            <w:tcW w:w="1474" w:type="dxa"/>
            <w:tcBorders>
              <w:top w:val="single" w:sz="4" w:space="0" w:color="000000"/>
              <w:left w:val="single" w:sz="4" w:space="0" w:color="000000"/>
              <w:bottom w:val="single" w:sz="4" w:space="0" w:color="000000"/>
              <w:right w:val="single" w:sz="4" w:space="0" w:color="000000"/>
            </w:tcBorders>
          </w:tcPr>
          <w:p w14:paraId="717579A4"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t xml:space="preserve">D12 </w:t>
            </w:r>
          </w:p>
        </w:tc>
        <w:tc>
          <w:tcPr>
            <w:tcW w:w="4957" w:type="dxa"/>
            <w:tcBorders>
              <w:top w:val="single" w:sz="4" w:space="0" w:color="000000"/>
              <w:left w:val="single" w:sz="4" w:space="0" w:color="000000"/>
              <w:bottom w:val="single" w:sz="4" w:space="0" w:color="000000"/>
              <w:right w:val="single" w:sz="4" w:space="0" w:color="000000"/>
            </w:tcBorders>
          </w:tcPr>
          <w:p w14:paraId="42C88842" w14:textId="77777777" w:rsidR="00F80884" w:rsidRPr="00F80884" w:rsidRDefault="00F80884" w:rsidP="00F80884">
            <w:pPr>
              <w:widowControl/>
              <w:spacing w:line="259" w:lineRule="auto"/>
              <w:ind w:right="245"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IO-12 </w:t>
            </w:r>
          </w:p>
        </w:tc>
      </w:tr>
      <w:tr w:rsidR="00F80884" w:rsidRPr="00F80884" w14:paraId="3A99A1D1" w14:textId="77777777" w:rsidTr="00F80884">
        <w:trPr>
          <w:trHeight w:val="360"/>
        </w:trPr>
        <w:tc>
          <w:tcPr>
            <w:tcW w:w="1870" w:type="dxa"/>
            <w:tcBorders>
              <w:top w:val="single" w:sz="4" w:space="0" w:color="000000"/>
              <w:left w:val="single" w:sz="4" w:space="0" w:color="000000"/>
              <w:bottom w:val="single" w:sz="4" w:space="0" w:color="000000"/>
              <w:right w:val="single" w:sz="4" w:space="0" w:color="000000"/>
            </w:tcBorders>
          </w:tcPr>
          <w:p w14:paraId="438EB4AC" w14:textId="77777777" w:rsidR="00F80884" w:rsidRPr="00F80884" w:rsidRDefault="00F80884" w:rsidP="00F80884">
            <w:pPr>
              <w:widowControl/>
              <w:spacing w:line="259" w:lineRule="auto"/>
              <w:ind w:right="77" w:firstLineChars="0" w:firstLine="0"/>
              <w:jc w:val="center"/>
              <w:rPr>
                <w:rFonts w:ascii="Calibri" w:eastAsia="Calibri" w:hAnsi="Calibri" w:cs="Calibri"/>
                <w:color w:val="000000"/>
                <w:sz w:val="22"/>
              </w:rPr>
            </w:pPr>
            <w:r w:rsidRPr="00F80884">
              <w:rPr>
                <w:rFonts w:eastAsia="Times New Roman" w:cs="Times New Roman"/>
                <w:color w:val="000000"/>
              </w:rPr>
              <w:t xml:space="preserve">P95 </w:t>
            </w:r>
          </w:p>
        </w:tc>
        <w:tc>
          <w:tcPr>
            <w:tcW w:w="1474" w:type="dxa"/>
            <w:tcBorders>
              <w:top w:val="single" w:sz="4" w:space="0" w:color="000000"/>
              <w:left w:val="single" w:sz="4" w:space="0" w:color="000000"/>
              <w:bottom w:val="single" w:sz="4" w:space="0" w:color="000000"/>
              <w:right w:val="single" w:sz="4" w:space="0" w:color="000000"/>
            </w:tcBorders>
          </w:tcPr>
          <w:p w14:paraId="54B5F616"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t xml:space="preserve">D13 </w:t>
            </w:r>
          </w:p>
        </w:tc>
        <w:tc>
          <w:tcPr>
            <w:tcW w:w="4957" w:type="dxa"/>
            <w:tcBorders>
              <w:top w:val="single" w:sz="4" w:space="0" w:color="000000"/>
              <w:left w:val="single" w:sz="4" w:space="0" w:color="000000"/>
              <w:bottom w:val="single" w:sz="4" w:space="0" w:color="000000"/>
              <w:right w:val="single" w:sz="4" w:space="0" w:color="000000"/>
            </w:tcBorders>
          </w:tcPr>
          <w:p w14:paraId="63AE8E65" w14:textId="77777777" w:rsidR="00F80884" w:rsidRPr="00F80884" w:rsidRDefault="00F80884" w:rsidP="00F80884">
            <w:pPr>
              <w:widowControl/>
              <w:spacing w:line="259" w:lineRule="auto"/>
              <w:ind w:right="245"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IO-13 </w:t>
            </w:r>
          </w:p>
        </w:tc>
      </w:tr>
      <w:tr w:rsidR="00F80884" w:rsidRPr="00F80884" w14:paraId="5ED54701" w14:textId="77777777" w:rsidTr="00F80884">
        <w:trPr>
          <w:trHeight w:val="358"/>
        </w:trPr>
        <w:tc>
          <w:tcPr>
            <w:tcW w:w="1870" w:type="dxa"/>
            <w:tcBorders>
              <w:top w:val="single" w:sz="4" w:space="0" w:color="000000"/>
              <w:left w:val="single" w:sz="4" w:space="0" w:color="000000"/>
              <w:bottom w:val="single" w:sz="4" w:space="0" w:color="000000"/>
              <w:right w:val="single" w:sz="4" w:space="0" w:color="000000"/>
            </w:tcBorders>
          </w:tcPr>
          <w:p w14:paraId="32E1A2B2" w14:textId="77777777" w:rsidR="00F80884" w:rsidRPr="00F80884" w:rsidRDefault="00F80884" w:rsidP="00F80884">
            <w:pPr>
              <w:widowControl/>
              <w:spacing w:line="259" w:lineRule="auto"/>
              <w:ind w:right="77" w:firstLineChars="0" w:firstLine="0"/>
              <w:jc w:val="center"/>
              <w:rPr>
                <w:rFonts w:ascii="Calibri" w:eastAsia="Calibri" w:hAnsi="Calibri" w:cs="Calibri"/>
                <w:color w:val="000000"/>
                <w:sz w:val="22"/>
              </w:rPr>
            </w:pPr>
            <w:r w:rsidRPr="00F80884">
              <w:rPr>
                <w:rFonts w:eastAsia="Times New Roman" w:cs="Times New Roman"/>
                <w:color w:val="000000"/>
              </w:rPr>
              <w:t xml:space="preserve">P98 </w:t>
            </w:r>
          </w:p>
        </w:tc>
        <w:tc>
          <w:tcPr>
            <w:tcW w:w="1474" w:type="dxa"/>
            <w:tcBorders>
              <w:top w:val="single" w:sz="4" w:space="0" w:color="000000"/>
              <w:left w:val="single" w:sz="4" w:space="0" w:color="000000"/>
              <w:bottom w:val="single" w:sz="4" w:space="0" w:color="000000"/>
              <w:right w:val="single" w:sz="4" w:space="0" w:color="000000"/>
            </w:tcBorders>
          </w:tcPr>
          <w:p w14:paraId="152B635A"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t xml:space="preserve">D14 </w:t>
            </w:r>
          </w:p>
        </w:tc>
        <w:tc>
          <w:tcPr>
            <w:tcW w:w="4957" w:type="dxa"/>
            <w:tcBorders>
              <w:top w:val="single" w:sz="4" w:space="0" w:color="000000"/>
              <w:left w:val="single" w:sz="4" w:space="0" w:color="000000"/>
              <w:bottom w:val="single" w:sz="4" w:space="0" w:color="000000"/>
              <w:right w:val="single" w:sz="4" w:space="0" w:color="000000"/>
            </w:tcBorders>
          </w:tcPr>
          <w:p w14:paraId="3C8F419F" w14:textId="77777777" w:rsidR="00F80884" w:rsidRPr="00F80884" w:rsidRDefault="00F80884" w:rsidP="00F80884">
            <w:pPr>
              <w:widowControl/>
              <w:spacing w:line="259" w:lineRule="auto"/>
              <w:ind w:right="245"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IO-14 </w:t>
            </w:r>
          </w:p>
        </w:tc>
      </w:tr>
      <w:tr w:rsidR="00F80884" w:rsidRPr="00F80884" w14:paraId="2F91CAB7" w14:textId="77777777" w:rsidTr="00F80884">
        <w:trPr>
          <w:trHeight w:val="358"/>
        </w:trPr>
        <w:tc>
          <w:tcPr>
            <w:tcW w:w="1870" w:type="dxa"/>
            <w:tcBorders>
              <w:top w:val="single" w:sz="4" w:space="0" w:color="000000"/>
              <w:left w:val="single" w:sz="4" w:space="0" w:color="000000"/>
              <w:bottom w:val="single" w:sz="4" w:space="0" w:color="000000"/>
              <w:right w:val="single" w:sz="4" w:space="0" w:color="000000"/>
            </w:tcBorders>
          </w:tcPr>
          <w:p w14:paraId="3711CDD3" w14:textId="77777777" w:rsidR="00F80884" w:rsidRPr="00F80884" w:rsidRDefault="00F80884" w:rsidP="00F80884">
            <w:pPr>
              <w:widowControl/>
              <w:spacing w:line="259" w:lineRule="auto"/>
              <w:ind w:right="77" w:firstLineChars="0" w:firstLine="0"/>
              <w:jc w:val="center"/>
              <w:rPr>
                <w:rFonts w:ascii="Calibri" w:eastAsia="Calibri" w:hAnsi="Calibri" w:cs="Calibri"/>
                <w:color w:val="000000"/>
                <w:sz w:val="22"/>
              </w:rPr>
            </w:pPr>
            <w:r w:rsidRPr="00F80884">
              <w:rPr>
                <w:rFonts w:eastAsia="Times New Roman" w:cs="Times New Roman"/>
                <w:color w:val="000000"/>
              </w:rPr>
              <w:t xml:space="preserve">P99 </w:t>
            </w:r>
          </w:p>
        </w:tc>
        <w:tc>
          <w:tcPr>
            <w:tcW w:w="1474" w:type="dxa"/>
            <w:tcBorders>
              <w:top w:val="single" w:sz="4" w:space="0" w:color="000000"/>
              <w:left w:val="single" w:sz="4" w:space="0" w:color="000000"/>
              <w:bottom w:val="single" w:sz="4" w:space="0" w:color="000000"/>
              <w:right w:val="single" w:sz="4" w:space="0" w:color="000000"/>
            </w:tcBorders>
          </w:tcPr>
          <w:p w14:paraId="4111F709"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t xml:space="preserve">D15 </w:t>
            </w:r>
          </w:p>
        </w:tc>
        <w:tc>
          <w:tcPr>
            <w:tcW w:w="4957" w:type="dxa"/>
            <w:tcBorders>
              <w:top w:val="single" w:sz="4" w:space="0" w:color="000000"/>
              <w:left w:val="single" w:sz="4" w:space="0" w:color="000000"/>
              <w:bottom w:val="single" w:sz="4" w:space="0" w:color="000000"/>
              <w:right w:val="single" w:sz="4" w:space="0" w:color="000000"/>
            </w:tcBorders>
          </w:tcPr>
          <w:p w14:paraId="693EF6DF" w14:textId="77777777" w:rsidR="00F80884" w:rsidRPr="00F80884" w:rsidRDefault="00F80884" w:rsidP="00F80884">
            <w:pPr>
              <w:widowControl/>
              <w:spacing w:line="259" w:lineRule="auto"/>
              <w:ind w:right="245"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IO-15 </w:t>
            </w:r>
          </w:p>
        </w:tc>
      </w:tr>
      <w:tr w:rsidR="00F80884" w:rsidRPr="00F80884" w14:paraId="0D3F88FC" w14:textId="77777777" w:rsidTr="00F80884">
        <w:trPr>
          <w:trHeight w:val="362"/>
        </w:trPr>
        <w:tc>
          <w:tcPr>
            <w:tcW w:w="1870" w:type="dxa"/>
            <w:tcBorders>
              <w:top w:val="single" w:sz="4" w:space="0" w:color="000000"/>
              <w:left w:val="single" w:sz="4" w:space="0" w:color="000000"/>
              <w:bottom w:val="single" w:sz="4" w:space="0" w:color="000000"/>
              <w:right w:val="single" w:sz="4" w:space="0" w:color="000000"/>
            </w:tcBorders>
          </w:tcPr>
          <w:p w14:paraId="071A9212" w14:textId="77777777" w:rsidR="00F80884" w:rsidRPr="00F80884" w:rsidRDefault="00F80884" w:rsidP="00F80884">
            <w:pPr>
              <w:widowControl/>
              <w:spacing w:line="259" w:lineRule="auto"/>
              <w:ind w:right="77" w:firstLineChars="0" w:firstLine="0"/>
              <w:jc w:val="center"/>
              <w:rPr>
                <w:rFonts w:ascii="Calibri" w:eastAsia="Calibri" w:hAnsi="Calibri" w:cs="Calibri"/>
                <w:color w:val="000000"/>
                <w:sz w:val="22"/>
              </w:rPr>
            </w:pPr>
            <w:r w:rsidRPr="00F80884">
              <w:rPr>
                <w:rFonts w:eastAsia="Times New Roman" w:cs="Times New Roman"/>
                <w:color w:val="000000"/>
              </w:rPr>
              <w:t xml:space="preserve">P34 </w:t>
            </w:r>
          </w:p>
        </w:tc>
        <w:tc>
          <w:tcPr>
            <w:tcW w:w="1474" w:type="dxa"/>
            <w:tcBorders>
              <w:top w:val="single" w:sz="4" w:space="0" w:color="000000"/>
              <w:left w:val="single" w:sz="4" w:space="0" w:color="000000"/>
              <w:bottom w:val="single" w:sz="4" w:space="0" w:color="000000"/>
              <w:right w:val="single" w:sz="4" w:space="0" w:color="000000"/>
            </w:tcBorders>
          </w:tcPr>
          <w:p w14:paraId="216269DF" w14:textId="77777777" w:rsidR="00F80884" w:rsidRPr="00F80884" w:rsidRDefault="00F80884" w:rsidP="00F80884">
            <w:pPr>
              <w:widowControl/>
              <w:spacing w:line="259" w:lineRule="auto"/>
              <w:ind w:right="168" w:firstLineChars="0" w:firstLine="0"/>
              <w:jc w:val="center"/>
              <w:rPr>
                <w:rFonts w:ascii="Calibri" w:eastAsia="Calibri" w:hAnsi="Calibri" w:cs="Calibri"/>
                <w:color w:val="000000"/>
                <w:sz w:val="22"/>
              </w:rPr>
            </w:pPr>
            <w:r w:rsidRPr="00F80884">
              <w:rPr>
                <w:rFonts w:eastAsia="Times New Roman" w:cs="Times New Roman"/>
                <w:color w:val="000000"/>
              </w:rPr>
              <w:t xml:space="preserve">D16 </w:t>
            </w:r>
          </w:p>
        </w:tc>
        <w:tc>
          <w:tcPr>
            <w:tcW w:w="4957" w:type="dxa"/>
            <w:tcBorders>
              <w:top w:val="single" w:sz="4" w:space="0" w:color="000000"/>
              <w:left w:val="single" w:sz="4" w:space="0" w:color="000000"/>
              <w:bottom w:val="single" w:sz="4" w:space="0" w:color="000000"/>
              <w:right w:val="single" w:sz="4" w:space="0" w:color="000000"/>
            </w:tcBorders>
          </w:tcPr>
          <w:p w14:paraId="578465BB" w14:textId="77777777" w:rsidR="00F80884" w:rsidRPr="00F80884" w:rsidRDefault="00F80884" w:rsidP="00F80884">
            <w:pPr>
              <w:widowControl/>
              <w:spacing w:line="259" w:lineRule="auto"/>
              <w:ind w:right="245" w:firstLineChars="0" w:firstLine="0"/>
              <w:jc w:val="center"/>
              <w:rPr>
                <w:rFonts w:ascii="Calibri" w:eastAsia="Calibri" w:hAnsi="Calibri" w:cs="Calibri"/>
                <w:color w:val="000000"/>
                <w:sz w:val="22"/>
              </w:rPr>
            </w:pPr>
            <w:r w:rsidRPr="00F80884">
              <w:rPr>
                <w:rFonts w:ascii="宋体" w:hAnsi="宋体" w:cs="宋体"/>
                <w:color w:val="000000"/>
              </w:rPr>
              <w:t xml:space="preserve">可扩展 </w:t>
            </w:r>
            <w:r w:rsidRPr="00F80884">
              <w:rPr>
                <w:rFonts w:eastAsia="Times New Roman" w:cs="Times New Roman"/>
                <w:color w:val="000000"/>
              </w:rPr>
              <w:t xml:space="preserve">IO-16 </w:t>
            </w:r>
          </w:p>
        </w:tc>
      </w:tr>
    </w:tbl>
    <w:p w14:paraId="0341DBB3" w14:textId="109614FB" w:rsidR="00F80884" w:rsidRDefault="00F80884" w:rsidP="00F80884">
      <w:pPr>
        <w:spacing w:after="4" w:line="431" w:lineRule="auto"/>
        <w:ind w:firstLineChars="0" w:firstLine="0"/>
        <w:rPr>
          <w:rFonts w:eastAsiaTheme="minorEastAsia" w:cs="Times New Roman"/>
        </w:rPr>
      </w:pPr>
    </w:p>
    <w:p w14:paraId="68AFA871" w14:textId="426ECDD8" w:rsidR="00F80884" w:rsidRPr="00F80884" w:rsidRDefault="00F80884" w:rsidP="00F80884">
      <w:pPr>
        <w:pStyle w:val="3"/>
        <w:rPr>
          <w:sz w:val="21"/>
          <w:szCs w:val="21"/>
        </w:rPr>
      </w:pPr>
      <w:r w:rsidRPr="00F80884">
        <w:rPr>
          <w:sz w:val="21"/>
          <w:szCs w:val="21"/>
        </w:rPr>
        <w:t>DAC/ADC</w:t>
      </w:r>
    </w:p>
    <w:p w14:paraId="3459D9CE" w14:textId="77777777" w:rsidR="00EF5CAE" w:rsidRDefault="00F80884" w:rsidP="00EF5CAE">
      <w:pPr>
        <w:spacing w:after="4" w:line="432" w:lineRule="auto"/>
        <w:ind w:left="-15" w:firstLine="420"/>
      </w:pPr>
      <w:r>
        <w:rPr>
          <w:rFonts w:ascii="宋体" w:hAnsi="宋体" w:cs="宋体"/>
        </w:rPr>
        <w:t xml:space="preserve">本实验采用的 </w:t>
      </w:r>
      <w:r>
        <w:rPr>
          <w:rFonts w:eastAsia="Times New Roman" w:cs="Times New Roman"/>
        </w:rPr>
        <w:t xml:space="preserve">EELAB-DIGIEXP </w:t>
      </w:r>
      <w:r>
        <w:rPr>
          <w:rFonts w:ascii="宋体" w:hAnsi="宋体" w:cs="宋体"/>
        </w:rPr>
        <w:t xml:space="preserve">实验板配有一路 </w:t>
      </w:r>
      <w:r>
        <w:rPr>
          <w:rFonts w:eastAsia="Times New Roman" w:cs="Times New Roman"/>
        </w:rPr>
        <w:t xml:space="preserve">DAC </w:t>
      </w:r>
      <w:r>
        <w:rPr>
          <w:rFonts w:ascii="宋体" w:hAnsi="宋体" w:cs="宋体"/>
        </w:rPr>
        <w:t xml:space="preserve">输出通道和 </w:t>
      </w:r>
      <w:r>
        <w:rPr>
          <w:rFonts w:eastAsia="Times New Roman" w:cs="Times New Roman"/>
        </w:rPr>
        <w:t xml:space="preserve">ADC </w:t>
      </w:r>
      <w:r>
        <w:rPr>
          <w:rFonts w:ascii="宋体" w:hAnsi="宋体" w:cs="宋体"/>
        </w:rPr>
        <w:t xml:space="preserve">输入通道，其中 </w:t>
      </w:r>
      <w:r>
        <w:rPr>
          <w:rFonts w:eastAsia="Times New Roman" w:cs="Times New Roman"/>
        </w:rPr>
        <w:t xml:space="preserve">DAC </w:t>
      </w:r>
      <w:r>
        <w:rPr>
          <w:rFonts w:ascii="宋体" w:hAnsi="宋体" w:cs="宋体"/>
        </w:rPr>
        <w:t xml:space="preserve">选用 </w:t>
      </w:r>
      <w:r>
        <w:rPr>
          <w:rFonts w:eastAsia="Times New Roman" w:cs="Times New Roman"/>
        </w:rPr>
        <w:t xml:space="preserve">TI </w:t>
      </w:r>
      <w:r>
        <w:rPr>
          <w:rFonts w:ascii="宋体" w:hAnsi="宋体" w:cs="宋体"/>
        </w:rPr>
        <w:t xml:space="preserve">公司的 </w:t>
      </w:r>
      <w:r>
        <w:rPr>
          <w:rFonts w:eastAsia="Times New Roman" w:cs="Times New Roman"/>
        </w:rPr>
        <w:t xml:space="preserve">12 </w:t>
      </w:r>
      <w:r>
        <w:rPr>
          <w:rFonts w:ascii="宋体" w:hAnsi="宋体" w:cs="宋体"/>
        </w:rPr>
        <w:t xml:space="preserve">位串行输入数模转换器芯片 </w:t>
      </w:r>
      <w:r>
        <w:rPr>
          <w:rFonts w:eastAsia="Times New Roman" w:cs="Times New Roman"/>
        </w:rPr>
        <w:t>DAC7811</w:t>
      </w:r>
      <w:r>
        <w:rPr>
          <w:rFonts w:ascii="宋体" w:hAnsi="宋体" w:cs="宋体"/>
        </w:rPr>
        <w:t>，</w:t>
      </w:r>
      <w:r>
        <w:rPr>
          <w:rFonts w:eastAsia="Times New Roman" w:cs="Times New Roman"/>
        </w:rPr>
        <w:t xml:space="preserve">ADC </w:t>
      </w:r>
      <w:r>
        <w:rPr>
          <w:rFonts w:ascii="宋体" w:hAnsi="宋体" w:cs="宋体"/>
        </w:rPr>
        <w:t xml:space="preserve">选用 </w:t>
      </w:r>
      <w:r>
        <w:rPr>
          <w:rFonts w:eastAsia="Times New Roman" w:cs="Times New Roman"/>
        </w:rPr>
        <w:t xml:space="preserve">TI </w:t>
      </w:r>
      <w:r>
        <w:rPr>
          <w:rFonts w:ascii="宋体" w:hAnsi="宋体" w:cs="宋体"/>
        </w:rPr>
        <w:t>公司的双路</w:t>
      </w:r>
      <w:r>
        <w:rPr>
          <w:rFonts w:eastAsia="Times New Roman" w:cs="Times New Roman"/>
        </w:rPr>
        <w:t xml:space="preserve">14 </w:t>
      </w:r>
      <w:r>
        <w:rPr>
          <w:rFonts w:ascii="宋体" w:hAnsi="宋体" w:cs="宋体"/>
        </w:rPr>
        <w:t xml:space="preserve">位同步采样模数转换芯片 </w:t>
      </w:r>
      <w:r>
        <w:rPr>
          <w:rFonts w:eastAsia="Times New Roman" w:cs="Times New Roman"/>
        </w:rPr>
        <w:t>ADS7853</w:t>
      </w:r>
      <w:r>
        <w:rPr>
          <w:rFonts w:ascii="宋体" w:hAnsi="宋体" w:cs="宋体"/>
        </w:rPr>
        <w:t>。</w:t>
      </w:r>
      <w:r>
        <w:rPr>
          <w:rFonts w:eastAsia="Times New Roman" w:cs="Times New Roman"/>
        </w:rPr>
        <w:t xml:space="preserve"> </w:t>
      </w:r>
    </w:p>
    <w:p w14:paraId="51E20B06" w14:textId="3897D883" w:rsidR="00F80884" w:rsidRDefault="00F80884" w:rsidP="00EF5CAE">
      <w:pPr>
        <w:spacing w:after="4" w:line="432" w:lineRule="auto"/>
        <w:ind w:firstLineChars="0" w:firstLine="0"/>
      </w:pPr>
      <w:r>
        <w:rPr>
          <w:rFonts w:ascii="宋体" w:hAnsi="宋体" w:cs="宋体"/>
        </w:rPr>
        <w:t>（</w:t>
      </w:r>
      <w:r>
        <w:rPr>
          <w:rFonts w:eastAsia="Times New Roman" w:cs="Times New Roman"/>
          <w:b/>
        </w:rPr>
        <w:t>1</w:t>
      </w:r>
      <w:r>
        <w:rPr>
          <w:rFonts w:ascii="宋体" w:hAnsi="宋体" w:cs="宋体"/>
        </w:rPr>
        <w:t>）</w:t>
      </w:r>
      <w:r>
        <w:rPr>
          <w:rFonts w:eastAsia="Times New Roman" w:cs="Times New Roman"/>
          <w:b/>
        </w:rPr>
        <w:t>DAC7811</w:t>
      </w:r>
      <w:r>
        <w:rPr>
          <w:rFonts w:eastAsia="Times New Roman" w:cs="Times New Roman"/>
        </w:rPr>
        <w:t xml:space="preserve"> </w:t>
      </w:r>
    </w:p>
    <w:p w14:paraId="5CEC200E" w14:textId="6C0431BA" w:rsidR="00F80884" w:rsidRDefault="00F80884" w:rsidP="00EF5CAE">
      <w:pPr>
        <w:spacing w:after="5" w:line="420" w:lineRule="auto"/>
        <w:ind w:left="-15" w:right="196" w:firstLine="420"/>
        <w:jc w:val="left"/>
      </w:pPr>
      <w:r>
        <w:rPr>
          <w:rFonts w:eastAsia="Times New Roman" w:cs="Times New Roman"/>
        </w:rPr>
        <w:t xml:space="preserve">DAC7811 </w:t>
      </w:r>
      <w:r>
        <w:rPr>
          <w:rFonts w:ascii="宋体" w:hAnsi="宋体" w:cs="宋体"/>
        </w:rPr>
        <w:t xml:space="preserve">采用 </w:t>
      </w:r>
      <w:r>
        <w:rPr>
          <w:rFonts w:eastAsia="Times New Roman" w:cs="Times New Roman"/>
        </w:rPr>
        <w:t xml:space="preserve">SPI </w:t>
      </w:r>
      <w:r>
        <w:rPr>
          <w:rFonts w:ascii="宋体" w:hAnsi="宋体" w:cs="宋体"/>
        </w:rPr>
        <w:t xml:space="preserve">通信接口，串行时钟速率最高可达 </w:t>
      </w:r>
      <w:r>
        <w:rPr>
          <w:rFonts w:eastAsia="Times New Roman" w:cs="Times New Roman"/>
        </w:rPr>
        <w:t>50MHz</w:t>
      </w:r>
      <w:r>
        <w:rPr>
          <w:rFonts w:ascii="宋体" w:hAnsi="宋体" w:cs="宋体"/>
        </w:rPr>
        <w:t xml:space="preserve">，具有回读数据功能，用户可以通过 </w:t>
      </w:r>
      <w:r>
        <w:rPr>
          <w:rFonts w:eastAsia="Times New Roman" w:cs="Times New Roman"/>
        </w:rPr>
        <w:t xml:space="preserve">SDO </w:t>
      </w:r>
      <w:r>
        <w:rPr>
          <w:rFonts w:ascii="宋体" w:hAnsi="宋体" w:cs="宋体"/>
        </w:rPr>
        <w:t xml:space="preserve">引脚读取 </w:t>
      </w:r>
      <w:r>
        <w:rPr>
          <w:rFonts w:eastAsia="Times New Roman" w:cs="Times New Roman"/>
        </w:rPr>
        <w:t xml:space="preserve">DAC </w:t>
      </w:r>
      <w:r>
        <w:rPr>
          <w:rFonts w:ascii="宋体" w:hAnsi="宋体" w:cs="宋体"/>
        </w:rPr>
        <w:t xml:space="preserve">寄存器的内容；工作于 </w:t>
      </w:r>
      <w:r>
        <w:rPr>
          <w:rFonts w:eastAsia="Times New Roman" w:cs="Times New Roman"/>
        </w:rPr>
        <w:t xml:space="preserve">2.7V </w:t>
      </w:r>
      <w:r>
        <w:rPr>
          <w:rFonts w:ascii="宋体" w:hAnsi="宋体" w:cs="宋体"/>
        </w:rPr>
        <w:t xml:space="preserve">至 </w:t>
      </w:r>
      <w:r>
        <w:rPr>
          <w:rFonts w:eastAsia="Times New Roman" w:cs="Times New Roman"/>
        </w:rPr>
        <w:t xml:space="preserve">5.5V </w:t>
      </w:r>
      <w:r>
        <w:rPr>
          <w:rFonts w:ascii="宋体" w:hAnsi="宋体" w:cs="宋体"/>
        </w:rPr>
        <w:t>的电源供应，输出电压范围为</w:t>
      </w:r>
      <w:r>
        <w:rPr>
          <w:rFonts w:eastAsia="Times New Roman" w:cs="Times New Roman"/>
        </w:rPr>
        <w:t xml:space="preserve">-2.5V </w:t>
      </w:r>
      <w:r>
        <w:rPr>
          <w:rFonts w:ascii="宋体" w:hAnsi="宋体" w:cs="宋体"/>
        </w:rPr>
        <w:t xml:space="preserve">至 </w:t>
      </w:r>
      <w:r>
        <w:rPr>
          <w:rFonts w:eastAsia="Times New Roman" w:cs="Times New Roman"/>
        </w:rPr>
        <w:t>2.5V</w:t>
      </w:r>
      <w:r>
        <w:rPr>
          <w:rFonts w:ascii="宋体" w:hAnsi="宋体" w:cs="宋体"/>
        </w:rPr>
        <w:t xml:space="preserve">；在 </w:t>
      </w:r>
      <w:r>
        <w:rPr>
          <w:rFonts w:eastAsia="Times New Roman" w:cs="Times New Roman"/>
        </w:rPr>
        <w:t xml:space="preserve">D/A </w:t>
      </w:r>
      <w:r>
        <w:rPr>
          <w:rFonts w:ascii="宋体" w:hAnsi="宋体" w:cs="宋体"/>
        </w:rPr>
        <w:t xml:space="preserve">转换电路与输出的 </w:t>
      </w:r>
      <w:r>
        <w:rPr>
          <w:rFonts w:eastAsia="Times New Roman" w:cs="Times New Roman"/>
        </w:rPr>
        <w:t xml:space="preserve">SMA </w:t>
      </w:r>
      <w:r>
        <w:rPr>
          <w:rFonts w:ascii="宋体" w:hAnsi="宋体" w:cs="宋体"/>
        </w:rPr>
        <w:t xml:space="preserve">接口之间连接了一个 </w:t>
      </w:r>
      <w:r>
        <w:rPr>
          <w:rFonts w:eastAsia="Times New Roman" w:cs="Times New Roman"/>
        </w:rPr>
        <w:t xml:space="preserve">5 </w:t>
      </w:r>
      <w:r>
        <w:rPr>
          <w:rFonts w:ascii="宋体" w:hAnsi="宋体" w:cs="宋体"/>
        </w:rPr>
        <w:t xml:space="preserve">阶低通滤波器，用于滤除 </w:t>
      </w:r>
      <w:r>
        <w:rPr>
          <w:rFonts w:eastAsia="Times New Roman" w:cs="Times New Roman"/>
        </w:rPr>
        <w:t xml:space="preserve">DAC </w:t>
      </w:r>
      <w:r>
        <w:rPr>
          <w:rFonts w:ascii="宋体" w:hAnsi="宋体" w:cs="宋体"/>
        </w:rPr>
        <w:t xml:space="preserve">输出的模拟信号的谐波噪声；可提供出色的四象限乘法特性以及 </w:t>
      </w:r>
      <w:r>
        <w:rPr>
          <w:rFonts w:eastAsia="Times New Roman" w:cs="Times New Roman"/>
        </w:rPr>
        <w:t xml:space="preserve">10MHz </w:t>
      </w:r>
      <w:r>
        <w:rPr>
          <w:rFonts w:ascii="宋体" w:hAnsi="宋体" w:cs="宋体"/>
        </w:rPr>
        <w:t>的大信号乘法带宽。由施加的外部基准输入电压</w:t>
      </w:r>
      <w:r>
        <w:rPr>
          <w:rFonts w:eastAsia="Times New Roman" w:cs="Times New Roman"/>
        </w:rPr>
        <w:t>(V</w:t>
      </w:r>
      <w:r>
        <w:rPr>
          <w:rFonts w:eastAsia="Times New Roman" w:cs="Times New Roman"/>
          <w:vertAlign w:val="subscript"/>
        </w:rPr>
        <w:t>REF</w:t>
      </w:r>
      <w:r>
        <w:rPr>
          <w:rFonts w:eastAsia="Times New Roman" w:cs="Times New Roman"/>
        </w:rPr>
        <w:t>)</w:t>
      </w:r>
      <w:r>
        <w:rPr>
          <w:rFonts w:ascii="宋体" w:hAnsi="宋体" w:cs="宋体"/>
        </w:rPr>
        <w:t>确定满标量程输出电流。当其与外部电流到电压精密放大器结合使用时，集成式反馈电阻器</w:t>
      </w:r>
      <w:r>
        <w:rPr>
          <w:rFonts w:eastAsia="Times New Roman" w:cs="Times New Roman"/>
        </w:rPr>
        <w:t>(R</w:t>
      </w:r>
      <w:r>
        <w:rPr>
          <w:rFonts w:eastAsia="Times New Roman" w:cs="Times New Roman"/>
          <w:vertAlign w:val="subscript"/>
        </w:rPr>
        <w:t>FB</w:t>
      </w:r>
      <w:r>
        <w:rPr>
          <w:rFonts w:eastAsia="Times New Roman" w:cs="Times New Roman"/>
        </w:rPr>
        <w:t>)</w:t>
      </w:r>
      <w:r>
        <w:rPr>
          <w:rFonts w:ascii="宋体" w:hAnsi="宋体" w:cs="宋体"/>
        </w:rPr>
        <w:t>可提供温度跟踪和满标量程电压输出。</w:t>
      </w:r>
      <w:r>
        <w:rPr>
          <w:rFonts w:eastAsia="Times New Roman" w:cs="Times New Roman"/>
        </w:rPr>
        <w:t xml:space="preserve"> </w:t>
      </w:r>
    </w:p>
    <w:p w14:paraId="53B72104" w14:textId="6C20D088" w:rsidR="00EF5CAE" w:rsidRPr="00EF5CAE" w:rsidRDefault="00F80884" w:rsidP="00EF5CAE">
      <w:pPr>
        <w:spacing w:after="105"/>
        <w:ind w:firstLineChars="0" w:firstLine="405"/>
        <w:jc w:val="left"/>
      </w:pPr>
      <w:r>
        <w:rPr>
          <w:rFonts w:ascii="宋体" w:hAnsi="宋体" w:cs="宋体"/>
        </w:rPr>
        <w:t xml:space="preserve">其电路结构为经典 </w:t>
      </w:r>
      <w:r>
        <w:rPr>
          <w:rFonts w:eastAsia="Times New Roman" w:cs="Times New Roman"/>
        </w:rPr>
        <w:t xml:space="preserve">R-2R </w:t>
      </w:r>
      <w:r>
        <w:rPr>
          <w:rFonts w:ascii="宋体" w:hAnsi="宋体" w:cs="宋体"/>
        </w:rPr>
        <w:t xml:space="preserve">倒 </w:t>
      </w:r>
      <w:r>
        <w:rPr>
          <w:rFonts w:eastAsia="Times New Roman" w:cs="Times New Roman"/>
        </w:rPr>
        <w:t xml:space="preserve">T </w:t>
      </w:r>
      <w:r>
        <w:rPr>
          <w:rFonts w:ascii="宋体" w:hAnsi="宋体" w:cs="宋体"/>
        </w:rPr>
        <w:t>型电阻网络，如下图所示。</w:t>
      </w:r>
      <w:r>
        <w:rPr>
          <w:rFonts w:eastAsia="Times New Roman" w:cs="Times New Roman"/>
        </w:rPr>
        <w:t xml:space="preserve"> </w:t>
      </w:r>
    </w:p>
    <w:p w14:paraId="1D59711C" w14:textId="77777777" w:rsidR="00EF5CAE" w:rsidRDefault="00EF5CAE" w:rsidP="00EF5CAE">
      <w:pPr>
        <w:keepNext/>
        <w:spacing w:after="4" w:line="431" w:lineRule="auto"/>
        <w:ind w:left="-15" w:firstLine="420"/>
        <w:jc w:val="center"/>
      </w:pPr>
      <w:r>
        <w:rPr>
          <w:noProof/>
        </w:rPr>
        <w:lastRenderedPageBreak/>
        <w:drawing>
          <wp:inline distT="0" distB="0" distL="0" distR="0" wp14:anchorId="60B98953" wp14:editId="48D61E80">
            <wp:extent cx="4617720" cy="2225040"/>
            <wp:effectExtent l="0" t="0" r="0" b="0"/>
            <wp:docPr id="3316" name="Picture 3316"/>
            <wp:cNvGraphicFramePr/>
            <a:graphic xmlns:a="http://schemas.openxmlformats.org/drawingml/2006/main">
              <a:graphicData uri="http://schemas.openxmlformats.org/drawingml/2006/picture">
                <pic:pic xmlns:pic="http://schemas.openxmlformats.org/drawingml/2006/picture">
                  <pic:nvPicPr>
                    <pic:cNvPr id="3316" name="Picture 3316"/>
                    <pic:cNvPicPr/>
                  </pic:nvPicPr>
                  <pic:blipFill>
                    <a:blip r:embed="rId24"/>
                    <a:stretch>
                      <a:fillRect/>
                    </a:stretch>
                  </pic:blipFill>
                  <pic:spPr>
                    <a:xfrm>
                      <a:off x="0" y="0"/>
                      <a:ext cx="4617720" cy="2225040"/>
                    </a:xfrm>
                    <a:prstGeom prst="rect">
                      <a:avLst/>
                    </a:prstGeom>
                  </pic:spPr>
                </pic:pic>
              </a:graphicData>
            </a:graphic>
          </wp:inline>
        </w:drawing>
      </w:r>
    </w:p>
    <w:p w14:paraId="7E157DAD" w14:textId="5888625A" w:rsidR="00EF5CAE" w:rsidRPr="00F80884" w:rsidRDefault="00EF5CAE" w:rsidP="001F4AFF">
      <w:pPr>
        <w:pStyle w:val="ad"/>
        <w:rPr>
          <w:rFonts w:eastAsiaTheme="minor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4AFF">
        <w:rPr>
          <w:noProof/>
        </w:rPr>
        <w:t>11</w:t>
      </w:r>
      <w:r>
        <w:fldChar w:fldCharType="end"/>
      </w:r>
      <w:r>
        <w:t xml:space="preserve"> </w:t>
      </w:r>
      <w:r>
        <w:rPr>
          <w:rFonts w:ascii="黑体" w:hAnsi="黑体" w:cs="黑体"/>
        </w:rPr>
        <w:t>倒T型电阻网络</w:t>
      </w:r>
    </w:p>
    <w:p w14:paraId="4463C522" w14:textId="77777777" w:rsidR="00EF5CAE" w:rsidRDefault="00EF5CAE" w:rsidP="00EF5CAE">
      <w:pPr>
        <w:spacing w:after="4"/>
        <w:ind w:firstLineChars="0" w:firstLine="420"/>
      </w:pPr>
      <w:r>
        <w:rPr>
          <w:rFonts w:eastAsia="Times New Roman" w:cs="Times New Roman"/>
        </w:rPr>
        <w:t xml:space="preserve">DAC7811 </w:t>
      </w:r>
      <w:r>
        <w:rPr>
          <w:rFonts w:ascii="宋体" w:hAnsi="宋体" w:cs="宋体"/>
        </w:rPr>
        <w:t>电路原理如下图所示。</w:t>
      </w:r>
      <w:r>
        <w:rPr>
          <w:rFonts w:ascii="黑体" w:eastAsia="黑体" w:hAnsi="黑体" w:cs="黑体"/>
        </w:rPr>
        <w:t xml:space="preserve"> </w:t>
      </w:r>
    </w:p>
    <w:p w14:paraId="4CA2B0F6" w14:textId="77777777" w:rsidR="00EF5CAE" w:rsidRDefault="00EF5CAE" w:rsidP="00EF5CAE">
      <w:pPr>
        <w:keepNext/>
        <w:spacing w:line="360" w:lineRule="auto"/>
        <w:ind w:firstLineChars="0" w:firstLine="0"/>
        <w:jc w:val="center"/>
      </w:pPr>
      <w:r>
        <w:rPr>
          <w:noProof/>
        </w:rPr>
        <w:drawing>
          <wp:inline distT="0" distB="0" distL="0" distR="0" wp14:anchorId="6BB677BF" wp14:editId="521CC83B">
            <wp:extent cx="4373245" cy="2093595"/>
            <wp:effectExtent l="0" t="0" r="0" b="0"/>
            <wp:docPr id="3390" name="Picture 3390"/>
            <wp:cNvGraphicFramePr/>
            <a:graphic xmlns:a="http://schemas.openxmlformats.org/drawingml/2006/main">
              <a:graphicData uri="http://schemas.openxmlformats.org/drawingml/2006/picture">
                <pic:pic xmlns:pic="http://schemas.openxmlformats.org/drawingml/2006/picture">
                  <pic:nvPicPr>
                    <pic:cNvPr id="3390" name="Picture 3390"/>
                    <pic:cNvPicPr/>
                  </pic:nvPicPr>
                  <pic:blipFill>
                    <a:blip r:embed="rId25"/>
                    <a:stretch>
                      <a:fillRect/>
                    </a:stretch>
                  </pic:blipFill>
                  <pic:spPr>
                    <a:xfrm>
                      <a:off x="0" y="0"/>
                      <a:ext cx="4373245" cy="2093595"/>
                    </a:xfrm>
                    <a:prstGeom prst="rect">
                      <a:avLst/>
                    </a:prstGeom>
                  </pic:spPr>
                </pic:pic>
              </a:graphicData>
            </a:graphic>
          </wp:inline>
        </w:drawing>
      </w:r>
    </w:p>
    <w:p w14:paraId="31D28164" w14:textId="20168D51" w:rsidR="00EF5CAE" w:rsidRDefault="00EF5CAE" w:rsidP="001F4AFF">
      <w:pPr>
        <w:pStyle w:val="ad"/>
        <w:rPr>
          <w:rFonts w:ascii="黑体" w:hAnsi="黑体" w:cs="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4AFF">
        <w:rPr>
          <w:noProof/>
        </w:rPr>
        <w:t>12</w:t>
      </w:r>
      <w:r>
        <w:fldChar w:fldCharType="end"/>
      </w:r>
      <w:r w:rsidRPr="00EF5CAE">
        <w:rPr>
          <w:rFonts w:ascii="黑体" w:hAnsi="黑体" w:cs="黑体"/>
        </w:rPr>
        <w:t xml:space="preserve"> </w:t>
      </w:r>
      <w:r>
        <w:rPr>
          <w:rFonts w:ascii="黑体" w:hAnsi="黑体" w:cs="黑体"/>
        </w:rPr>
        <w:t>DAC7811电路原理图</w:t>
      </w:r>
    </w:p>
    <w:p w14:paraId="141EC95F" w14:textId="70ACD774" w:rsidR="00EF5CAE" w:rsidRPr="00EF5CAE" w:rsidRDefault="00EF5CAE" w:rsidP="001F4AFF">
      <w:pPr>
        <w:pStyle w:val="ad"/>
        <w:rPr>
          <w:rFonts w:ascii="黑体" w:hAnsi="黑体" w:cs="黑体"/>
        </w:rPr>
      </w:pPr>
      <w:r>
        <w:rPr>
          <w:rFonts w:ascii="宋体" w:eastAsia="宋体" w:hAnsi="宋体" w:cs="宋体"/>
        </w:rPr>
        <w:t>（</w:t>
      </w:r>
      <w:r>
        <w:t>2</w:t>
      </w:r>
      <w:r>
        <w:rPr>
          <w:rFonts w:ascii="宋体" w:eastAsia="宋体" w:hAnsi="宋体" w:cs="宋体"/>
        </w:rPr>
        <w:t>）</w:t>
      </w:r>
      <w:r>
        <w:t xml:space="preserve">ADS7853 </w:t>
      </w:r>
    </w:p>
    <w:p w14:paraId="6F8AF0A7" w14:textId="73BAA3BB" w:rsidR="00EF5CAE" w:rsidRPr="00EF5CAE" w:rsidRDefault="00EF5CAE" w:rsidP="00EF5CAE">
      <w:pPr>
        <w:spacing w:after="5" w:line="420" w:lineRule="auto"/>
        <w:ind w:left="-15" w:right="196" w:firstLine="420"/>
        <w:jc w:val="left"/>
        <w:rPr>
          <w:rFonts w:eastAsia="Times New Roman" w:cs="Times New Roman"/>
        </w:rPr>
      </w:pPr>
      <w:r>
        <w:rPr>
          <w:rFonts w:eastAsia="Times New Roman" w:cs="Times New Roman"/>
        </w:rPr>
        <w:t xml:space="preserve">ADS7853 </w:t>
      </w:r>
      <w:r w:rsidRPr="00EF5CAE">
        <w:rPr>
          <w:rFonts w:ascii="宋体" w:hAnsi="宋体" w:cs="宋体" w:hint="eastAsia"/>
        </w:rPr>
        <w:t>是一款</w:t>
      </w:r>
      <w:r w:rsidRPr="00EF5CAE">
        <w:rPr>
          <w:rFonts w:eastAsia="Times New Roman" w:cs="Times New Roman"/>
        </w:rPr>
        <w:t xml:space="preserve"> </w:t>
      </w:r>
      <w:r>
        <w:rPr>
          <w:rFonts w:eastAsia="Times New Roman" w:cs="Times New Roman"/>
        </w:rPr>
        <w:t xml:space="preserve">14 </w:t>
      </w:r>
      <w:proofErr w:type="gramStart"/>
      <w:r w:rsidRPr="00EF5CAE">
        <w:rPr>
          <w:rFonts w:ascii="宋体" w:hAnsi="宋体" w:cs="宋体" w:hint="eastAsia"/>
        </w:rPr>
        <w:t>位单端伪</w:t>
      </w:r>
      <w:proofErr w:type="gramEnd"/>
      <w:r w:rsidRPr="00EF5CAE">
        <w:rPr>
          <w:rFonts w:ascii="宋体" w:hAnsi="宋体" w:cs="宋体" w:hint="eastAsia"/>
        </w:rPr>
        <w:t>差动单级逐次逼近型寄存器</w:t>
      </w:r>
      <w:r>
        <w:rPr>
          <w:rFonts w:eastAsia="Times New Roman" w:cs="Times New Roman"/>
        </w:rPr>
        <w:t>(SAR) ADC</w:t>
      </w:r>
      <w:r w:rsidRPr="00EF5CAE">
        <w:rPr>
          <w:rFonts w:ascii="宋体" w:hAnsi="宋体" w:cs="宋体" w:hint="eastAsia"/>
        </w:rPr>
        <w:t>，其最大吞吐量为</w:t>
      </w:r>
      <w:r>
        <w:rPr>
          <w:rFonts w:eastAsia="Times New Roman" w:cs="Times New Roman"/>
        </w:rPr>
        <w:t>1MSPS(</w:t>
      </w:r>
      <w:r w:rsidRPr="00EF5CAE">
        <w:rPr>
          <w:rFonts w:ascii="宋体" w:hAnsi="宋体" w:cs="宋体" w:hint="eastAsia"/>
        </w:rPr>
        <w:t>即数据传输速率，对于多通道同步采样</w:t>
      </w:r>
      <w:r w:rsidRPr="00EF5CAE">
        <w:rPr>
          <w:rFonts w:eastAsia="Times New Roman" w:cs="Times New Roman"/>
        </w:rPr>
        <w:t xml:space="preserve"> </w:t>
      </w:r>
      <w:r>
        <w:rPr>
          <w:rFonts w:eastAsia="Times New Roman" w:cs="Times New Roman"/>
        </w:rPr>
        <w:t>ADC</w:t>
      </w:r>
      <w:r w:rsidRPr="00EF5CAE">
        <w:rPr>
          <w:rFonts w:ascii="宋体" w:hAnsi="宋体" w:cs="宋体" w:hint="eastAsia"/>
        </w:rPr>
        <w:t>，其吞吐量</w:t>
      </w:r>
      <w:r>
        <w:rPr>
          <w:rFonts w:eastAsia="Times New Roman" w:cs="Times New Roman"/>
        </w:rPr>
        <w:t>=</w:t>
      </w:r>
      <w:r w:rsidRPr="00EF5CAE">
        <w:rPr>
          <w:rFonts w:ascii="宋体" w:hAnsi="宋体" w:cs="宋体" w:hint="eastAsia"/>
        </w:rPr>
        <w:t>最大采样率</w:t>
      </w:r>
      <w:r>
        <w:rPr>
          <w:rFonts w:eastAsia="Times New Roman" w:cs="Times New Roman"/>
        </w:rPr>
        <w:t>*</w:t>
      </w:r>
      <w:r w:rsidRPr="00EF5CAE">
        <w:rPr>
          <w:rFonts w:ascii="宋体" w:hAnsi="宋体" w:cs="宋体" w:hint="eastAsia"/>
        </w:rPr>
        <w:t>同步采样通道数</w:t>
      </w:r>
      <w:r>
        <w:rPr>
          <w:rFonts w:eastAsia="Times New Roman" w:cs="Times New Roman"/>
        </w:rPr>
        <w:t>)</w:t>
      </w:r>
      <w:r w:rsidRPr="00EF5CAE">
        <w:rPr>
          <w:rFonts w:ascii="宋体" w:hAnsi="宋体" w:cs="宋体" w:hint="eastAsia"/>
        </w:rPr>
        <w:t>；包含两个可独立编程的基准电压源，可用于系统级的增益校准；配有一个可在宽电源供电范围内运行的灵活串行接口，从而轻松实现与多种主机控制器的通信；支持两种低功耗模式，可针对给定输出优化功耗。</w:t>
      </w:r>
      <w:r>
        <w:rPr>
          <w:rFonts w:eastAsia="Times New Roman" w:cs="Times New Roman"/>
        </w:rPr>
        <w:t xml:space="preserve"> </w:t>
      </w:r>
    </w:p>
    <w:p w14:paraId="403F171A" w14:textId="77777777" w:rsidR="00EF5CAE" w:rsidRPr="00EF5CAE" w:rsidRDefault="00EF5CAE" w:rsidP="00EF5CAE">
      <w:pPr>
        <w:spacing w:after="5" w:line="420" w:lineRule="auto"/>
        <w:ind w:left="-15" w:right="196" w:firstLine="420"/>
        <w:jc w:val="left"/>
        <w:rPr>
          <w:rFonts w:eastAsia="Times New Roman" w:cs="Times New Roman"/>
        </w:rPr>
      </w:pPr>
      <w:r>
        <w:rPr>
          <w:rFonts w:eastAsia="Times New Roman" w:cs="Times New Roman"/>
        </w:rPr>
        <w:t xml:space="preserve">ADS7853 </w:t>
      </w:r>
      <w:r w:rsidRPr="00EF5CAE">
        <w:rPr>
          <w:rFonts w:ascii="宋体" w:hAnsi="宋体" w:cs="宋体" w:hint="eastAsia"/>
        </w:rPr>
        <w:t>功能框图如下图所示。</w:t>
      </w:r>
      <w:r>
        <w:rPr>
          <w:rFonts w:eastAsia="Times New Roman" w:cs="Times New Roman"/>
        </w:rPr>
        <w:t xml:space="preserve"> </w:t>
      </w:r>
    </w:p>
    <w:p w14:paraId="327556FB" w14:textId="77777777" w:rsidR="00EF5CAE" w:rsidRDefault="00EF5CAE" w:rsidP="00EF5CAE">
      <w:pPr>
        <w:keepNext/>
        <w:spacing w:line="360" w:lineRule="auto"/>
        <w:ind w:firstLineChars="0" w:firstLine="0"/>
        <w:jc w:val="center"/>
      </w:pPr>
      <w:r>
        <w:rPr>
          <w:noProof/>
        </w:rPr>
        <w:lastRenderedPageBreak/>
        <w:drawing>
          <wp:inline distT="0" distB="0" distL="0" distR="0" wp14:anchorId="75B468A9" wp14:editId="25202065">
            <wp:extent cx="3238500" cy="2933700"/>
            <wp:effectExtent l="0" t="0" r="0" b="0"/>
            <wp:docPr id="3392" name="Picture 3392"/>
            <wp:cNvGraphicFramePr/>
            <a:graphic xmlns:a="http://schemas.openxmlformats.org/drawingml/2006/main">
              <a:graphicData uri="http://schemas.openxmlformats.org/drawingml/2006/picture">
                <pic:pic xmlns:pic="http://schemas.openxmlformats.org/drawingml/2006/picture">
                  <pic:nvPicPr>
                    <pic:cNvPr id="3392" name="Picture 3392"/>
                    <pic:cNvPicPr/>
                  </pic:nvPicPr>
                  <pic:blipFill>
                    <a:blip r:embed="rId26"/>
                    <a:stretch>
                      <a:fillRect/>
                    </a:stretch>
                  </pic:blipFill>
                  <pic:spPr>
                    <a:xfrm>
                      <a:off x="0" y="0"/>
                      <a:ext cx="3238500" cy="2933700"/>
                    </a:xfrm>
                    <a:prstGeom prst="rect">
                      <a:avLst/>
                    </a:prstGeom>
                  </pic:spPr>
                </pic:pic>
              </a:graphicData>
            </a:graphic>
          </wp:inline>
        </w:drawing>
      </w:r>
    </w:p>
    <w:p w14:paraId="2D3A51F6" w14:textId="02522FC8" w:rsidR="00EF5CAE" w:rsidRDefault="00EF5CAE" w:rsidP="001F4AFF">
      <w:pPr>
        <w:pStyle w:val="ad"/>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4AFF">
        <w:rPr>
          <w:noProof/>
        </w:rPr>
        <w:t>13</w:t>
      </w:r>
      <w:r>
        <w:fldChar w:fldCharType="end"/>
      </w:r>
      <w:r>
        <w:t xml:space="preserve"> </w:t>
      </w:r>
      <w:r>
        <w:rPr>
          <w:rFonts w:ascii="黑体" w:hAnsi="黑体" w:cs="黑体"/>
        </w:rPr>
        <w:t>ADS7853功能框图</w:t>
      </w:r>
    </w:p>
    <w:p w14:paraId="5D2CB3B1" w14:textId="77777777" w:rsidR="00EF5CAE" w:rsidRDefault="00EF5CAE" w:rsidP="004114C0">
      <w:pPr>
        <w:spacing w:line="360" w:lineRule="auto"/>
        <w:ind w:firstLineChars="0" w:firstLine="0"/>
        <w:rPr>
          <w:rFonts w:cs="Times New Roman"/>
          <w:szCs w:val="24"/>
        </w:rPr>
      </w:pPr>
    </w:p>
    <w:p w14:paraId="079D2DB5" w14:textId="77777777" w:rsidR="00EF5CAE" w:rsidRDefault="00EF5CAE" w:rsidP="004114C0">
      <w:pPr>
        <w:spacing w:line="360" w:lineRule="auto"/>
        <w:ind w:firstLineChars="0" w:firstLine="0"/>
        <w:rPr>
          <w:rFonts w:cs="Times New Roman"/>
          <w:szCs w:val="24"/>
        </w:rPr>
      </w:pPr>
    </w:p>
    <w:p w14:paraId="7B71EEBB" w14:textId="77777777" w:rsidR="00EF5CAE" w:rsidRDefault="00EF5CAE" w:rsidP="004114C0">
      <w:pPr>
        <w:spacing w:line="360" w:lineRule="auto"/>
        <w:ind w:firstLineChars="0" w:firstLine="0"/>
        <w:rPr>
          <w:rFonts w:cs="Times New Roman"/>
          <w:szCs w:val="24"/>
        </w:rPr>
      </w:pPr>
    </w:p>
    <w:p w14:paraId="279A63FC" w14:textId="77777777" w:rsidR="00EF5CAE" w:rsidRDefault="00EF5CAE" w:rsidP="004114C0">
      <w:pPr>
        <w:spacing w:line="360" w:lineRule="auto"/>
        <w:ind w:firstLineChars="0" w:firstLine="0"/>
        <w:rPr>
          <w:rFonts w:cs="Times New Roman"/>
          <w:szCs w:val="24"/>
        </w:rPr>
      </w:pPr>
    </w:p>
    <w:p w14:paraId="1454F21A" w14:textId="5CE06548" w:rsidR="00662756" w:rsidRPr="00167929" w:rsidRDefault="002F52C5" w:rsidP="004114C0">
      <w:pPr>
        <w:spacing w:line="360" w:lineRule="auto"/>
        <w:ind w:firstLineChars="0" w:firstLine="0"/>
        <w:rPr>
          <w:rFonts w:cs="Times New Roman"/>
          <w:szCs w:val="24"/>
        </w:rPr>
      </w:pPr>
      <w:r w:rsidRPr="00167929">
        <w:rPr>
          <w:rFonts w:cs="Times New Roman" w:hint="eastAsia"/>
          <w:szCs w:val="24"/>
        </w:rPr>
        <w:t>电路设计、各模块功能、各电路作用，</w:t>
      </w:r>
      <w:r w:rsidR="00857AEF">
        <w:rPr>
          <w:rFonts w:cs="Times New Roman" w:hint="eastAsia"/>
          <w:szCs w:val="24"/>
        </w:rPr>
        <w:t>以及一些电路的仿真等，</w:t>
      </w:r>
      <w:r w:rsidRPr="00167929">
        <w:rPr>
          <w:rFonts w:cs="Times New Roman" w:hint="eastAsia"/>
          <w:szCs w:val="24"/>
        </w:rPr>
        <w:t>尽量的详细</w:t>
      </w:r>
      <w:r w:rsidR="00857AEF">
        <w:rPr>
          <w:rFonts w:cs="Times New Roman" w:hint="eastAsia"/>
          <w:szCs w:val="24"/>
        </w:rPr>
        <w:t>。如果采用的现成硬件而没有进行硬件设计，需要对使用的硬件进行功能、性能方面的描述。</w:t>
      </w:r>
    </w:p>
    <w:p w14:paraId="19D87CEF" w14:textId="77777777" w:rsidR="0016274D" w:rsidRPr="00167929" w:rsidRDefault="0016274D" w:rsidP="0016274D">
      <w:pPr>
        <w:spacing w:line="360" w:lineRule="auto"/>
        <w:ind w:firstLine="420"/>
        <w:rPr>
          <w:rFonts w:cs="Times New Roman"/>
          <w:szCs w:val="24"/>
        </w:rPr>
      </w:pPr>
      <w:r>
        <w:rPr>
          <w:rFonts w:cs="Times New Roman" w:hint="eastAsia"/>
          <w:szCs w:val="24"/>
        </w:rPr>
        <w:t>设计部分要尽量详细。</w:t>
      </w:r>
    </w:p>
    <w:p w14:paraId="213D8AC2" w14:textId="77777777" w:rsidR="00662756" w:rsidRPr="00167929" w:rsidRDefault="00662756" w:rsidP="00167929">
      <w:pPr>
        <w:spacing w:line="400" w:lineRule="exact"/>
        <w:ind w:firstLine="420"/>
        <w:rPr>
          <w:rFonts w:cs="Times New Roman"/>
          <w:szCs w:val="24"/>
        </w:rPr>
      </w:pPr>
    </w:p>
    <w:p w14:paraId="5100F537" w14:textId="77777777" w:rsidR="00167929" w:rsidRDefault="00167929" w:rsidP="00167929">
      <w:pPr>
        <w:spacing w:line="360" w:lineRule="auto"/>
        <w:ind w:firstLineChars="0" w:firstLine="0"/>
        <w:jc w:val="center"/>
        <w:rPr>
          <w:rFonts w:ascii="宋体" w:hAnsi="宋体"/>
          <w:sz w:val="24"/>
          <w:szCs w:val="24"/>
        </w:rPr>
      </w:pPr>
      <w:r w:rsidRPr="000E1CF2">
        <w:rPr>
          <w:rFonts w:ascii="宋体" w:hAnsi="宋体" w:hint="eastAsia"/>
          <w:noProof/>
          <w:sz w:val="24"/>
          <w:szCs w:val="24"/>
        </w:rPr>
        <w:lastRenderedPageBreak/>
        <w:drawing>
          <wp:inline distT="0" distB="0" distL="0" distR="0" wp14:anchorId="4F967FF7" wp14:editId="5BB7F3E8">
            <wp:extent cx="5226050" cy="3143250"/>
            <wp:effectExtent l="0" t="0" r="0" b="0"/>
            <wp:docPr id="2" name="图片 2" descr="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电路图"/>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6050" cy="3143250"/>
                    </a:xfrm>
                    <a:prstGeom prst="rect">
                      <a:avLst/>
                    </a:prstGeom>
                    <a:noFill/>
                    <a:ln>
                      <a:noFill/>
                    </a:ln>
                  </pic:spPr>
                </pic:pic>
              </a:graphicData>
            </a:graphic>
          </wp:inline>
        </w:drawing>
      </w:r>
    </w:p>
    <w:p w14:paraId="2CCC166C" w14:textId="77777777" w:rsidR="00167929" w:rsidRDefault="00167929" w:rsidP="00167929">
      <w:pPr>
        <w:spacing w:beforeLines="50" w:before="156" w:afterLines="50" w:after="156"/>
        <w:ind w:firstLine="420"/>
        <w:jc w:val="center"/>
        <w:rPr>
          <w:rFonts w:ascii="黑体" w:eastAsia="黑体"/>
        </w:rPr>
      </w:pPr>
      <w:r w:rsidRPr="00F40625">
        <w:rPr>
          <w:rFonts w:ascii="黑体" w:eastAsia="黑体" w:hint="eastAsia"/>
        </w:rPr>
        <w:t>图</w:t>
      </w:r>
      <w:r>
        <w:rPr>
          <w:rFonts w:ascii="黑体" w:eastAsia="黑体" w:hint="eastAsia"/>
        </w:rPr>
        <w:t>1</w:t>
      </w:r>
      <w:r w:rsidR="006A2925">
        <w:rPr>
          <w:rFonts w:ascii="黑体" w:eastAsia="黑体" w:hint="eastAsia"/>
        </w:rPr>
        <w:t xml:space="preserve"> </w:t>
      </w:r>
      <w:r w:rsidRPr="00F40625">
        <w:rPr>
          <w:rFonts w:ascii="黑体" w:eastAsia="黑体" w:hint="eastAsia"/>
        </w:rPr>
        <w:t>硬件设计电路图</w:t>
      </w:r>
      <w:r>
        <w:rPr>
          <w:rFonts w:ascii="黑体" w:eastAsia="黑体" w:hint="eastAsia"/>
        </w:rPr>
        <w:t xml:space="preserve"> (图标题，黑体五号)</w:t>
      </w:r>
    </w:p>
    <w:p w14:paraId="2C85061A" w14:textId="77777777" w:rsidR="006A2925" w:rsidRPr="00F40625" w:rsidRDefault="006A2925" w:rsidP="00167929">
      <w:pPr>
        <w:spacing w:beforeLines="50" w:before="156" w:afterLines="50" w:after="156"/>
        <w:ind w:firstLine="420"/>
        <w:jc w:val="center"/>
        <w:rPr>
          <w:rFonts w:ascii="黑体" w:eastAsia="黑体"/>
        </w:rPr>
      </w:pPr>
      <w:r w:rsidRPr="006A2925">
        <w:rPr>
          <w:rFonts w:ascii="黑体" w:eastAsia="黑体" w:hint="eastAsia"/>
          <w:highlight w:val="yellow"/>
        </w:rPr>
        <w:t>（注：图片必须有图标，而且要有序号和文字描述）</w:t>
      </w:r>
    </w:p>
    <w:p w14:paraId="0647D742" w14:textId="77777777" w:rsidR="00662756" w:rsidRPr="00167929" w:rsidRDefault="00662756" w:rsidP="00167929">
      <w:pPr>
        <w:spacing w:line="400" w:lineRule="exact"/>
        <w:ind w:firstLine="420"/>
        <w:rPr>
          <w:rFonts w:cs="Times New Roman"/>
          <w:szCs w:val="24"/>
        </w:rPr>
      </w:pPr>
    </w:p>
    <w:p w14:paraId="0D19C137" w14:textId="556F1453" w:rsidR="00662756" w:rsidRDefault="00662756" w:rsidP="00167929">
      <w:pPr>
        <w:pStyle w:val="2"/>
        <w:ind w:left="0" w:firstLine="0"/>
        <w:rPr>
          <w:sz w:val="24"/>
        </w:rPr>
      </w:pPr>
      <w:bookmarkStart w:id="8" w:name="_Toc52649793"/>
      <w:r w:rsidRPr="00167929">
        <w:rPr>
          <w:rFonts w:hint="eastAsia"/>
          <w:sz w:val="24"/>
        </w:rPr>
        <w:t>软件设计</w:t>
      </w:r>
      <w:bookmarkEnd w:id="8"/>
    </w:p>
    <w:p w14:paraId="6DAFFB7A" w14:textId="3806EB7E" w:rsidR="004D42DD" w:rsidRDefault="004D42DD" w:rsidP="004D42DD">
      <w:pPr>
        <w:pStyle w:val="3"/>
      </w:pPr>
      <w:r>
        <w:rPr>
          <w:rFonts w:hint="eastAsia"/>
        </w:rPr>
        <w:t>程序流程</w:t>
      </w:r>
    </w:p>
    <w:p w14:paraId="216BA346" w14:textId="0B19892B" w:rsidR="004D42DD" w:rsidRPr="004D42DD" w:rsidRDefault="004D42DD" w:rsidP="004D42DD">
      <w:pPr>
        <w:ind w:firstLine="420"/>
      </w:pPr>
      <w:r>
        <w:rPr>
          <w:rFonts w:ascii="宋体" w:hAnsi="宋体" w:cs="宋体"/>
        </w:rPr>
        <w:t>软件设计原理框图如图所示。</w:t>
      </w:r>
    </w:p>
    <w:p w14:paraId="361BC6C1" w14:textId="600D0008" w:rsidR="004E375C" w:rsidRDefault="004E375C" w:rsidP="004E375C">
      <w:pPr>
        <w:ind w:firstLineChars="0" w:firstLine="0"/>
      </w:pPr>
      <w:r>
        <w:rPr>
          <w:rFonts w:hint="eastAsia"/>
          <w:noProof/>
        </w:rPr>
        <mc:AlternateContent>
          <mc:Choice Requires="wpc">
            <w:drawing>
              <wp:inline distT="0" distB="0" distL="0" distR="0" wp14:anchorId="6DC70BEB" wp14:editId="2E26606F">
                <wp:extent cx="5274310" cy="1386841"/>
                <wp:effectExtent l="0" t="0" r="2540" b="381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3" name="文本框 23"/>
                        <wps:cNvSpPr txBox="1"/>
                        <wps:spPr>
                          <a:xfrm>
                            <a:off x="106680" y="853440"/>
                            <a:ext cx="754380" cy="281940"/>
                          </a:xfrm>
                          <a:prstGeom prst="rect">
                            <a:avLst/>
                          </a:prstGeom>
                          <a:solidFill>
                            <a:schemeClr val="lt1"/>
                          </a:solidFill>
                          <a:ln w="6350">
                            <a:solidFill>
                              <a:prstClr val="black"/>
                            </a:solidFill>
                          </a:ln>
                        </wps:spPr>
                        <wps:txbx>
                          <w:txbxContent>
                            <w:p w14:paraId="3D311C86" w14:textId="5DEE13BA" w:rsidR="000E2F29" w:rsidRDefault="000E2F29" w:rsidP="004E375C">
                              <w:pPr>
                                <w:ind w:firstLineChars="0" w:firstLine="0"/>
                              </w:pPr>
                              <w:r>
                                <w:rPr>
                                  <w:rFonts w:hint="eastAsia"/>
                                </w:rPr>
                                <w:t>输入信号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直接箭头连接符 24"/>
                        <wps:cNvCnPr/>
                        <wps:spPr>
                          <a:xfrm>
                            <a:off x="868680" y="998220"/>
                            <a:ext cx="15544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文本框 25"/>
                        <wps:cNvSpPr txBox="1"/>
                        <wps:spPr>
                          <a:xfrm>
                            <a:off x="922020" y="670560"/>
                            <a:ext cx="594360" cy="312420"/>
                          </a:xfrm>
                          <a:prstGeom prst="rect">
                            <a:avLst/>
                          </a:prstGeom>
                          <a:noFill/>
                          <a:ln w="6350">
                            <a:noFill/>
                          </a:ln>
                        </wps:spPr>
                        <wps:txbx>
                          <w:txbxContent>
                            <w:p w14:paraId="2A3BC73D" w14:textId="051F3239" w:rsidR="000E2F29" w:rsidRDefault="000E2F29" w:rsidP="004D42DD">
                              <w:pPr>
                                <w:ind w:firstLineChars="0" w:firstLine="0"/>
                              </w:pPr>
                              <w:proofErr w:type="gramStart"/>
                              <w:r>
                                <w:rPr>
                                  <w:rFonts w:hint="eastAsia"/>
                                </w:rPr>
                                <w:t>加帧头</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直接连接符 27"/>
                        <wps:cNvCnPr/>
                        <wps:spPr>
                          <a:xfrm>
                            <a:off x="899160" y="327660"/>
                            <a:ext cx="69342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直接连接符 28"/>
                        <wps:cNvCnPr/>
                        <wps:spPr>
                          <a:xfrm>
                            <a:off x="1577340" y="335280"/>
                            <a:ext cx="7620" cy="67818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文本框 30"/>
                        <wps:cNvSpPr txBox="1"/>
                        <wps:spPr>
                          <a:xfrm>
                            <a:off x="228600" y="228600"/>
                            <a:ext cx="1028700" cy="259080"/>
                          </a:xfrm>
                          <a:prstGeom prst="rect">
                            <a:avLst/>
                          </a:prstGeom>
                          <a:solidFill>
                            <a:schemeClr val="lt1"/>
                          </a:solidFill>
                          <a:ln w="6350">
                            <a:solidFill>
                              <a:prstClr val="black"/>
                            </a:solidFill>
                          </a:ln>
                        </wps:spPr>
                        <wps:txbx>
                          <w:txbxContent>
                            <w:p w14:paraId="37FE5717" w14:textId="745D9CC3" w:rsidR="000E2F29" w:rsidRDefault="000E2F29" w:rsidP="00EC45C6">
                              <w:pPr>
                                <w:ind w:firstLineChars="0" w:firstLine="0"/>
                              </w:pPr>
                              <w:r>
                                <w:rPr>
                                  <w:rFonts w:hint="eastAsia"/>
                                </w:rPr>
                                <w:t>生成载波信号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0" name="文本框 3360"/>
                        <wps:cNvSpPr txBox="1"/>
                        <wps:spPr>
                          <a:xfrm>
                            <a:off x="1752600" y="693420"/>
                            <a:ext cx="495300" cy="259080"/>
                          </a:xfrm>
                          <a:prstGeom prst="rect">
                            <a:avLst/>
                          </a:prstGeom>
                          <a:noFill/>
                          <a:ln w="6350">
                            <a:noFill/>
                          </a:ln>
                        </wps:spPr>
                        <wps:txbx>
                          <w:txbxContent>
                            <w:p w14:paraId="6F212D89" w14:textId="6185FE9A" w:rsidR="000E2F29" w:rsidRDefault="000E2F29" w:rsidP="00EC45C6">
                              <w:pPr>
                                <w:ind w:firstLineChars="0" w:firstLine="0"/>
                              </w:pPr>
                              <w:r>
                                <w:rPr>
                                  <w:rFonts w:hint="eastAsia"/>
                                </w:rPr>
                                <w:t>调制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1" name="文本框 3361"/>
                        <wps:cNvSpPr txBox="1"/>
                        <wps:spPr>
                          <a:xfrm>
                            <a:off x="2423160" y="861060"/>
                            <a:ext cx="1089660" cy="297180"/>
                          </a:xfrm>
                          <a:prstGeom prst="rect">
                            <a:avLst/>
                          </a:prstGeom>
                          <a:solidFill>
                            <a:schemeClr val="lt1"/>
                          </a:solidFill>
                          <a:ln w="6350">
                            <a:solidFill>
                              <a:prstClr val="black"/>
                            </a:solidFill>
                          </a:ln>
                        </wps:spPr>
                        <wps:txbx>
                          <w:txbxContent>
                            <w:p w14:paraId="39B434EA" w14:textId="4B49457C" w:rsidR="000E2F29" w:rsidRDefault="000E2F29" w:rsidP="00EC45C6">
                              <w:pPr>
                                <w:ind w:firstLineChars="0" w:firstLine="0"/>
                              </w:pPr>
                              <w:r>
                                <w:rPr>
                                  <w:rFonts w:hint="eastAsia"/>
                                </w:rPr>
                                <w:t>数字带通信号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3" name="直接箭头连接符 3363"/>
                        <wps:cNvCnPr/>
                        <wps:spPr>
                          <a:xfrm>
                            <a:off x="3512820" y="1013460"/>
                            <a:ext cx="617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64" name="矩形 3364"/>
                        <wps:cNvSpPr/>
                        <wps:spPr>
                          <a:xfrm>
                            <a:off x="4145280" y="868678"/>
                            <a:ext cx="78486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470C9" w14:textId="705FBD57" w:rsidR="000E2F29" w:rsidRDefault="000E2F29" w:rsidP="00EC45C6">
                              <w:pPr>
                                <w:ind w:firstLineChars="0" w:firstLine="0"/>
                              </w:pPr>
                              <w:r>
                                <w:t>基带</w:t>
                              </w:r>
                              <w:r>
                                <w:rPr>
                                  <w:rFonts w:hint="eastAsia"/>
                                </w:rPr>
                                <w:t>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DC70BEB" id="画布 22" o:spid="_x0000_s1042" editas="canvas" style="width:415.3pt;height:109.2pt;mso-position-horizontal-relative:char;mso-position-vertical-relative:line" coordsize="52743,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">
                <v:shape id="_x0000_s1043" type="#_x0000_t75" style="position:absolute;width:52743;height:13868;visibility:visible;mso-wrap-style:square" filled="t">
                  <v:fill o:detectmouseclick="t"/>
                  <v:path o:connecttype="none"/>
                </v:shape>
                <v:shape id="文本框 23" o:spid="_x0000_s1044" type="#_x0000_t202" style="position:absolute;left:1066;top:8534;width:7544;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3D311C86" w14:textId="5DEE13BA" w:rsidR="000E2F29" w:rsidRDefault="000E2F29" w:rsidP="004E375C">
                        <w:pPr>
                          <w:ind w:firstLineChars="0" w:firstLine="0"/>
                        </w:pPr>
                        <w:r>
                          <w:rPr>
                            <w:rFonts w:hint="eastAsia"/>
                          </w:rPr>
                          <w:t>输入信号</w:t>
                        </w:r>
                      </w:p>
                    </w:txbxContent>
                  </v:textbox>
                </v:shape>
                <v:shape id="直接箭头连接符 24" o:spid="_x0000_s1045" type="#_x0000_t32" style="position:absolute;left:8686;top:9982;width:15545;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shape id="文本框 25" o:spid="_x0000_s1046" type="#_x0000_t202" style="position:absolute;left:9220;top:6705;width:594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2A3BC73D" w14:textId="051F3239" w:rsidR="000E2F29" w:rsidRDefault="000E2F29" w:rsidP="004D42DD">
                        <w:pPr>
                          <w:ind w:firstLineChars="0" w:firstLine="0"/>
                        </w:pPr>
                        <w:proofErr w:type="gramStart"/>
                        <w:r>
                          <w:rPr>
                            <w:rFonts w:hint="eastAsia"/>
                          </w:rPr>
                          <w:t>加帧头</w:t>
                        </w:r>
                        <w:proofErr w:type="gramEnd"/>
                      </w:p>
                    </w:txbxContent>
                  </v:textbox>
                </v:shape>
                <v:line id="直接连接符 27" o:spid="_x0000_s1047" style="position:absolute;visibility:visible;mso-wrap-style:square" from="8991,3276" to="15925,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" strokecolor="black [3200]" strokeweight=".5pt">
                  <v:stroke joinstyle="miter"/>
                </v:line>
                <v:line id="直接连接符 28" o:spid="_x0000_s1048" style="position:absolute;visibility:visible;mso-wrap-style:square" from="15773,3352" to="15849,10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" strokecolor="black [3200]" strokeweight=".5pt">
                  <v:stroke joinstyle="miter"/>
                </v:line>
                <v:shape id="文本框 30" o:spid="_x0000_s1049" type="#_x0000_t202" style="position:absolute;left:2286;top:2286;width:1028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37FE5717" w14:textId="745D9CC3" w:rsidR="000E2F29" w:rsidRDefault="000E2F29" w:rsidP="00EC45C6">
                        <w:pPr>
                          <w:ind w:firstLineChars="0" w:firstLine="0"/>
                        </w:pPr>
                        <w:r>
                          <w:rPr>
                            <w:rFonts w:hint="eastAsia"/>
                          </w:rPr>
                          <w:t>生成载波信号</w:t>
                        </w:r>
                      </w:p>
                    </w:txbxContent>
                  </v:textbox>
                </v:shape>
                <v:shape id="文本框 3360" o:spid="_x0000_s1050" type="#_x0000_t202" style="position:absolute;left:17526;top:6934;width:495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" filled="f" stroked="f" strokeweight=".5pt">
                  <v:textbox>
                    <w:txbxContent>
                      <w:p w14:paraId="6F212D89" w14:textId="6185FE9A" w:rsidR="000E2F29" w:rsidRDefault="000E2F29" w:rsidP="00EC45C6">
                        <w:pPr>
                          <w:ind w:firstLineChars="0" w:firstLine="0"/>
                        </w:pPr>
                        <w:r>
                          <w:rPr>
                            <w:rFonts w:hint="eastAsia"/>
                          </w:rPr>
                          <w:t>调制</w:t>
                        </w:r>
                      </w:p>
                    </w:txbxContent>
                  </v:textbox>
                </v:shape>
                <v:shape id="文本框 3361" o:spid="_x0000_s1051" type="#_x0000_t202" style="position:absolute;left:24231;top:8610;width:1089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" fillcolor="white [3201]" strokeweight=".5pt">
                  <v:textbox>
                    <w:txbxContent>
                      <w:p w14:paraId="39B434EA" w14:textId="4B49457C" w:rsidR="000E2F29" w:rsidRDefault="000E2F29" w:rsidP="00EC45C6">
                        <w:pPr>
                          <w:ind w:firstLineChars="0" w:firstLine="0"/>
                        </w:pPr>
                        <w:r>
                          <w:rPr>
                            <w:rFonts w:hint="eastAsia"/>
                          </w:rPr>
                          <w:t>数字带通信号</w:t>
                        </w:r>
                      </w:p>
                    </w:txbxContent>
                  </v:textbox>
                </v:shape>
                <v:shape id="直接箭头连接符 3363" o:spid="_x0000_s1052" type="#_x0000_t32" style="position:absolute;left:35128;top:10134;width:61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" strokecolor="black [3200]" strokeweight=".5pt">
                  <v:stroke endarrow="block" joinstyle="miter"/>
                </v:shape>
                <v:rect id="矩形 3364" o:spid="_x0000_s1053" style="position:absolute;left:41452;top:8686;width:784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" fillcolor="white [3201]" strokecolor="black [3213]" strokeweight="1pt">
                  <v:textbox>
                    <w:txbxContent>
                      <w:p w14:paraId="170470C9" w14:textId="705FBD57" w:rsidR="000E2F29" w:rsidRDefault="000E2F29" w:rsidP="00EC45C6">
                        <w:pPr>
                          <w:ind w:firstLineChars="0" w:firstLine="0"/>
                        </w:pPr>
                        <w:r>
                          <w:t>基带</w:t>
                        </w:r>
                        <w:r>
                          <w:rPr>
                            <w:rFonts w:hint="eastAsia"/>
                          </w:rPr>
                          <w:t>信号</w:t>
                        </w:r>
                      </w:p>
                    </w:txbxContent>
                  </v:textbox>
                </v:rect>
                <w10:anchorlock/>
              </v:group>
            </w:pict>
          </mc:Fallback>
        </mc:AlternateContent>
      </w:r>
    </w:p>
    <w:p w14:paraId="616502A9" w14:textId="1E569A11" w:rsidR="004E375C" w:rsidRDefault="004D42DD" w:rsidP="004D42DD">
      <w:pPr>
        <w:pStyle w:val="3"/>
      </w:pPr>
      <w:r>
        <w:rPr>
          <w:rFonts w:hint="eastAsia"/>
        </w:rPr>
        <w:t>各程序模块详细介绍</w:t>
      </w:r>
    </w:p>
    <w:p w14:paraId="2BA9F7A0" w14:textId="2D9AD2C7" w:rsidR="004E375C" w:rsidRDefault="004D42DD" w:rsidP="004E375C">
      <w:pPr>
        <w:ind w:firstLine="420"/>
      </w:pPr>
      <w:r>
        <w:rPr>
          <w:rFonts w:hint="eastAsia"/>
        </w:rPr>
        <w:t>（</w:t>
      </w:r>
      <w:r>
        <w:rPr>
          <w:rFonts w:hint="eastAsia"/>
        </w:rPr>
        <w:t>1</w:t>
      </w:r>
      <w:r>
        <w:rPr>
          <w:rFonts w:hint="eastAsia"/>
        </w:rPr>
        <w:t>）</w:t>
      </w:r>
      <w:r>
        <w:rPr>
          <w:rFonts w:hint="eastAsia"/>
        </w:rPr>
        <w:t>D</w:t>
      </w:r>
      <w:r>
        <w:t>CM</w:t>
      </w:r>
      <w:r>
        <w:rPr>
          <w:rFonts w:hint="eastAsia"/>
        </w:rPr>
        <w:t>数字时钟管理模块</w:t>
      </w:r>
    </w:p>
    <w:p w14:paraId="2794F6A9" w14:textId="6139DDD1" w:rsidR="004D42DD" w:rsidRDefault="000E2F29" w:rsidP="000E2F29">
      <w:pPr>
        <w:spacing w:after="4" w:line="430" w:lineRule="auto"/>
        <w:ind w:left="-15" w:firstLine="420"/>
        <w:rPr>
          <w:rFonts w:ascii="宋体" w:hAnsi="宋体" w:cs="宋体"/>
        </w:rPr>
      </w:pPr>
      <w:r>
        <w:rPr>
          <w:rFonts w:eastAsia="Times New Roman" w:cs="Times New Roman"/>
        </w:rPr>
        <w:t>DCM</w:t>
      </w:r>
      <w:r>
        <w:rPr>
          <w:rFonts w:ascii="宋体" w:hAnsi="宋体" w:cs="宋体"/>
        </w:rPr>
        <w:t>（</w:t>
      </w:r>
      <w:r>
        <w:rPr>
          <w:rFonts w:eastAsia="Times New Roman" w:cs="Times New Roman"/>
        </w:rPr>
        <w:t>digital clock manager</w:t>
      </w:r>
      <w:r>
        <w:rPr>
          <w:rFonts w:ascii="宋体" w:hAnsi="宋体" w:cs="宋体"/>
        </w:rPr>
        <w:t xml:space="preserve">）是较高级 </w:t>
      </w:r>
      <w:r>
        <w:rPr>
          <w:rFonts w:eastAsia="Times New Roman" w:cs="Times New Roman"/>
        </w:rPr>
        <w:t xml:space="preserve">FPGA </w:t>
      </w:r>
      <w:r>
        <w:rPr>
          <w:rFonts w:ascii="宋体" w:hAnsi="宋体" w:cs="宋体"/>
        </w:rPr>
        <w:t xml:space="preserve">产品中集成的专门用于时钟综合、消除时钟偏斜和进行时钟相位调整的固件资源，利用 </w:t>
      </w:r>
      <w:r>
        <w:rPr>
          <w:rFonts w:eastAsia="Times New Roman" w:cs="Times New Roman"/>
        </w:rPr>
        <w:t xml:space="preserve">DCM </w:t>
      </w:r>
      <w:r>
        <w:rPr>
          <w:rFonts w:ascii="宋体" w:hAnsi="宋体" w:cs="宋体"/>
        </w:rPr>
        <w:t xml:space="preserve">完成时钟倍频、分频、相移十分方便，给 </w:t>
      </w:r>
      <w:r>
        <w:rPr>
          <w:rFonts w:eastAsia="Times New Roman" w:cs="Times New Roman"/>
        </w:rPr>
        <w:t xml:space="preserve">FPGA </w:t>
      </w:r>
      <w:r>
        <w:rPr>
          <w:rFonts w:ascii="宋体" w:hAnsi="宋体" w:cs="宋体"/>
        </w:rPr>
        <w:t>的系统时钟设计带来了方便。</w:t>
      </w:r>
      <w:r>
        <w:rPr>
          <w:rFonts w:eastAsia="Times New Roman" w:cs="Times New Roman"/>
        </w:rPr>
        <w:t xml:space="preserve">DCM </w:t>
      </w:r>
      <w:r>
        <w:rPr>
          <w:rFonts w:ascii="宋体" w:hAnsi="宋体" w:cs="宋体"/>
        </w:rPr>
        <w:t>动态重配置设计利用一个常有的时钟对</w:t>
      </w:r>
      <w:r>
        <w:rPr>
          <w:rFonts w:eastAsia="Times New Roman" w:cs="Times New Roman"/>
        </w:rPr>
        <w:t xml:space="preserve">DCM </w:t>
      </w:r>
      <w:r>
        <w:rPr>
          <w:rFonts w:ascii="宋体" w:hAnsi="宋体" w:cs="宋体"/>
        </w:rPr>
        <w:t xml:space="preserve">的工作状态标识进行监测，当 </w:t>
      </w:r>
      <w:r>
        <w:rPr>
          <w:rFonts w:eastAsia="Times New Roman" w:cs="Times New Roman"/>
        </w:rPr>
        <w:t xml:space="preserve">DCM </w:t>
      </w:r>
      <w:r>
        <w:rPr>
          <w:rFonts w:ascii="宋体" w:hAnsi="宋体" w:cs="宋体"/>
        </w:rPr>
        <w:t xml:space="preserve">由于输入时钟的瞬时抖动或突然变化而失锁后，自动产生一个脉冲将 </w:t>
      </w:r>
      <w:r>
        <w:rPr>
          <w:rFonts w:eastAsia="Times New Roman" w:cs="Times New Roman"/>
        </w:rPr>
        <w:t xml:space="preserve">DCM </w:t>
      </w:r>
      <w:r>
        <w:rPr>
          <w:rFonts w:ascii="宋体" w:hAnsi="宋体" w:cs="宋体"/>
        </w:rPr>
        <w:t xml:space="preserve">复位，使其重新锁定并恢复正常工作。应用 </w:t>
      </w:r>
      <w:r>
        <w:rPr>
          <w:rFonts w:eastAsia="Times New Roman" w:cs="Times New Roman"/>
        </w:rPr>
        <w:t xml:space="preserve">FPGA </w:t>
      </w:r>
      <w:r>
        <w:rPr>
          <w:rFonts w:ascii="宋体" w:hAnsi="宋体" w:cs="宋体"/>
        </w:rPr>
        <w:t>中内嵌的数</w:t>
      </w:r>
      <w:r>
        <w:rPr>
          <w:rFonts w:ascii="宋体" w:hAnsi="宋体" w:cs="宋体"/>
        </w:rPr>
        <w:lastRenderedPageBreak/>
        <w:t>字时钟管理（</w:t>
      </w:r>
      <w:r>
        <w:rPr>
          <w:rFonts w:eastAsia="Times New Roman" w:cs="Times New Roman"/>
        </w:rPr>
        <w:t>DCM</w:t>
      </w:r>
      <w:r>
        <w:rPr>
          <w:rFonts w:ascii="宋体" w:hAnsi="宋体" w:cs="宋体"/>
        </w:rPr>
        <w:t>）模块可以建立可靠的系统时钟。</w:t>
      </w:r>
    </w:p>
    <w:p w14:paraId="52114714" w14:textId="77777777" w:rsidR="000E2F29" w:rsidRDefault="000E2F29" w:rsidP="000E2F29">
      <w:pPr>
        <w:keepNext/>
        <w:spacing w:after="4" w:line="430" w:lineRule="auto"/>
        <w:ind w:left="-15" w:firstLine="420"/>
        <w:jc w:val="center"/>
      </w:pPr>
      <w:r>
        <w:rPr>
          <w:noProof/>
        </w:rPr>
        <w:drawing>
          <wp:inline distT="0" distB="0" distL="0" distR="0" wp14:anchorId="5B5B852A" wp14:editId="6110835C">
            <wp:extent cx="4418965" cy="5585460"/>
            <wp:effectExtent l="0" t="0" r="0" b="0"/>
            <wp:docPr id="3541" name="Picture 3541"/>
            <wp:cNvGraphicFramePr/>
            <a:graphic xmlns:a="http://schemas.openxmlformats.org/drawingml/2006/main">
              <a:graphicData uri="http://schemas.openxmlformats.org/drawingml/2006/picture">
                <pic:pic xmlns:pic="http://schemas.openxmlformats.org/drawingml/2006/picture">
                  <pic:nvPicPr>
                    <pic:cNvPr id="3541" name="Picture 3541"/>
                    <pic:cNvPicPr/>
                  </pic:nvPicPr>
                  <pic:blipFill>
                    <a:blip r:embed="rId28"/>
                    <a:stretch>
                      <a:fillRect/>
                    </a:stretch>
                  </pic:blipFill>
                  <pic:spPr>
                    <a:xfrm>
                      <a:off x="0" y="0"/>
                      <a:ext cx="4418965" cy="5585460"/>
                    </a:xfrm>
                    <a:prstGeom prst="rect">
                      <a:avLst/>
                    </a:prstGeom>
                  </pic:spPr>
                </pic:pic>
              </a:graphicData>
            </a:graphic>
          </wp:inline>
        </w:drawing>
      </w:r>
    </w:p>
    <w:p w14:paraId="03FF78F7" w14:textId="6C5FEE82" w:rsidR="000E2F29" w:rsidRDefault="000E2F29" w:rsidP="001F4AFF">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F4AFF">
        <w:rPr>
          <w:noProof/>
        </w:rPr>
        <w:t>14</w:t>
      </w:r>
      <w:r>
        <w:fldChar w:fldCharType="end"/>
      </w:r>
      <w:r>
        <w:t xml:space="preserve"> </w:t>
      </w:r>
      <w:r>
        <w:rPr>
          <w:rFonts w:ascii="黑体" w:hAnsi="黑体" w:cs="黑体"/>
        </w:rPr>
        <w:t>DCM数字时钟管理模块</w:t>
      </w:r>
    </w:p>
    <w:p w14:paraId="243F18A5" w14:textId="0B10ECBC" w:rsidR="000E2F29" w:rsidRDefault="000E2F29" w:rsidP="000E2F29">
      <w:pPr>
        <w:spacing w:after="4" w:line="430" w:lineRule="auto"/>
        <w:ind w:left="-15" w:firstLine="420"/>
        <w:rPr>
          <w:rFonts w:ascii="宋体" w:hAnsi="宋体" w:cs="宋体"/>
        </w:rPr>
      </w:pPr>
      <w:r>
        <w:rPr>
          <w:rFonts w:ascii="宋体" w:hAnsi="宋体" w:cs="宋体"/>
        </w:rPr>
        <w:t xml:space="preserve">上图为 </w:t>
      </w:r>
      <w:r>
        <w:rPr>
          <w:rFonts w:eastAsia="Times New Roman" w:cs="Times New Roman"/>
        </w:rPr>
        <w:t xml:space="preserve">DCM </w:t>
      </w:r>
      <w:r>
        <w:rPr>
          <w:rFonts w:ascii="宋体" w:hAnsi="宋体" w:cs="宋体"/>
        </w:rPr>
        <w:t xml:space="preserve">参数设定，其中输入时钟频率为系统时钟，设定 </w:t>
      </w:r>
      <w:r>
        <w:rPr>
          <w:rFonts w:eastAsia="Times New Roman" w:cs="Times New Roman"/>
        </w:rPr>
        <w:t xml:space="preserve">50MHz </w:t>
      </w:r>
      <w:r>
        <w:rPr>
          <w:rFonts w:ascii="宋体" w:hAnsi="宋体" w:cs="宋体"/>
        </w:rPr>
        <w:t xml:space="preserve">且为单端外部信号，无相移，设定分频倍数为 </w:t>
      </w:r>
      <w:r>
        <w:rPr>
          <w:rFonts w:eastAsia="Times New Roman" w:cs="Times New Roman"/>
        </w:rPr>
        <w:t xml:space="preserve">2 </w:t>
      </w:r>
      <w:r>
        <w:rPr>
          <w:rFonts w:ascii="宋体" w:hAnsi="宋体" w:cs="宋体"/>
        </w:rPr>
        <w:t xml:space="preserve">及内部反馈倍数为 </w:t>
      </w:r>
      <w:r>
        <w:rPr>
          <w:rFonts w:eastAsia="Times New Roman" w:cs="Times New Roman"/>
        </w:rPr>
        <w:t>1</w:t>
      </w:r>
      <w:r>
        <w:rPr>
          <w:rFonts w:ascii="宋体" w:hAnsi="宋体" w:cs="宋体"/>
        </w:rPr>
        <w:t xml:space="preserve">。模块的 </w:t>
      </w:r>
      <w:r>
        <w:rPr>
          <w:rFonts w:eastAsia="Times New Roman" w:cs="Times New Roman"/>
        </w:rPr>
        <w:t xml:space="preserve">Verilog </w:t>
      </w:r>
      <w:r>
        <w:rPr>
          <w:rFonts w:ascii="宋体" w:hAnsi="宋体" w:cs="宋体"/>
        </w:rPr>
        <w:t>程序调用如下。</w:t>
      </w:r>
    </w:p>
    <w:p w14:paraId="282A71F5" w14:textId="77777777" w:rsidR="000E2F29" w:rsidRDefault="000E2F29" w:rsidP="000E2F29">
      <w:pPr>
        <w:spacing w:after="4" w:line="430" w:lineRule="auto"/>
        <w:ind w:left="-15" w:firstLine="420"/>
        <w:rPr>
          <w:rFonts w:hint="eastAsia"/>
        </w:rPr>
      </w:pPr>
      <w:r>
        <w:rPr>
          <w:rFonts w:hint="eastAsia"/>
        </w:rPr>
        <w:t xml:space="preserve">DCM_25 </w:t>
      </w:r>
      <w:proofErr w:type="spellStart"/>
      <w:r>
        <w:rPr>
          <w:rFonts w:hint="eastAsia"/>
        </w:rPr>
        <w:t>instance_name</w:t>
      </w:r>
      <w:proofErr w:type="spellEnd"/>
      <w:r>
        <w:rPr>
          <w:rFonts w:hint="eastAsia"/>
        </w:rPr>
        <w:t xml:space="preserve"> ( </w:t>
      </w:r>
      <w:r>
        <w:rPr>
          <w:rFonts w:hint="eastAsia"/>
        </w:rPr>
        <w:tab/>
      </w:r>
      <w:r>
        <w:rPr>
          <w:rFonts w:hint="eastAsia"/>
        </w:rPr>
        <w:tab/>
      </w:r>
      <w:r>
        <w:rPr>
          <w:rFonts w:hint="eastAsia"/>
        </w:rPr>
        <w:tab/>
        <w:t xml:space="preserve">   //DCM25</w:t>
      </w:r>
      <w:r>
        <w:rPr>
          <w:rFonts w:hint="eastAsia"/>
        </w:rPr>
        <w:t>模块</w:t>
      </w:r>
    </w:p>
    <w:p w14:paraId="7F627E12" w14:textId="77777777" w:rsidR="000E2F29" w:rsidRDefault="000E2F29" w:rsidP="000E2F29">
      <w:pPr>
        <w:spacing w:after="4" w:line="430" w:lineRule="auto"/>
        <w:ind w:left="-15" w:firstLine="420"/>
      </w:pPr>
      <w:r>
        <w:t xml:space="preserve">    </w:t>
      </w:r>
      <w:proofErr w:type="gramStart"/>
      <w:r>
        <w:t>.CLKIN</w:t>
      </w:r>
      <w:proofErr w:type="gramEnd"/>
      <w:r>
        <w:t>_IN(</w:t>
      </w:r>
      <w:proofErr w:type="spellStart"/>
      <w:r>
        <w:t>sys_clk</w:t>
      </w:r>
      <w:proofErr w:type="spellEnd"/>
      <w:r>
        <w:t xml:space="preserve">), </w:t>
      </w:r>
    </w:p>
    <w:p w14:paraId="008B6FFB" w14:textId="77777777" w:rsidR="000E2F29" w:rsidRDefault="000E2F29" w:rsidP="000E2F29">
      <w:pPr>
        <w:spacing w:after="4" w:line="430" w:lineRule="auto"/>
        <w:ind w:left="-15" w:firstLine="420"/>
      </w:pPr>
      <w:r>
        <w:t xml:space="preserve">    </w:t>
      </w:r>
      <w:proofErr w:type="gramStart"/>
      <w:r>
        <w:t>.RST</w:t>
      </w:r>
      <w:proofErr w:type="gramEnd"/>
      <w:r>
        <w:t xml:space="preserve">_IN(1'b0), </w:t>
      </w:r>
    </w:p>
    <w:p w14:paraId="005391FB" w14:textId="77777777" w:rsidR="000E2F29" w:rsidRDefault="000E2F29" w:rsidP="000E2F29">
      <w:pPr>
        <w:spacing w:after="4" w:line="430" w:lineRule="auto"/>
        <w:ind w:left="-15" w:firstLine="420"/>
      </w:pPr>
      <w:r>
        <w:t xml:space="preserve">    </w:t>
      </w:r>
      <w:proofErr w:type="gramStart"/>
      <w:r>
        <w:t>.CLKDV</w:t>
      </w:r>
      <w:proofErr w:type="gramEnd"/>
      <w:r>
        <w:t xml:space="preserve">_OUT(AD_SCLK), </w:t>
      </w:r>
    </w:p>
    <w:p w14:paraId="2113FA97" w14:textId="77777777" w:rsidR="000E2F29" w:rsidRDefault="000E2F29" w:rsidP="000E2F29">
      <w:pPr>
        <w:spacing w:after="4" w:line="430" w:lineRule="auto"/>
        <w:ind w:left="-15" w:firstLine="420"/>
      </w:pPr>
      <w:r>
        <w:lastRenderedPageBreak/>
        <w:t xml:space="preserve">    </w:t>
      </w:r>
      <w:proofErr w:type="gramStart"/>
      <w:r>
        <w:t>.CLKIN</w:t>
      </w:r>
      <w:proofErr w:type="gramEnd"/>
      <w:r>
        <w:t xml:space="preserve">_IBUFG_OUT(CLKIN_IBUFG_OUT), </w:t>
      </w:r>
    </w:p>
    <w:p w14:paraId="16813EDF" w14:textId="77777777" w:rsidR="000E2F29" w:rsidRDefault="000E2F29" w:rsidP="000E2F29">
      <w:pPr>
        <w:spacing w:after="4" w:line="430" w:lineRule="auto"/>
        <w:ind w:left="-15" w:firstLine="420"/>
      </w:pPr>
      <w:r>
        <w:t xml:space="preserve">    </w:t>
      </w:r>
      <w:proofErr w:type="gramStart"/>
      <w:r>
        <w:t>.CLK</w:t>
      </w:r>
      <w:proofErr w:type="gramEnd"/>
      <w:r>
        <w:t>0_OUT(</w:t>
      </w:r>
      <w:proofErr w:type="spellStart"/>
      <w:r>
        <w:t>clk</w:t>
      </w:r>
      <w:proofErr w:type="spellEnd"/>
      <w:r>
        <w:t>),</w:t>
      </w:r>
    </w:p>
    <w:p w14:paraId="7755AE13" w14:textId="77777777" w:rsidR="000E2F29" w:rsidRDefault="000E2F29" w:rsidP="000E2F29">
      <w:pPr>
        <w:spacing w:after="4" w:line="430" w:lineRule="auto"/>
        <w:ind w:left="-15" w:firstLine="420"/>
      </w:pPr>
      <w:r>
        <w:t xml:space="preserve">    </w:t>
      </w:r>
      <w:proofErr w:type="gramStart"/>
      <w:r>
        <w:t>.LOCKED</w:t>
      </w:r>
      <w:proofErr w:type="gramEnd"/>
      <w:r>
        <w:t>_OUT(LOCKED_OUT)</w:t>
      </w:r>
    </w:p>
    <w:p w14:paraId="2356A537" w14:textId="0FFAEE2D" w:rsidR="000E2F29" w:rsidRDefault="000E2F29" w:rsidP="000E2F29">
      <w:pPr>
        <w:spacing w:after="4" w:line="430" w:lineRule="auto"/>
        <w:ind w:left="-15" w:firstLine="420"/>
      </w:pPr>
      <w:r>
        <w:t xml:space="preserve">    );</w:t>
      </w:r>
    </w:p>
    <w:p w14:paraId="288FF3BD" w14:textId="6E66FCCF" w:rsidR="000E2F29" w:rsidRDefault="000E2F29" w:rsidP="000E2F29">
      <w:pPr>
        <w:spacing w:after="4" w:line="430" w:lineRule="auto"/>
        <w:ind w:left="-15" w:firstLine="420"/>
        <w:rPr>
          <w:rFonts w:ascii="宋体" w:hAnsi="宋体" w:cs="宋体"/>
        </w:rPr>
      </w:pPr>
      <w:r>
        <w:tab/>
      </w:r>
      <w:r>
        <w:tab/>
      </w:r>
      <w:r>
        <w:rPr>
          <w:rFonts w:ascii="宋体" w:hAnsi="宋体" w:cs="宋体"/>
        </w:rPr>
        <w:t xml:space="preserve">通过调用 </w:t>
      </w:r>
      <w:r>
        <w:rPr>
          <w:rFonts w:eastAsia="Times New Roman" w:cs="Times New Roman"/>
        </w:rPr>
        <w:t xml:space="preserve">DCM </w:t>
      </w:r>
      <w:r>
        <w:rPr>
          <w:rFonts w:ascii="宋体" w:hAnsi="宋体" w:cs="宋体"/>
        </w:rPr>
        <w:t>模块得到了稳定后的可靠的系统时钟。</w:t>
      </w:r>
    </w:p>
    <w:p w14:paraId="7FFD7CDE" w14:textId="77777777" w:rsidR="000E2F29" w:rsidRDefault="000E2F29" w:rsidP="000E2F29">
      <w:pPr>
        <w:spacing w:after="4" w:line="430" w:lineRule="auto"/>
        <w:ind w:left="-15" w:firstLine="420"/>
        <w:rPr>
          <w:rFonts w:hint="eastAsia"/>
        </w:rPr>
      </w:pPr>
    </w:p>
    <w:p w14:paraId="66405AE0" w14:textId="18C7671F" w:rsidR="004D42DD" w:rsidRDefault="004D42DD" w:rsidP="004E375C">
      <w:pPr>
        <w:ind w:firstLine="420"/>
      </w:pPr>
      <w:r>
        <w:rPr>
          <w:rFonts w:hint="eastAsia"/>
        </w:rPr>
        <w:t>（</w:t>
      </w:r>
      <w:r>
        <w:rPr>
          <w:rFonts w:hint="eastAsia"/>
        </w:rPr>
        <w:t>2</w:t>
      </w:r>
      <w:r>
        <w:rPr>
          <w:rFonts w:hint="eastAsia"/>
        </w:rPr>
        <w:t>）载波产生</w:t>
      </w:r>
    </w:p>
    <w:p w14:paraId="217DBD01" w14:textId="77777777" w:rsidR="000E2F29" w:rsidRDefault="000E2F29" w:rsidP="000E2F29">
      <w:pPr>
        <w:spacing w:after="91"/>
        <w:ind w:left="370" w:firstLine="420"/>
      </w:pPr>
      <w:r>
        <w:rPr>
          <w:rFonts w:ascii="宋体" w:hAnsi="宋体" w:cs="宋体"/>
        </w:rPr>
        <w:tab/>
        <w:t xml:space="preserve">EELAB-FPGACORE2实验平台的系统时钟为 </w:t>
      </w:r>
      <w:r>
        <w:rPr>
          <w:rFonts w:eastAsia="Times New Roman" w:cs="Times New Roman"/>
        </w:rPr>
        <w:t>50MHz</w:t>
      </w:r>
      <w:r>
        <w:rPr>
          <w:rFonts w:ascii="宋体" w:hAnsi="宋体" w:cs="宋体"/>
        </w:rPr>
        <w:t>，利用系统时钟可以通过查表法产生单频正弦波，查表步长由以下公式得出</w:t>
      </w:r>
      <w:r>
        <w:rPr>
          <w:rFonts w:eastAsia="Times New Roman" w:cs="Times New Roman"/>
        </w:rPr>
        <w:t xml:space="preserve"> </w:t>
      </w:r>
    </w:p>
    <w:p w14:paraId="6FC89F62" w14:textId="77777777" w:rsidR="000E2F29" w:rsidRDefault="000E2F29" w:rsidP="000E2F29">
      <w:pPr>
        <w:spacing w:after="6"/>
        <w:ind w:left="897" w:firstLine="420"/>
        <w:jc w:val="center"/>
      </w:pPr>
      <w:r>
        <w:rPr>
          <w:rFonts w:ascii="Cambria Math" w:eastAsia="Cambria Math" w:hAnsi="Cambria Math" w:cs="Cambria Math"/>
        </w:rPr>
        <w:t>2</w:t>
      </w:r>
      <w:r>
        <w:rPr>
          <w:rFonts w:ascii="Cambria Math" w:eastAsia="Cambria Math" w:hAnsi="Cambria Math" w:cs="Cambria Math"/>
          <w:sz w:val="15"/>
        </w:rPr>
        <w:t>48</w:t>
      </w:r>
    </w:p>
    <w:p w14:paraId="7E977280" w14:textId="77777777" w:rsidR="000E2F29" w:rsidRDefault="000E2F29" w:rsidP="000E2F29">
      <w:pPr>
        <w:ind w:left="909" w:right="1057" w:firstLine="420"/>
        <w:jc w:val="center"/>
      </w:pPr>
      <w:proofErr w:type="spellStart"/>
      <w:r>
        <w:rPr>
          <w:rFonts w:ascii="Cambria Math" w:eastAsia="Cambria Math" w:hAnsi="Cambria Math" w:cs="Cambria Math"/>
        </w:rPr>
        <w:t>Freqstep</w:t>
      </w:r>
      <w:proofErr w:type="spellEnd"/>
      <w:r>
        <w:rPr>
          <w:rFonts w:ascii="Cambria Math" w:eastAsia="Cambria Math" w:hAnsi="Cambria Math" w:cs="Cambria Math"/>
        </w:rPr>
        <w:t xml:space="preserve"> = </w:t>
      </w:r>
      <w:r>
        <w:rPr>
          <w:noProof/>
        </w:rPr>
        <mc:AlternateContent>
          <mc:Choice Requires="wpg">
            <w:drawing>
              <wp:inline distT="0" distB="0" distL="0" distR="0" wp14:anchorId="063E6168" wp14:editId="222B8BCE">
                <wp:extent cx="689153" cy="9144"/>
                <wp:effectExtent l="0" t="0" r="0" b="0"/>
                <wp:docPr id="38200" name="Group 38200"/>
                <wp:cNvGraphicFramePr/>
                <a:graphic xmlns:a="http://schemas.openxmlformats.org/drawingml/2006/main">
                  <a:graphicData uri="http://schemas.microsoft.com/office/word/2010/wordprocessingGroup">
                    <wpg:wgp>
                      <wpg:cNvGrpSpPr/>
                      <wpg:grpSpPr>
                        <a:xfrm>
                          <a:off x="0" y="0"/>
                          <a:ext cx="689153" cy="9144"/>
                          <a:chOff x="0" y="0"/>
                          <a:chExt cx="689153" cy="9144"/>
                        </a:xfrm>
                      </wpg:grpSpPr>
                      <wps:wsp>
                        <wps:cNvPr id="44256" name="Shape 44256"/>
                        <wps:cNvSpPr/>
                        <wps:spPr>
                          <a:xfrm>
                            <a:off x="0" y="0"/>
                            <a:ext cx="689153" cy="9144"/>
                          </a:xfrm>
                          <a:custGeom>
                            <a:avLst/>
                            <a:gdLst/>
                            <a:ahLst/>
                            <a:cxnLst/>
                            <a:rect l="0" t="0" r="0" b="0"/>
                            <a:pathLst>
                              <a:path w="689153" h="9144">
                                <a:moveTo>
                                  <a:pt x="0" y="0"/>
                                </a:moveTo>
                                <a:lnTo>
                                  <a:pt x="689153" y="0"/>
                                </a:lnTo>
                                <a:lnTo>
                                  <a:pt x="6891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E6D693" id="Group 38200" o:spid="_x0000_s1026" style="width:54.25pt;height:.7pt;mso-position-horizontal-relative:char;mso-position-vertical-relative:line" coordsize="68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">
                <v:shape id="Shape 44256" o:spid="_x0000_s1027" style="position:absolute;width:6891;height:91;visibility:visible;mso-wrap-style:square;v-text-anchor:top" coordsize="68915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" path="m,l689153,r,9144l,9144,,e" fillcolor="black" stroked="f" strokeweight="0">
                  <v:stroke miterlimit="83231f" joinstyle="miter"/>
                  <v:path arrowok="t" textboxrect="0,0,689153,9144"/>
                </v:shape>
                <w10:anchorlock/>
              </v:group>
            </w:pict>
          </mc:Fallback>
        </mc:AlternateContent>
      </w:r>
      <w:r>
        <w:rPr>
          <w:rFonts w:eastAsia="Times New Roman" w:cs="Times New Roman"/>
        </w:rPr>
        <w:t xml:space="preserve"> </w:t>
      </w:r>
    </w:p>
    <w:p w14:paraId="13109B1A" w14:textId="77777777" w:rsidR="000E2F29" w:rsidRDefault="000E2F29" w:rsidP="000E2F29">
      <w:pPr>
        <w:spacing w:after="131"/>
        <w:ind w:left="909" w:firstLine="420"/>
        <w:jc w:val="center"/>
      </w:pPr>
      <w:r>
        <w:rPr>
          <w:rFonts w:ascii="Cambria Math" w:eastAsia="Cambria Math" w:hAnsi="Cambria Math" w:cs="Cambria Math"/>
        </w:rPr>
        <w:t>𝐶𝐿𝐾 × 𝐹𝑟𝑒𝑞</w:t>
      </w:r>
    </w:p>
    <w:p w14:paraId="34CBCCCE" w14:textId="0CA299C3" w:rsidR="004D42DD" w:rsidRPr="000E2F29" w:rsidRDefault="000E2F29" w:rsidP="000E2F29">
      <w:pPr>
        <w:spacing w:after="189"/>
        <w:ind w:left="430" w:firstLine="420"/>
        <w:rPr>
          <w:rFonts w:hint="eastAsia"/>
        </w:rPr>
      </w:pPr>
      <w:r>
        <w:rPr>
          <w:rFonts w:ascii="宋体" w:hAnsi="宋体" w:cs="宋体"/>
        </w:rPr>
        <w:t xml:space="preserve">其中 </w:t>
      </w:r>
      <w:r>
        <w:rPr>
          <w:rFonts w:eastAsia="Times New Roman" w:cs="Times New Roman"/>
        </w:rPr>
        <w:t xml:space="preserve">CLK </w:t>
      </w:r>
      <w:r>
        <w:rPr>
          <w:rFonts w:ascii="宋体" w:hAnsi="宋体" w:cs="宋体"/>
        </w:rPr>
        <w:t xml:space="preserve">为系统时钟 </w:t>
      </w:r>
      <w:r>
        <w:rPr>
          <w:rFonts w:eastAsia="Times New Roman" w:cs="Times New Roman"/>
        </w:rPr>
        <w:t>50MHz</w:t>
      </w:r>
      <w:r>
        <w:rPr>
          <w:rFonts w:ascii="宋体" w:hAnsi="宋体" w:cs="宋体"/>
        </w:rPr>
        <w:t>，</w:t>
      </w:r>
      <w:r>
        <w:rPr>
          <w:rFonts w:eastAsia="Times New Roman" w:cs="Times New Roman"/>
        </w:rPr>
        <w:t xml:space="preserve">Freq </w:t>
      </w:r>
      <w:r>
        <w:rPr>
          <w:rFonts w:ascii="宋体" w:hAnsi="宋体" w:cs="宋体"/>
        </w:rPr>
        <w:t>为所需单频正弦波的频率，</w:t>
      </w:r>
      <w:proofErr w:type="spellStart"/>
      <w:r>
        <w:rPr>
          <w:rFonts w:eastAsia="Times New Roman" w:cs="Times New Roman"/>
        </w:rPr>
        <w:t>Freqstep</w:t>
      </w:r>
      <w:proofErr w:type="spellEnd"/>
      <w:r>
        <w:rPr>
          <w:rFonts w:eastAsia="Times New Roman" w:cs="Times New Roman"/>
        </w:rPr>
        <w:t xml:space="preserve"> </w:t>
      </w:r>
      <w:r>
        <w:rPr>
          <w:rFonts w:ascii="宋体" w:hAnsi="宋体" w:cs="宋体"/>
        </w:rPr>
        <w:t>即为产生对应频率载波的查表步长。</w:t>
      </w:r>
      <w:r>
        <w:rPr>
          <w:rFonts w:eastAsia="Times New Roman" w:cs="Times New Roman"/>
          <w:sz w:val="18"/>
        </w:rPr>
        <w:t xml:space="preserve"> </w:t>
      </w:r>
    </w:p>
    <w:p w14:paraId="43FCBEDB" w14:textId="097CCBB0" w:rsidR="004D42DD" w:rsidRDefault="004D42DD" w:rsidP="004E375C">
      <w:pPr>
        <w:ind w:firstLine="420"/>
      </w:pPr>
      <w:r>
        <w:rPr>
          <w:rFonts w:hint="eastAsia"/>
        </w:rPr>
        <w:t>（</w:t>
      </w:r>
      <w:r>
        <w:rPr>
          <w:rFonts w:hint="eastAsia"/>
        </w:rPr>
        <w:t>3</w:t>
      </w:r>
      <w:r>
        <w:rPr>
          <w:rFonts w:hint="eastAsia"/>
        </w:rPr>
        <w:t>）</w:t>
      </w:r>
      <w:r>
        <w:rPr>
          <w:rFonts w:hint="eastAsia"/>
        </w:rPr>
        <w:t>D</w:t>
      </w:r>
      <w:r>
        <w:t>AC</w:t>
      </w:r>
      <w:r>
        <w:rPr>
          <w:rFonts w:hint="eastAsia"/>
        </w:rPr>
        <w:t>串行接口</w:t>
      </w:r>
      <w:r>
        <w:rPr>
          <w:rFonts w:hint="eastAsia"/>
        </w:rPr>
        <w:t xml:space="preserve"> </w:t>
      </w:r>
      <w:r>
        <w:t>SPI</w:t>
      </w:r>
      <w:r>
        <w:rPr>
          <w:rFonts w:hint="eastAsia"/>
        </w:rPr>
        <w:t>模块</w:t>
      </w:r>
    </w:p>
    <w:p w14:paraId="5FCBE0DA" w14:textId="77777777" w:rsidR="000E2F29" w:rsidRDefault="000E2F29" w:rsidP="000E2F29">
      <w:pPr>
        <w:spacing w:after="4" w:line="413" w:lineRule="auto"/>
        <w:ind w:left="-5" w:firstLine="420"/>
      </w:pPr>
      <w:r>
        <w:rPr>
          <w:rFonts w:ascii="宋体" w:hAnsi="宋体" w:cs="宋体"/>
        </w:rPr>
        <w:t>12位DAC通过串行外设接口SPI控制和数据传输。传入DAC为16位信号，其中前4位为控制信号（ctrl），后12位为需要DA转换的数字信号，SPI模块工作流程为初始计数时置0，之后经过16个时钟周期即32个计数将一组16位信号上传到DAC7811，再经过16个计数的空闲</w:t>
      </w:r>
      <w:proofErr w:type="gramStart"/>
      <w:r>
        <w:rPr>
          <w:rFonts w:ascii="宋体" w:hAnsi="宋体" w:cs="宋体"/>
        </w:rPr>
        <w:t>期最终</w:t>
      </w:r>
      <w:proofErr w:type="gramEnd"/>
      <w:r>
        <w:rPr>
          <w:rFonts w:ascii="宋体" w:hAnsi="宋体" w:cs="宋体"/>
        </w:rPr>
        <w:t>将数据初始化完成一个周期的上传。同时，上</w:t>
      </w:r>
      <w:proofErr w:type="gramStart"/>
      <w:r>
        <w:rPr>
          <w:rFonts w:ascii="宋体" w:hAnsi="宋体" w:cs="宋体"/>
        </w:rPr>
        <w:t>传时帧同步</w:t>
      </w:r>
      <w:proofErr w:type="gramEnd"/>
      <w:r>
        <w:rPr>
          <w:rFonts w:ascii="宋体" w:hAnsi="宋体" w:cs="宋体"/>
        </w:rPr>
        <w:t xml:space="preserve">置0，其他时间置 1，此时每个轮回刚好为 </w:t>
      </w:r>
      <w:r>
        <w:rPr>
          <w:rFonts w:eastAsia="Times New Roman" w:cs="Times New Roman"/>
        </w:rPr>
        <w:t xml:space="preserve">50 </w:t>
      </w:r>
      <w:proofErr w:type="gramStart"/>
      <w:r>
        <w:rPr>
          <w:rFonts w:ascii="宋体" w:hAnsi="宋体" w:cs="宋体"/>
        </w:rPr>
        <w:t>个</w:t>
      </w:r>
      <w:proofErr w:type="gramEnd"/>
      <w:r>
        <w:rPr>
          <w:rFonts w:ascii="宋体" w:hAnsi="宋体" w:cs="宋体"/>
        </w:rPr>
        <w:t xml:space="preserve">系统时钟周期，由系统时钟频率 </w:t>
      </w:r>
      <w:r>
        <w:rPr>
          <w:rFonts w:eastAsia="Times New Roman" w:cs="Times New Roman"/>
        </w:rPr>
        <w:t>50MHz</w:t>
      </w:r>
      <w:r>
        <w:rPr>
          <w:rFonts w:ascii="宋体" w:hAnsi="宋体" w:cs="宋体"/>
        </w:rPr>
        <w:t xml:space="preserve">，得转换速率 </w:t>
      </w:r>
      <w:r>
        <w:rPr>
          <w:rFonts w:eastAsia="Times New Roman" w:cs="Times New Roman"/>
        </w:rPr>
        <w:t>SR</w:t>
      </w:r>
    </w:p>
    <w:p w14:paraId="2B7DFB37" w14:textId="77777777" w:rsidR="000E2F29" w:rsidRDefault="000E2F29" w:rsidP="000E2F29">
      <w:pPr>
        <w:spacing w:after="127"/>
        <w:ind w:left="-5" w:firstLineChars="0" w:firstLine="0"/>
      </w:pPr>
      <w:r>
        <w:rPr>
          <w:rFonts w:ascii="宋体" w:hAnsi="宋体" w:cs="宋体"/>
        </w:rPr>
        <w:t xml:space="preserve">为 </w:t>
      </w:r>
      <w:r>
        <w:rPr>
          <w:rFonts w:eastAsia="Times New Roman" w:cs="Times New Roman"/>
        </w:rPr>
        <w:t>1MSPS</w:t>
      </w:r>
      <w:r>
        <w:rPr>
          <w:rFonts w:ascii="宋体" w:hAnsi="宋体" w:cs="宋体"/>
        </w:rPr>
        <w:t>，</w:t>
      </w:r>
      <w:r>
        <w:rPr>
          <w:rFonts w:eastAsia="Times New Roman" w:cs="Times New Roman"/>
        </w:rPr>
        <w:t xml:space="preserve"> </w:t>
      </w:r>
      <w:r>
        <w:rPr>
          <w:rFonts w:ascii="宋体" w:hAnsi="宋体" w:cs="宋体"/>
        </w:rPr>
        <w:t xml:space="preserve">与 </w:t>
      </w:r>
      <w:r>
        <w:rPr>
          <w:rFonts w:eastAsia="Times New Roman" w:cs="Times New Roman"/>
        </w:rPr>
        <w:t xml:space="preserve">ADC </w:t>
      </w:r>
      <w:r>
        <w:rPr>
          <w:rFonts w:ascii="宋体" w:hAnsi="宋体" w:cs="宋体"/>
        </w:rPr>
        <w:t xml:space="preserve">最大转换速率相匹配，通过公式便可得到 </w:t>
      </w:r>
      <w:r>
        <w:rPr>
          <w:rFonts w:eastAsia="Times New Roman" w:cs="Times New Roman"/>
        </w:rPr>
        <w:t xml:space="preserve">DAC </w:t>
      </w:r>
      <w:r>
        <w:rPr>
          <w:rFonts w:ascii="宋体" w:hAnsi="宋体" w:cs="宋体"/>
        </w:rPr>
        <w:t xml:space="preserve">采样率。 </w:t>
      </w:r>
    </w:p>
    <w:p w14:paraId="1B1B35AA" w14:textId="77777777" w:rsidR="000E2F29" w:rsidRDefault="000E2F29" w:rsidP="000E2F29">
      <w:pPr>
        <w:ind w:left="909" w:right="156" w:firstLine="420"/>
        <w:jc w:val="center"/>
      </w:pPr>
      <w:r>
        <w:rPr>
          <w:rFonts w:ascii="Cambria Math" w:eastAsia="Cambria Math" w:hAnsi="Cambria Math" w:cs="Cambria Math"/>
        </w:rPr>
        <w:t>1000</w:t>
      </w:r>
    </w:p>
    <w:p w14:paraId="7DE67593" w14:textId="77777777" w:rsidR="000E2F29" w:rsidRDefault="000E2F29" w:rsidP="000E2F29">
      <w:pPr>
        <w:ind w:left="909" w:right="1110" w:firstLine="420"/>
        <w:jc w:val="center"/>
      </w:pPr>
      <w:proofErr w:type="spellStart"/>
      <w:r>
        <w:rPr>
          <w:rFonts w:ascii="Cambria Math" w:eastAsia="Cambria Math" w:hAnsi="Cambria Math" w:cs="Cambria Math"/>
        </w:rPr>
        <w:t>SampleRate</w:t>
      </w:r>
      <w:proofErr w:type="spellEnd"/>
      <w:r>
        <w:rPr>
          <w:rFonts w:ascii="Cambria Math" w:eastAsia="Cambria Math" w:hAnsi="Cambria Math" w:cs="Cambria Math"/>
        </w:rPr>
        <w:t xml:space="preserve"> = </w:t>
      </w:r>
      <w:r>
        <w:rPr>
          <w:noProof/>
        </w:rPr>
        <mc:AlternateContent>
          <mc:Choice Requires="wpg">
            <w:drawing>
              <wp:inline distT="0" distB="0" distL="0" distR="0" wp14:anchorId="4076F6A5" wp14:editId="2EE0E3FF">
                <wp:extent cx="391973" cy="9144"/>
                <wp:effectExtent l="0" t="0" r="0" b="0"/>
                <wp:docPr id="38201" name="Group 38201"/>
                <wp:cNvGraphicFramePr/>
                <a:graphic xmlns:a="http://schemas.openxmlformats.org/drawingml/2006/main">
                  <a:graphicData uri="http://schemas.microsoft.com/office/word/2010/wordprocessingGroup">
                    <wpg:wgp>
                      <wpg:cNvGrpSpPr/>
                      <wpg:grpSpPr>
                        <a:xfrm>
                          <a:off x="0" y="0"/>
                          <a:ext cx="391973" cy="9144"/>
                          <a:chOff x="0" y="0"/>
                          <a:chExt cx="391973" cy="9144"/>
                        </a:xfrm>
                      </wpg:grpSpPr>
                      <wps:wsp>
                        <wps:cNvPr id="44258" name="Shape 44258"/>
                        <wps:cNvSpPr/>
                        <wps:spPr>
                          <a:xfrm>
                            <a:off x="0" y="0"/>
                            <a:ext cx="391973" cy="9144"/>
                          </a:xfrm>
                          <a:custGeom>
                            <a:avLst/>
                            <a:gdLst/>
                            <a:ahLst/>
                            <a:cxnLst/>
                            <a:rect l="0" t="0" r="0" b="0"/>
                            <a:pathLst>
                              <a:path w="391973" h="9144">
                                <a:moveTo>
                                  <a:pt x="0" y="0"/>
                                </a:moveTo>
                                <a:lnTo>
                                  <a:pt x="391973" y="0"/>
                                </a:lnTo>
                                <a:lnTo>
                                  <a:pt x="3919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1CCC16" id="Group 38201" o:spid="_x0000_s1026" style="width:30.85pt;height:.7pt;mso-position-horizontal-relative:char;mso-position-vertical-relative:line" coordsize="391973,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">
                <v:shape id="Shape 44258" o:spid="_x0000_s1027" style="position:absolute;width:391973;height:9144;visibility:visible;mso-wrap-style:square;v-text-anchor:top" coordsize="3919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" path="m,l391973,r,9144l,9144,,e" fillcolor="black" stroked="f" strokeweight="0">
                  <v:stroke miterlimit="83231f" joinstyle="miter"/>
                  <v:path arrowok="t" textboxrect="0,0,391973,9144"/>
                </v:shape>
                <w10:anchorlock/>
              </v:group>
            </w:pict>
          </mc:Fallback>
        </mc:AlternateContent>
      </w:r>
      <w:r>
        <w:rPr>
          <w:rFonts w:ascii="Cambria Math" w:eastAsia="Cambria Math" w:hAnsi="Cambria Math" w:cs="Cambria Math"/>
        </w:rPr>
        <w:t xml:space="preserve"> × 50</w:t>
      </w:r>
      <w:r>
        <w:rPr>
          <w:rFonts w:eastAsia="Times New Roman" w:cs="Times New Roman"/>
        </w:rPr>
        <w:t xml:space="preserve"> </w:t>
      </w:r>
    </w:p>
    <w:p w14:paraId="0D3978CC" w14:textId="77777777" w:rsidR="000E2F29" w:rsidRDefault="000E2F29" w:rsidP="000E2F29">
      <w:pPr>
        <w:spacing w:after="47"/>
        <w:ind w:left="909" w:right="158" w:firstLine="420"/>
        <w:jc w:val="center"/>
      </w:pPr>
      <w:r>
        <w:rPr>
          <w:rFonts w:ascii="Cambria Math" w:eastAsia="Cambria Math" w:hAnsi="Cambria Math" w:cs="Cambria Math"/>
        </w:rPr>
        <w:t>𝑆𝑅 − 1</w:t>
      </w:r>
    </w:p>
    <w:p w14:paraId="139ED20B" w14:textId="3481667A" w:rsidR="004D42DD" w:rsidRDefault="000E2F29" w:rsidP="000E2F29">
      <w:pPr>
        <w:ind w:firstLine="420"/>
        <w:rPr>
          <w:rFonts w:ascii="宋体" w:hAnsi="宋体" w:cs="宋体"/>
        </w:rPr>
      </w:pPr>
      <w:r>
        <w:rPr>
          <w:rFonts w:ascii="宋体" w:hAnsi="宋体" w:cs="宋体"/>
        </w:rPr>
        <w:t xml:space="preserve">其中 </w:t>
      </w:r>
      <w:r>
        <w:rPr>
          <w:rFonts w:eastAsia="Times New Roman" w:cs="Times New Roman"/>
        </w:rPr>
        <w:t xml:space="preserve">SR </w:t>
      </w:r>
      <w:r>
        <w:rPr>
          <w:rFonts w:ascii="宋体" w:hAnsi="宋体" w:cs="宋体"/>
        </w:rPr>
        <w:t xml:space="preserve">为转换速率，单位 </w:t>
      </w:r>
      <w:r>
        <w:rPr>
          <w:rFonts w:eastAsia="Times New Roman" w:cs="Times New Roman"/>
        </w:rPr>
        <w:t>KSPS</w:t>
      </w:r>
      <w:r>
        <w:rPr>
          <w:rFonts w:ascii="宋体" w:hAnsi="宋体" w:cs="宋体"/>
        </w:rPr>
        <w:t>，</w:t>
      </w:r>
      <w:proofErr w:type="spellStart"/>
      <w:r>
        <w:rPr>
          <w:rFonts w:eastAsia="Times New Roman" w:cs="Times New Roman"/>
        </w:rPr>
        <w:t>SampleRate</w:t>
      </w:r>
      <w:proofErr w:type="spellEnd"/>
      <w:r>
        <w:rPr>
          <w:rFonts w:eastAsia="Times New Roman" w:cs="Times New Roman"/>
        </w:rPr>
        <w:t xml:space="preserve"> </w:t>
      </w:r>
      <w:r>
        <w:rPr>
          <w:rFonts w:ascii="宋体" w:hAnsi="宋体" w:cs="宋体"/>
        </w:rPr>
        <w:t xml:space="preserve">即为 </w:t>
      </w:r>
      <w:r>
        <w:rPr>
          <w:rFonts w:eastAsia="Times New Roman" w:cs="Times New Roman"/>
        </w:rPr>
        <w:t xml:space="preserve">DAC </w:t>
      </w:r>
      <w:r>
        <w:rPr>
          <w:rFonts w:ascii="宋体" w:hAnsi="宋体" w:cs="宋体"/>
        </w:rPr>
        <w:t>模块输入参数中采样率。</w:t>
      </w:r>
    </w:p>
    <w:p w14:paraId="63452345" w14:textId="77777777" w:rsidR="000E2F29" w:rsidRDefault="000E2F29" w:rsidP="000E2F29">
      <w:pPr>
        <w:ind w:firstLine="420"/>
        <w:rPr>
          <w:rFonts w:hint="eastAsia"/>
        </w:rPr>
      </w:pPr>
    </w:p>
    <w:p w14:paraId="798A843B" w14:textId="4EEC9ED3" w:rsidR="004E375C" w:rsidRDefault="004D42DD" w:rsidP="004E375C">
      <w:pPr>
        <w:ind w:firstLine="420"/>
      </w:pPr>
      <w:r>
        <w:rPr>
          <w:rFonts w:hint="eastAsia"/>
        </w:rPr>
        <w:t>（</w:t>
      </w:r>
      <w:r>
        <w:rPr>
          <w:rFonts w:hint="eastAsia"/>
        </w:rPr>
        <w:t>4</w:t>
      </w:r>
      <w:r>
        <w:rPr>
          <w:rFonts w:hint="eastAsia"/>
        </w:rPr>
        <w:t>）</w:t>
      </w:r>
      <w:r>
        <w:rPr>
          <w:rFonts w:hint="eastAsia"/>
        </w:rPr>
        <w:t>A</w:t>
      </w:r>
      <w:r>
        <w:t>DC</w:t>
      </w:r>
      <w:r>
        <w:rPr>
          <w:rFonts w:hint="eastAsia"/>
        </w:rPr>
        <w:t>串行接口</w:t>
      </w:r>
      <w:r>
        <w:rPr>
          <w:rFonts w:hint="eastAsia"/>
        </w:rPr>
        <w:t xml:space="preserve"> </w:t>
      </w:r>
      <w:r>
        <w:t>SPI</w:t>
      </w:r>
      <w:r>
        <w:rPr>
          <w:rFonts w:hint="eastAsia"/>
        </w:rPr>
        <w:t>模块</w:t>
      </w:r>
    </w:p>
    <w:p w14:paraId="089CAA39" w14:textId="77777777" w:rsidR="000E2F29" w:rsidRDefault="000E2F29" w:rsidP="000E2F29">
      <w:pPr>
        <w:spacing w:after="4" w:line="409" w:lineRule="auto"/>
        <w:ind w:left="-15" w:firstLine="420"/>
      </w:pPr>
      <w:r>
        <w:rPr>
          <w:rFonts w:ascii="宋体" w:hAnsi="宋体" w:cs="宋体"/>
        </w:rPr>
        <w:t>ADC芯片串行时序完全遵从SPI协议，当片选信号处于低电平有效时，在串行时钟SCLK 的上升沿，数据从高位到低位依串行写入时钟芯片内部寄存器，每个寄存器写入顺序不能随意改变，每个寄存器数据的值由芯片内部特性决定，可根据芯片的</w:t>
      </w:r>
      <w:proofErr w:type="spellStart"/>
      <w:r>
        <w:rPr>
          <w:rFonts w:ascii="宋体" w:hAnsi="宋体" w:cs="宋体"/>
        </w:rPr>
        <w:t>Data_Out</w:t>
      </w:r>
      <w:proofErr w:type="spellEnd"/>
      <w:r>
        <w:rPr>
          <w:rFonts w:ascii="宋体" w:hAnsi="宋体" w:cs="宋体"/>
        </w:rPr>
        <w:t xml:space="preserve">确定每一位的数值,本实验AD模块的芯片为ADS7853，为14位双通道串行ADC。 </w:t>
      </w:r>
    </w:p>
    <w:p w14:paraId="6695F2A5" w14:textId="49546CF0" w:rsidR="004D42DD" w:rsidRDefault="000E2F29" w:rsidP="000E2F29">
      <w:pPr>
        <w:spacing w:after="4" w:line="409" w:lineRule="auto"/>
        <w:ind w:left="-15" w:firstLine="420"/>
        <w:rPr>
          <w:rFonts w:ascii="宋体" w:hAnsi="宋体" w:cs="宋体"/>
        </w:rPr>
      </w:pPr>
      <w:r>
        <w:rPr>
          <w:rFonts w:ascii="宋体" w:hAnsi="宋体" w:cs="宋体"/>
        </w:rPr>
        <w:lastRenderedPageBreak/>
        <w:t>ADC_SPI 的程序主要包含这几个部分：时钟芯片内部存储器数据赋初值：本部分由AD_top进行完成实现。外部激励：即RST复位信号。数据串行转换：为AD_SPI模块主要内容，根据CS信号，当CS信号表示低电平时进行有效转换，转换时是一位一位传输的，转换完后将相关状态位拉至低位。</w:t>
      </w:r>
    </w:p>
    <w:p w14:paraId="46E4042F" w14:textId="77777777" w:rsidR="000E2F29" w:rsidRDefault="000E2F29" w:rsidP="000E2F29">
      <w:pPr>
        <w:spacing w:after="4" w:line="409" w:lineRule="auto"/>
        <w:ind w:left="-15" w:firstLine="420"/>
        <w:rPr>
          <w:rFonts w:hint="eastAsia"/>
        </w:rPr>
      </w:pPr>
    </w:p>
    <w:p w14:paraId="76E69B66" w14:textId="218A96A9" w:rsidR="004D42DD" w:rsidRDefault="004D42DD" w:rsidP="004E375C">
      <w:pPr>
        <w:ind w:firstLine="420"/>
      </w:pPr>
      <w:r>
        <w:rPr>
          <w:rFonts w:hint="eastAsia"/>
        </w:rPr>
        <w:t>（</w:t>
      </w:r>
      <w:r>
        <w:rPr>
          <w:rFonts w:hint="eastAsia"/>
        </w:rPr>
        <w:t>5</w:t>
      </w:r>
      <w:r>
        <w:rPr>
          <w:rFonts w:hint="eastAsia"/>
        </w:rPr>
        <w:t>）帧格式</w:t>
      </w:r>
    </w:p>
    <w:p w14:paraId="5CC28864" w14:textId="77777777" w:rsidR="004D42DD" w:rsidRDefault="004D42DD" w:rsidP="004E375C">
      <w:pPr>
        <w:ind w:firstLine="420"/>
      </w:pPr>
    </w:p>
    <w:p w14:paraId="1274108B" w14:textId="2DF74A9B" w:rsidR="004D42DD" w:rsidRDefault="004D42DD" w:rsidP="004E375C">
      <w:pPr>
        <w:ind w:firstLine="420"/>
      </w:pPr>
      <w:r>
        <w:rPr>
          <w:rFonts w:hint="eastAsia"/>
        </w:rPr>
        <w:t>（</w:t>
      </w:r>
      <w:r>
        <w:rPr>
          <w:rFonts w:hint="eastAsia"/>
        </w:rPr>
        <w:t>6</w:t>
      </w:r>
      <w:r>
        <w:rPr>
          <w:rFonts w:hint="eastAsia"/>
        </w:rPr>
        <w:t>）</w:t>
      </w:r>
      <w:r>
        <w:rPr>
          <w:rFonts w:hint="eastAsia"/>
        </w:rPr>
        <w:t>2</w:t>
      </w:r>
      <w:r>
        <w:t>ASK</w:t>
      </w:r>
      <w:r>
        <w:rPr>
          <w:rFonts w:hint="eastAsia"/>
        </w:rPr>
        <w:t>调制</w:t>
      </w:r>
    </w:p>
    <w:p w14:paraId="46FF0BC7" w14:textId="18EFEED4" w:rsidR="000E2F29" w:rsidRDefault="000E2F29" w:rsidP="000E2F29">
      <w:pPr>
        <w:spacing w:after="195"/>
        <w:ind w:firstLine="420"/>
      </w:pPr>
      <w:r>
        <w:rPr>
          <w:rFonts w:ascii="宋体" w:hAnsi="宋体" w:cs="宋体"/>
        </w:rPr>
        <w:t xml:space="preserve">根据 </w:t>
      </w:r>
      <w:r>
        <w:rPr>
          <w:rFonts w:eastAsia="Times New Roman" w:cs="Times New Roman"/>
        </w:rPr>
        <w:t xml:space="preserve">2ASK </w:t>
      </w:r>
      <w:r>
        <w:rPr>
          <w:rFonts w:ascii="宋体" w:hAnsi="宋体" w:cs="宋体"/>
        </w:rPr>
        <w:t xml:space="preserve">调制的定义，即高电平时有信号，低电平时无信号，由于 </w:t>
      </w:r>
      <w:r>
        <w:rPr>
          <w:rFonts w:eastAsia="Times New Roman" w:cs="Times New Roman"/>
        </w:rPr>
        <w:t xml:space="preserve">DAC7811 </w:t>
      </w:r>
      <w:r>
        <w:rPr>
          <w:rFonts w:ascii="宋体" w:hAnsi="宋体" w:cs="宋体"/>
        </w:rPr>
        <w:t>为</w:t>
      </w:r>
      <w:r>
        <w:rPr>
          <w:rFonts w:eastAsia="Times New Roman" w:cs="Times New Roman"/>
        </w:rPr>
        <w:t>12</w:t>
      </w:r>
      <w:r>
        <w:rPr>
          <w:rFonts w:ascii="宋体" w:hAnsi="宋体" w:cs="宋体"/>
        </w:rPr>
        <w:t xml:space="preserve">位无符号输入，中间值 </w:t>
      </w:r>
      <w:r>
        <w:rPr>
          <w:rFonts w:eastAsia="Times New Roman" w:cs="Times New Roman"/>
        </w:rPr>
        <w:t xml:space="preserve">2048 </w:t>
      </w:r>
      <w:r>
        <w:rPr>
          <w:rFonts w:ascii="宋体" w:hAnsi="宋体" w:cs="宋体"/>
        </w:rPr>
        <w:t>对应为低电平</w:t>
      </w:r>
      <w:r>
        <w:rPr>
          <w:rFonts w:eastAsia="Times New Roman" w:cs="Times New Roman"/>
        </w:rPr>
        <w:t xml:space="preserve">,4095 </w:t>
      </w:r>
      <w:r>
        <w:rPr>
          <w:rFonts w:ascii="宋体" w:hAnsi="宋体" w:cs="宋体"/>
        </w:rPr>
        <w:t>对应为波峰，</w:t>
      </w:r>
      <w:r>
        <w:rPr>
          <w:rFonts w:eastAsia="Times New Roman" w:cs="Times New Roman"/>
        </w:rPr>
        <w:t xml:space="preserve">0 </w:t>
      </w:r>
      <w:r>
        <w:rPr>
          <w:rFonts w:ascii="宋体" w:hAnsi="宋体" w:cs="宋体"/>
        </w:rPr>
        <w:t>对应为波谷。</w:t>
      </w:r>
      <w:r>
        <w:rPr>
          <w:rFonts w:eastAsia="Times New Roman" w:cs="Times New Roman"/>
        </w:rPr>
        <w:t xml:space="preserve"> </w:t>
      </w:r>
      <w:r>
        <w:rPr>
          <w:rFonts w:ascii="宋体" w:hAnsi="宋体" w:cs="宋体"/>
        </w:rPr>
        <w:t xml:space="preserve">即当有信号时输出载波 </w:t>
      </w:r>
      <w:r>
        <w:rPr>
          <w:rFonts w:eastAsia="Times New Roman" w:cs="Times New Roman"/>
        </w:rPr>
        <w:t>1</w:t>
      </w:r>
      <w:r>
        <w:rPr>
          <w:rFonts w:ascii="宋体" w:hAnsi="宋体" w:cs="宋体"/>
        </w:rPr>
        <w:t xml:space="preserve">，载频为 </w:t>
      </w:r>
      <w:r>
        <w:rPr>
          <w:rFonts w:asciiTheme="minorEastAsia" w:eastAsiaTheme="minorEastAsia" w:hAnsiTheme="minorEastAsia" w:cs="Times New Roman" w:hint="eastAsia"/>
        </w:rPr>
        <w:t>200</w:t>
      </w:r>
      <w:r>
        <w:rPr>
          <w:rFonts w:eastAsia="Times New Roman" w:cs="Times New Roman"/>
        </w:rPr>
        <w:t>kHz</w:t>
      </w:r>
      <w:r>
        <w:rPr>
          <w:rFonts w:ascii="宋体" w:hAnsi="宋体" w:cs="宋体"/>
        </w:rPr>
        <w:t xml:space="preserve">，当无信号时输入到 </w:t>
      </w:r>
      <w:r>
        <w:rPr>
          <w:rFonts w:eastAsia="Times New Roman" w:cs="Times New Roman"/>
        </w:rPr>
        <w:t xml:space="preserve">DAC </w:t>
      </w:r>
      <w:r>
        <w:rPr>
          <w:rFonts w:ascii="宋体" w:hAnsi="宋体" w:cs="宋体"/>
        </w:rPr>
        <w:t>为</w:t>
      </w:r>
      <w:proofErr w:type="gramStart"/>
      <w:r>
        <w:rPr>
          <w:rFonts w:ascii="宋体" w:hAnsi="宋体" w:cs="宋体"/>
        </w:rPr>
        <w:t>固定键</w:t>
      </w:r>
      <w:proofErr w:type="gramEnd"/>
      <w:r>
        <w:rPr>
          <w:rFonts w:ascii="宋体" w:hAnsi="宋体" w:cs="宋体"/>
        </w:rPr>
        <w:t xml:space="preserve">值 </w:t>
      </w:r>
      <w:r>
        <w:rPr>
          <w:rFonts w:eastAsia="Times New Roman" w:cs="Times New Roman"/>
        </w:rPr>
        <w:t>2048</w:t>
      </w:r>
      <w:r>
        <w:rPr>
          <w:rFonts w:ascii="宋体" w:hAnsi="宋体" w:cs="宋体"/>
        </w:rPr>
        <w:t xml:space="preserve">，对应输出电压为 </w:t>
      </w:r>
      <w:r>
        <w:rPr>
          <w:rFonts w:eastAsia="Times New Roman" w:cs="Times New Roman"/>
        </w:rPr>
        <w:t>0</w:t>
      </w:r>
      <w:r>
        <w:rPr>
          <w:rFonts w:ascii="宋体" w:hAnsi="宋体" w:cs="宋体"/>
        </w:rPr>
        <w:t>。</w:t>
      </w:r>
      <w:r>
        <w:rPr>
          <w:rFonts w:eastAsia="Times New Roman" w:cs="Times New Roman"/>
        </w:rPr>
        <w:t xml:space="preserve"> </w:t>
      </w:r>
    </w:p>
    <w:p w14:paraId="02F5F3D4" w14:textId="77777777" w:rsidR="004D42DD" w:rsidRPr="000E2F29" w:rsidRDefault="004D42DD" w:rsidP="004E375C">
      <w:pPr>
        <w:ind w:firstLine="420"/>
      </w:pPr>
    </w:p>
    <w:p w14:paraId="382BA069" w14:textId="5BB799F9" w:rsidR="004D42DD" w:rsidRDefault="004D42DD" w:rsidP="004E375C">
      <w:pPr>
        <w:ind w:firstLine="420"/>
      </w:pPr>
      <w:r>
        <w:rPr>
          <w:rFonts w:hint="eastAsia"/>
        </w:rPr>
        <w:t>（</w:t>
      </w:r>
      <w:r>
        <w:rPr>
          <w:rFonts w:hint="eastAsia"/>
        </w:rPr>
        <w:t>7</w:t>
      </w:r>
      <w:r>
        <w:rPr>
          <w:rFonts w:hint="eastAsia"/>
        </w:rPr>
        <w:t>）</w:t>
      </w:r>
      <w:r>
        <w:rPr>
          <w:rFonts w:hint="eastAsia"/>
        </w:rPr>
        <w:t>2</w:t>
      </w:r>
      <w:r>
        <w:t>ASK</w:t>
      </w:r>
      <w:r>
        <w:rPr>
          <w:rFonts w:hint="eastAsia"/>
        </w:rPr>
        <w:t>解调</w:t>
      </w:r>
    </w:p>
    <w:p w14:paraId="5AFAD791" w14:textId="56B8F6F2" w:rsidR="004E375C" w:rsidRDefault="000E2F29" w:rsidP="000E2F29">
      <w:pPr>
        <w:spacing w:after="171"/>
        <w:ind w:firstLineChars="0" w:firstLine="0"/>
        <w:rPr>
          <w:rFonts w:ascii="宋体" w:hAnsi="宋体" w:cs="宋体"/>
        </w:rPr>
      </w:pPr>
      <w:r>
        <w:rPr>
          <w:rFonts w:ascii="宋体" w:hAnsi="宋体" w:cs="宋体"/>
        </w:rPr>
        <w:tab/>
        <w:t>解调方式有很多，本实验中我们采用</w:t>
      </w:r>
      <w:r w:rsidR="001F4AFF">
        <w:rPr>
          <w:rFonts w:ascii="宋体" w:hAnsi="宋体" w:cs="宋体" w:hint="eastAsia"/>
        </w:rPr>
        <w:t>的解调方式为简化版的</w:t>
      </w:r>
      <w:r>
        <w:rPr>
          <w:rFonts w:ascii="宋体" w:hAnsi="宋体" w:cs="宋体" w:hint="eastAsia"/>
        </w:rPr>
        <w:t>“</w:t>
      </w:r>
      <w:r>
        <w:rPr>
          <w:rFonts w:ascii="宋体" w:hAnsi="宋体" w:cs="宋体"/>
        </w:rPr>
        <w:t>过零检测</w:t>
      </w:r>
      <w:r>
        <w:rPr>
          <w:rFonts w:ascii="宋体" w:hAnsi="宋体" w:cs="宋体" w:hint="eastAsia"/>
        </w:rPr>
        <w:t>”</w:t>
      </w:r>
      <w:r>
        <w:rPr>
          <w:rFonts w:ascii="宋体" w:hAnsi="宋体" w:cs="宋体"/>
        </w:rPr>
        <w:t>。</w:t>
      </w:r>
      <w:proofErr w:type="gramStart"/>
      <w:r>
        <w:rPr>
          <w:rFonts w:ascii="宋体" w:hAnsi="宋体" w:cs="宋体"/>
        </w:rPr>
        <w:t>过零检测</w:t>
      </w:r>
      <w:proofErr w:type="gramEnd"/>
      <w:r>
        <w:rPr>
          <w:rFonts w:ascii="宋体" w:hAnsi="宋体" w:cs="宋体"/>
        </w:rPr>
        <w:t>是对被干扰或者衰减的信号进行“整形”，具体是说，将信号与中间值相比较，使其转换为仅由高电平和低电平构成的方波，当大于中间值时即为高电平，小于时即为低电平。通过对过零检测转换得到的高电平计数来判断符号为高电平还是低电平，从而实现解调。</w:t>
      </w:r>
    </w:p>
    <w:p w14:paraId="10E67FF4" w14:textId="0E6A8C0A" w:rsidR="001F4AFF" w:rsidRDefault="001F4AFF" w:rsidP="000E2F29">
      <w:pPr>
        <w:spacing w:after="171"/>
        <w:ind w:firstLineChars="0" w:firstLine="0"/>
        <w:rPr>
          <w:rFonts w:ascii="宋体" w:hAnsi="宋体" w:cs="宋体" w:hint="eastAsia"/>
        </w:rPr>
      </w:pPr>
      <w:r>
        <w:rPr>
          <w:rFonts w:ascii="宋体" w:hAnsi="宋体" w:cs="宋体"/>
        </w:rPr>
        <w:tab/>
      </w:r>
      <w:r>
        <w:rPr>
          <w:rFonts w:ascii="宋体" w:hAnsi="宋体" w:cs="宋体" w:hint="eastAsia"/>
        </w:rPr>
        <w:t>本实验中由于</w:t>
      </w:r>
      <w:r>
        <w:rPr>
          <w:rFonts w:ascii="宋体" w:hAnsi="宋体" w:cs="宋体"/>
        </w:rPr>
        <w:t>2ASK</w:t>
      </w:r>
      <w:r>
        <w:rPr>
          <w:rFonts w:ascii="宋体" w:hAnsi="宋体" w:cs="宋体" w:hint="eastAsia"/>
        </w:rPr>
        <w:t>调制的特点，我们通过取采样周期为5微秒，判断调制信号大于某一阈值的点出现的次数，大于30次即为1，否则为0，从而转换为方波输出。</w:t>
      </w:r>
    </w:p>
    <w:p w14:paraId="7FC34BA5" w14:textId="0239FCD2" w:rsidR="000E2F29" w:rsidRDefault="000E2F29" w:rsidP="000E2F29">
      <w:pPr>
        <w:spacing w:after="171"/>
        <w:ind w:firstLineChars="0" w:firstLine="0"/>
        <w:rPr>
          <w:rFonts w:ascii="宋体" w:hAnsi="宋体" w:cs="宋体"/>
        </w:rPr>
      </w:pPr>
    </w:p>
    <w:p w14:paraId="05A4ABC8" w14:textId="195EC092" w:rsidR="000E2F29" w:rsidRDefault="000E2F29" w:rsidP="000E2F29">
      <w:pPr>
        <w:spacing w:after="171"/>
        <w:ind w:firstLineChars="0" w:firstLine="0"/>
        <w:rPr>
          <w:rFonts w:ascii="宋体" w:hAnsi="宋体" w:cs="宋体"/>
        </w:rPr>
      </w:pPr>
    </w:p>
    <w:p w14:paraId="630E7240" w14:textId="3C41EE4F" w:rsidR="000E2F29" w:rsidRDefault="000E2F29" w:rsidP="000E2F29">
      <w:pPr>
        <w:spacing w:after="171"/>
        <w:ind w:firstLineChars="0" w:firstLine="0"/>
        <w:rPr>
          <w:rFonts w:ascii="宋体" w:hAnsi="宋体" w:cs="宋体"/>
        </w:rPr>
      </w:pPr>
    </w:p>
    <w:p w14:paraId="486021D1" w14:textId="77777777" w:rsidR="000E2F29" w:rsidRPr="000E2F29" w:rsidRDefault="000E2F29" w:rsidP="000E2F29">
      <w:pPr>
        <w:spacing w:after="171"/>
        <w:ind w:firstLineChars="0" w:firstLine="0"/>
        <w:rPr>
          <w:rFonts w:ascii="宋体" w:hAnsi="宋体" w:cs="宋体" w:hint="eastAsia"/>
        </w:rPr>
      </w:pPr>
    </w:p>
    <w:p w14:paraId="30162456" w14:textId="77777777" w:rsidR="00662756" w:rsidRDefault="002F52C5" w:rsidP="008A7F27">
      <w:pPr>
        <w:spacing w:line="360" w:lineRule="auto"/>
        <w:ind w:firstLine="420"/>
        <w:rPr>
          <w:rFonts w:cs="Times New Roman"/>
          <w:szCs w:val="24"/>
        </w:rPr>
      </w:pPr>
      <w:r w:rsidRPr="00167929">
        <w:rPr>
          <w:rFonts w:cs="Times New Roman" w:hint="eastAsia"/>
          <w:szCs w:val="24"/>
        </w:rPr>
        <w:t>程序设计，程序流程，各程序模块详细介绍</w:t>
      </w:r>
      <w:r w:rsidR="00857AEF">
        <w:rPr>
          <w:rFonts w:cs="Times New Roman" w:hint="eastAsia"/>
          <w:szCs w:val="24"/>
        </w:rPr>
        <w:t>，以及程序功能仿真等。</w:t>
      </w:r>
    </w:p>
    <w:p w14:paraId="5C7CCA69" w14:textId="77777777" w:rsidR="00857AEF" w:rsidRDefault="00857AEF" w:rsidP="008A7F27">
      <w:pPr>
        <w:spacing w:line="360" w:lineRule="auto"/>
        <w:ind w:firstLine="420"/>
        <w:rPr>
          <w:rFonts w:cs="Times New Roman"/>
          <w:szCs w:val="24"/>
        </w:rPr>
      </w:pPr>
      <w:r>
        <w:rPr>
          <w:rFonts w:cs="Times New Roman" w:hint="eastAsia"/>
          <w:szCs w:val="24"/>
        </w:rPr>
        <w:t>如果有仿真，要给出仿真的结果，对于各个模块要有功能框</w:t>
      </w:r>
      <w:proofErr w:type="gramStart"/>
      <w:r>
        <w:rPr>
          <w:rFonts w:cs="Times New Roman" w:hint="eastAsia"/>
          <w:szCs w:val="24"/>
        </w:rPr>
        <w:t>图或者</w:t>
      </w:r>
      <w:proofErr w:type="gramEnd"/>
      <w:r>
        <w:rPr>
          <w:rFonts w:cs="Times New Roman" w:hint="eastAsia"/>
          <w:szCs w:val="24"/>
        </w:rPr>
        <w:t>流程图</w:t>
      </w:r>
      <w:r w:rsidR="00D55EE1">
        <w:rPr>
          <w:rFonts w:cs="Times New Roman" w:hint="eastAsia"/>
          <w:szCs w:val="24"/>
        </w:rPr>
        <w:t>（注：功能框图和流程图不能网上截</w:t>
      </w:r>
      <w:proofErr w:type="gramStart"/>
      <w:r w:rsidR="00D55EE1">
        <w:rPr>
          <w:rFonts w:cs="Times New Roman" w:hint="eastAsia"/>
          <w:szCs w:val="24"/>
        </w:rPr>
        <w:t>图或者</w:t>
      </w:r>
      <w:proofErr w:type="gramEnd"/>
      <w:r w:rsidR="00D55EE1">
        <w:rPr>
          <w:rFonts w:cs="Times New Roman" w:hint="eastAsia"/>
          <w:szCs w:val="24"/>
        </w:rPr>
        <w:t>手画拍照，建议采用</w:t>
      </w:r>
      <w:r w:rsidR="00D55EE1" w:rsidRPr="00D55EE1">
        <w:rPr>
          <w:rFonts w:cs="Times New Roman"/>
          <w:szCs w:val="24"/>
        </w:rPr>
        <w:t>Visio</w:t>
      </w:r>
      <w:r w:rsidR="00D55EE1" w:rsidRPr="00D55EE1">
        <w:rPr>
          <w:rFonts w:cs="Times New Roman" w:hint="eastAsia"/>
          <w:szCs w:val="24"/>
        </w:rPr>
        <w:t>画图软件</w:t>
      </w:r>
      <w:r w:rsidR="00D55EE1">
        <w:rPr>
          <w:rFonts w:cs="Times New Roman" w:hint="eastAsia"/>
          <w:szCs w:val="24"/>
        </w:rPr>
        <w:t>）</w:t>
      </w:r>
      <w:r w:rsidR="0016274D">
        <w:rPr>
          <w:rFonts w:cs="Times New Roman" w:hint="eastAsia"/>
          <w:szCs w:val="24"/>
        </w:rPr>
        <w:t>。</w:t>
      </w:r>
    </w:p>
    <w:p w14:paraId="3A6E0FD0" w14:textId="77777777" w:rsidR="0016274D" w:rsidRPr="00167929" w:rsidRDefault="0016274D" w:rsidP="008A7F27">
      <w:pPr>
        <w:spacing w:line="360" w:lineRule="auto"/>
        <w:ind w:firstLine="420"/>
        <w:rPr>
          <w:rFonts w:cs="Times New Roman"/>
          <w:szCs w:val="24"/>
        </w:rPr>
      </w:pPr>
      <w:r>
        <w:rPr>
          <w:rFonts w:cs="Times New Roman" w:hint="eastAsia"/>
          <w:szCs w:val="24"/>
        </w:rPr>
        <w:t>设计部分要尽量详细。</w:t>
      </w:r>
    </w:p>
    <w:p w14:paraId="2B616718" w14:textId="77777777" w:rsidR="00662756" w:rsidRPr="00167929" w:rsidRDefault="00662756" w:rsidP="008A7F27">
      <w:pPr>
        <w:spacing w:line="360" w:lineRule="auto"/>
        <w:ind w:firstLine="420"/>
        <w:rPr>
          <w:rFonts w:cs="Times New Roman"/>
          <w:szCs w:val="24"/>
        </w:rPr>
      </w:pPr>
    </w:p>
    <w:p w14:paraId="52BCD6F7" w14:textId="3097C57D" w:rsidR="002F52C5" w:rsidRDefault="002F52C5" w:rsidP="00167929">
      <w:pPr>
        <w:pStyle w:val="2"/>
        <w:ind w:left="0" w:firstLine="0"/>
        <w:rPr>
          <w:sz w:val="24"/>
        </w:rPr>
      </w:pPr>
      <w:bookmarkStart w:id="9" w:name="_Toc52649794"/>
      <w:r w:rsidRPr="00167929">
        <w:rPr>
          <w:rFonts w:hint="eastAsia"/>
          <w:sz w:val="24"/>
        </w:rPr>
        <w:t>其他设计</w:t>
      </w:r>
      <w:bookmarkEnd w:id="9"/>
    </w:p>
    <w:p w14:paraId="49800C1A" w14:textId="77777777" w:rsidR="004D42DD" w:rsidRPr="004D42DD" w:rsidRDefault="004D42DD" w:rsidP="004D42DD">
      <w:pPr>
        <w:ind w:firstLine="420"/>
      </w:pPr>
    </w:p>
    <w:p w14:paraId="318F9401" w14:textId="77777777" w:rsidR="00662756" w:rsidRPr="00167929" w:rsidRDefault="002F52C5" w:rsidP="008A7F27">
      <w:pPr>
        <w:spacing w:line="360" w:lineRule="auto"/>
        <w:ind w:firstLine="420"/>
        <w:rPr>
          <w:rFonts w:cs="Times New Roman"/>
          <w:szCs w:val="24"/>
        </w:rPr>
      </w:pPr>
      <w:r w:rsidRPr="00167929">
        <w:rPr>
          <w:rFonts w:cs="Times New Roman" w:hint="eastAsia"/>
          <w:szCs w:val="24"/>
        </w:rPr>
        <w:t>辅助功能设计</w:t>
      </w:r>
      <w:r w:rsidR="003852BD">
        <w:rPr>
          <w:rFonts w:cs="Times New Roman" w:hint="eastAsia"/>
          <w:szCs w:val="24"/>
        </w:rPr>
        <w:t>，如果对于系统的实验有一些其他方面的辅助功能，比如利用手机控制、</w:t>
      </w:r>
      <w:r w:rsidR="003852BD">
        <w:rPr>
          <w:rFonts w:cs="Times New Roman" w:hint="eastAsia"/>
          <w:szCs w:val="24"/>
        </w:rPr>
        <w:lastRenderedPageBreak/>
        <w:t>手势控制等。</w:t>
      </w:r>
    </w:p>
    <w:p w14:paraId="6C2DAEC5" w14:textId="77777777" w:rsidR="002F52C5" w:rsidRPr="00167929" w:rsidRDefault="002F52C5" w:rsidP="008A7F27">
      <w:pPr>
        <w:spacing w:line="360" w:lineRule="auto"/>
        <w:ind w:firstLine="420"/>
        <w:rPr>
          <w:rFonts w:cs="Times New Roman"/>
          <w:szCs w:val="24"/>
        </w:rPr>
      </w:pPr>
      <w:r w:rsidRPr="00167929">
        <w:rPr>
          <w:rFonts w:cs="Times New Roman" w:hint="eastAsia"/>
          <w:szCs w:val="24"/>
        </w:rPr>
        <w:t>理论分析</w:t>
      </w:r>
      <w:r w:rsidR="003852BD">
        <w:rPr>
          <w:rFonts w:cs="Times New Roman" w:hint="eastAsia"/>
          <w:szCs w:val="24"/>
        </w:rPr>
        <w:t>，对于一些性能指标在设计之外的理论分析。</w:t>
      </w:r>
    </w:p>
    <w:p w14:paraId="2F96B58D" w14:textId="77777777" w:rsidR="002F52C5" w:rsidRPr="00167929" w:rsidRDefault="002F52C5" w:rsidP="008A7F27">
      <w:pPr>
        <w:spacing w:line="360" w:lineRule="auto"/>
        <w:ind w:firstLine="420"/>
        <w:rPr>
          <w:rFonts w:cs="Times New Roman"/>
          <w:szCs w:val="24"/>
        </w:rPr>
      </w:pPr>
      <w:r w:rsidRPr="00167929">
        <w:rPr>
          <w:rFonts w:cs="Times New Roman" w:hint="eastAsia"/>
          <w:szCs w:val="24"/>
        </w:rPr>
        <w:t>未完成</w:t>
      </w:r>
      <w:r w:rsidR="00D55EE1">
        <w:rPr>
          <w:rFonts w:cs="Times New Roman" w:hint="eastAsia"/>
          <w:szCs w:val="24"/>
        </w:rPr>
        <w:t>或未完善</w:t>
      </w:r>
      <w:r w:rsidRPr="00167929">
        <w:rPr>
          <w:rFonts w:cs="Times New Roman" w:hint="eastAsia"/>
          <w:szCs w:val="24"/>
        </w:rPr>
        <w:t>功能分析</w:t>
      </w:r>
      <w:r w:rsidR="003852BD">
        <w:rPr>
          <w:rFonts w:cs="Times New Roman" w:hint="eastAsia"/>
          <w:szCs w:val="24"/>
        </w:rPr>
        <w:t>，有一些有思路但是未完成</w:t>
      </w:r>
      <w:r w:rsidR="00D55EE1">
        <w:rPr>
          <w:rFonts w:cs="Times New Roman" w:hint="eastAsia"/>
          <w:szCs w:val="24"/>
        </w:rPr>
        <w:t>或未完善</w:t>
      </w:r>
      <w:r w:rsidR="003852BD">
        <w:rPr>
          <w:rFonts w:cs="Times New Roman" w:hint="eastAsia"/>
          <w:szCs w:val="24"/>
        </w:rPr>
        <w:t>的功能的详细分析。</w:t>
      </w:r>
    </w:p>
    <w:p w14:paraId="43BFB0F9" w14:textId="77777777" w:rsidR="00662756" w:rsidRPr="00167929" w:rsidRDefault="00662756" w:rsidP="00167929">
      <w:pPr>
        <w:pStyle w:val="10"/>
        <w:ind w:left="0" w:firstLine="0"/>
        <w:rPr>
          <w:sz w:val="28"/>
        </w:rPr>
      </w:pPr>
      <w:bookmarkStart w:id="10" w:name="_Toc52649795"/>
      <w:r w:rsidRPr="00167929">
        <w:rPr>
          <w:rFonts w:hint="eastAsia"/>
          <w:sz w:val="28"/>
        </w:rPr>
        <w:t>调试过程</w:t>
      </w:r>
      <w:bookmarkEnd w:id="10"/>
    </w:p>
    <w:p w14:paraId="3C2F7EF1" w14:textId="77777777" w:rsidR="001F4AFF" w:rsidRDefault="001F4AFF" w:rsidP="008A7F27">
      <w:pPr>
        <w:spacing w:line="360" w:lineRule="auto"/>
        <w:ind w:firstLine="420"/>
        <w:rPr>
          <w:rFonts w:cs="Times New Roman"/>
          <w:szCs w:val="24"/>
        </w:rPr>
      </w:pPr>
    </w:p>
    <w:p w14:paraId="1538677C" w14:textId="77777777" w:rsidR="001F4AFF" w:rsidRDefault="001F4AFF" w:rsidP="008A7F27">
      <w:pPr>
        <w:spacing w:line="360" w:lineRule="auto"/>
        <w:ind w:firstLine="420"/>
        <w:rPr>
          <w:rFonts w:cs="Times New Roman"/>
          <w:szCs w:val="24"/>
        </w:rPr>
      </w:pPr>
    </w:p>
    <w:p w14:paraId="4111A6E3" w14:textId="77777777" w:rsidR="001F4AFF" w:rsidRDefault="001F4AFF" w:rsidP="008A7F27">
      <w:pPr>
        <w:spacing w:line="360" w:lineRule="auto"/>
        <w:ind w:firstLine="420"/>
        <w:rPr>
          <w:rFonts w:cs="Times New Roman"/>
          <w:szCs w:val="24"/>
        </w:rPr>
      </w:pPr>
    </w:p>
    <w:p w14:paraId="2BF516A0" w14:textId="2FE6B745" w:rsidR="00662756" w:rsidRPr="00167929" w:rsidRDefault="002F52C5" w:rsidP="008A7F27">
      <w:pPr>
        <w:spacing w:line="360" w:lineRule="auto"/>
        <w:ind w:firstLine="420"/>
        <w:rPr>
          <w:rFonts w:cs="Times New Roman"/>
          <w:szCs w:val="24"/>
        </w:rPr>
      </w:pPr>
      <w:r w:rsidRPr="00167929">
        <w:rPr>
          <w:rFonts w:cs="Times New Roman" w:hint="eastAsia"/>
          <w:szCs w:val="24"/>
        </w:rPr>
        <w:t>详细的调试步骤</w:t>
      </w:r>
      <w:r w:rsidR="009D259D">
        <w:rPr>
          <w:rFonts w:cs="Times New Roman" w:hint="eastAsia"/>
          <w:szCs w:val="24"/>
        </w:rPr>
        <w:t>，包括但不限于程序测试、程序加载、功能测试、性能测试、电路连接方式等，包括中间的调试过程以及最终测试的过程。</w:t>
      </w:r>
    </w:p>
    <w:p w14:paraId="7471CD9E" w14:textId="77777777" w:rsidR="00662756" w:rsidRPr="00167929" w:rsidRDefault="002F52C5" w:rsidP="008A7F27">
      <w:pPr>
        <w:spacing w:line="360" w:lineRule="auto"/>
        <w:ind w:firstLine="420"/>
        <w:rPr>
          <w:rFonts w:cs="Times New Roman"/>
          <w:szCs w:val="24"/>
        </w:rPr>
      </w:pPr>
      <w:r w:rsidRPr="00167929">
        <w:rPr>
          <w:rFonts w:cs="Times New Roman" w:hint="eastAsia"/>
          <w:szCs w:val="24"/>
        </w:rPr>
        <w:t>各分部</w:t>
      </w:r>
      <w:proofErr w:type="gramStart"/>
      <w:r w:rsidRPr="00167929">
        <w:rPr>
          <w:rFonts w:cs="Times New Roman" w:hint="eastAsia"/>
          <w:szCs w:val="24"/>
        </w:rPr>
        <w:t>分如何</w:t>
      </w:r>
      <w:proofErr w:type="gramEnd"/>
      <w:r w:rsidRPr="00167929">
        <w:rPr>
          <w:rFonts w:cs="Times New Roman" w:hint="eastAsia"/>
          <w:szCs w:val="24"/>
        </w:rPr>
        <w:t>测试</w:t>
      </w:r>
      <w:r w:rsidR="009D259D">
        <w:rPr>
          <w:rFonts w:cs="Times New Roman" w:hint="eastAsia"/>
          <w:szCs w:val="24"/>
        </w:rPr>
        <w:t>。</w:t>
      </w:r>
    </w:p>
    <w:p w14:paraId="4CEA09E7" w14:textId="77777777" w:rsidR="00662756" w:rsidRPr="00167929" w:rsidRDefault="002F52C5" w:rsidP="008A7F27">
      <w:pPr>
        <w:spacing w:line="360" w:lineRule="auto"/>
        <w:ind w:firstLine="420"/>
        <w:rPr>
          <w:rFonts w:cs="Times New Roman"/>
          <w:szCs w:val="24"/>
        </w:rPr>
      </w:pPr>
      <w:r w:rsidRPr="00167929">
        <w:rPr>
          <w:rFonts w:cs="Times New Roman" w:hint="eastAsia"/>
          <w:szCs w:val="24"/>
        </w:rPr>
        <w:t>调试过程中遇到的难点</w:t>
      </w:r>
      <w:r w:rsidR="00662756" w:rsidRPr="00167929">
        <w:rPr>
          <w:rFonts w:cs="Times New Roman" w:hint="eastAsia"/>
          <w:szCs w:val="24"/>
        </w:rPr>
        <w:t>问题及解决方案</w:t>
      </w:r>
      <w:r w:rsidR="009D259D">
        <w:rPr>
          <w:rFonts w:cs="Times New Roman" w:hint="eastAsia"/>
          <w:szCs w:val="24"/>
        </w:rPr>
        <w:t>。</w:t>
      </w:r>
    </w:p>
    <w:p w14:paraId="498AC526" w14:textId="77777777" w:rsidR="002F52C5" w:rsidRPr="00167929" w:rsidRDefault="002F52C5" w:rsidP="008A7F27">
      <w:pPr>
        <w:spacing w:line="360" w:lineRule="auto"/>
        <w:ind w:firstLine="420"/>
        <w:rPr>
          <w:rFonts w:cs="Times New Roman"/>
          <w:szCs w:val="24"/>
        </w:rPr>
      </w:pPr>
    </w:p>
    <w:p w14:paraId="6BBA21A9" w14:textId="77777777" w:rsidR="002F52C5" w:rsidRPr="00167929" w:rsidRDefault="002F52C5" w:rsidP="00167929">
      <w:pPr>
        <w:pStyle w:val="10"/>
        <w:ind w:left="0" w:firstLine="0"/>
        <w:rPr>
          <w:sz w:val="28"/>
        </w:rPr>
      </w:pPr>
      <w:bookmarkStart w:id="11" w:name="_Toc52649796"/>
      <w:r w:rsidRPr="00167929">
        <w:rPr>
          <w:rFonts w:hint="eastAsia"/>
          <w:sz w:val="28"/>
        </w:rPr>
        <w:t>测试结果</w:t>
      </w:r>
      <w:bookmarkEnd w:id="11"/>
    </w:p>
    <w:p w14:paraId="15767C76" w14:textId="77777777" w:rsidR="001F4AFF" w:rsidRDefault="001F4AFF" w:rsidP="008A7F27">
      <w:pPr>
        <w:spacing w:line="360" w:lineRule="auto"/>
        <w:ind w:firstLine="420"/>
        <w:rPr>
          <w:rFonts w:cs="Times New Roman"/>
          <w:szCs w:val="24"/>
        </w:rPr>
      </w:pPr>
    </w:p>
    <w:p w14:paraId="5073A9EE" w14:textId="77777777" w:rsidR="001F4AFF" w:rsidRDefault="001F4AFF" w:rsidP="008A7F27">
      <w:pPr>
        <w:spacing w:line="360" w:lineRule="auto"/>
        <w:ind w:firstLine="420"/>
        <w:rPr>
          <w:rFonts w:cs="Times New Roman"/>
          <w:szCs w:val="24"/>
        </w:rPr>
      </w:pPr>
    </w:p>
    <w:p w14:paraId="585A58D0" w14:textId="77777777" w:rsidR="001F4AFF" w:rsidRDefault="001F4AFF" w:rsidP="008A7F27">
      <w:pPr>
        <w:spacing w:line="360" w:lineRule="auto"/>
        <w:ind w:firstLine="420"/>
        <w:rPr>
          <w:rFonts w:cs="Times New Roman"/>
          <w:szCs w:val="24"/>
        </w:rPr>
      </w:pPr>
    </w:p>
    <w:p w14:paraId="5EAA4EF2" w14:textId="004B0062" w:rsidR="00662756" w:rsidRPr="00167929" w:rsidRDefault="002F52C5" w:rsidP="008A7F27">
      <w:pPr>
        <w:spacing w:line="360" w:lineRule="auto"/>
        <w:ind w:firstLine="420"/>
        <w:rPr>
          <w:rFonts w:cs="Times New Roman"/>
          <w:szCs w:val="24"/>
        </w:rPr>
      </w:pPr>
      <w:r w:rsidRPr="00167929">
        <w:rPr>
          <w:rFonts w:cs="Times New Roman" w:hint="eastAsia"/>
          <w:szCs w:val="24"/>
        </w:rPr>
        <w:t>各模块测试结果，</w:t>
      </w:r>
      <w:r w:rsidR="009D259D">
        <w:rPr>
          <w:rFonts w:cs="Times New Roman" w:hint="eastAsia"/>
          <w:szCs w:val="24"/>
        </w:rPr>
        <w:t>以及全系统的</w:t>
      </w:r>
      <w:r w:rsidRPr="00167929">
        <w:rPr>
          <w:rFonts w:cs="Times New Roman" w:hint="eastAsia"/>
          <w:szCs w:val="24"/>
        </w:rPr>
        <w:t>整体</w:t>
      </w:r>
      <w:r w:rsidR="009D259D">
        <w:rPr>
          <w:rFonts w:cs="Times New Roman" w:hint="eastAsia"/>
          <w:szCs w:val="24"/>
        </w:rPr>
        <w:t>测试测量</w:t>
      </w:r>
      <w:r w:rsidRPr="00167929">
        <w:rPr>
          <w:rFonts w:cs="Times New Roman" w:hint="eastAsia"/>
          <w:szCs w:val="24"/>
        </w:rPr>
        <w:t>结果</w:t>
      </w:r>
      <w:r w:rsidR="009D259D">
        <w:rPr>
          <w:rFonts w:cs="Times New Roman" w:hint="eastAsia"/>
          <w:szCs w:val="24"/>
        </w:rPr>
        <w:t>。要求给出与数字通信相关的参数测量结果，包括但不限于基带码元宽度、符号速率、比特速率、载波频率、误码率等。</w:t>
      </w:r>
    </w:p>
    <w:p w14:paraId="46A3922D" w14:textId="77777777" w:rsidR="002F52C5" w:rsidRPr="00167929" w:rsidRDefault="009D259D" w:rsidP="008A7F27">
      <w:pPr>
        <w:spacing w:line="360" w:lineRule="auto"/>
        <w:ind w:firstLine="420"/>
        <w:rPr>
          <w:rFonts w:cs="Times New Roman"/>
          <w:szCs w:val="24"/>
        </w:rPr>
      </w:pPr>
      <w:r>
        <w:rPr>
          <w:rFonts w:cs="Times New Roman" w:hint="eastAsia"/>
          <w:szCs w:val="24"/>
        </w:rPr>
        <w:t>要给出实物测试</w:t>
      </w:r>
      <w:r w:rsidR="002F52C5" w:rsidRPr="00167929">
        <w:rPr>
          <w:rFonts w:cs="Times New Roman" w:hint="eastAsia"/>
          <w:szCs w:val="24"/>
        </w:rPr>
        <w:t>图片</w:t>
      </w:r>
      <w:r>
        <w:rPr>
          <w:rFonts w:cs="Times New Roman" w:hint="eastAsia"/>
          <w:szCs w:val="24"/>
        </w:rPr>
        <w:t>以及仪器测试测量的结果图片。</w:t>
      </w:r>
    </w:p>
    <w:p w14:paraId="0C2B9048" w14:textId="77777777" w:rsidR="00662756" w:rsidRPr="00167929" w:rsidRDefault="00662756" w:rsidP="00167929">
      <w:pPr>
        <w:pStyle w:val="10"/>
        <w:ind w:left="0" w:firstLine="0"/>
        <w:rPr>
          <w:sz w:val="28"/>
        </w:rPr>
      </w:pPr>
      <w:bookmarkStart w:id="12" w:name="_Toc52649797"/>
      <w:r w:rsidRPr="00167929">
        <w:rPr>
          <w:rFonts w:hint="eastAsia"/>
          <w:sz w:val="28"/>
        </w:rPr>
        <w:t>结论</w:t>
      </w:r>
      <w:bookmarkEnd w:id="12"/>
    </w:p>
    <w:p w14:paraId="74311582" w14:textId="0E655F61" w:rsidR="001F4AFF" w:rsidRDefault="001F4AFF" w:rsidP="001F4AFF">
      <w:pPr>
        <w:spacing w:after="5" w:line="420" w:lineRule="auto"/>
        <w:ind w:left="-15" w:right="196" w:firstLine="420"/>
      </w:pPr>
      <w:r>
        <w:rPr>
          <w:rFonts w:ascii="宋体" w:hAnsi="宋体" w:cs="宋体"/>
        </w:rPr>
        <w:t xml:space="preserve">本次实验主要是利用 </w:t>
      </w:r>
      <w:r>
        <w:rPr>
          <w:rFonts w:eastAsia="Times New Roman" w:cs="Times New Roman"/>
        </w:rPr>
        <w:t xml:space="preserve">EELAB-DIGIEXP </w:t>
      </w:r>
      <w:r>
        <w:rPr>
          <w:rFonts w:ascii="宋体" w:hAnsi="宋体" w:cs="宋体"/>
        </w:rPr>
        <w:t xml:space="preserve">完成 </w:t>
      </w:r>
      <w:r>
        <w:rPr>
          <w:rFonts w:eastAsia="Times New Roman" w:cs="Times New Roman"/>
        </w:rPr>
        <w:t>ASK</w:t>
      </w:r>
      <w:r>
        <w:rPr>
          <w:rFonts w:ascii="宋体" w:hAnsi="宋体" w:cs="宋体" w:hint="eastAsia"/>
        </w:rPr>
        <w:t>的</w:t>
      </w:r>
      <w:r>
        <w:rPr>
          <w:rFonts w:ascii="宋体" w:hAnsi="宋体" w:cs="宋体"/>
        </w:rPr>
        <w:t>调制与解调过程。</w:t>
      </w:r>
      <w:r>
        <w:rPr>
          <w:rFonts w:eastAsia="Times New Roman" w:cs="Times New Roman"/>
        </w:rPr>
        <w:t xml:space="preserve">ASK </w:t>
      </w:r>
      <w:r>
        <w:rPr>
          <w:rFonts w:ascii="宋体" w:hAnsi="宋体" w:cs="宋体"/>
        </w:rPr>
        <w:t>过程即</w:t>
      </w:r>
      <w:proofErr w:type="gramStart"/>
      <w:r>
        <w:rPr>
          <w:rFonts w:ascii="宋体" w:hAnsi="宋体" w:cs="宋体"/>
        </w:rPr>
        <w:t>为移幅键控</w:t>
      </w:r>
      <w:proofErr w:type="gramEnd"/>
      <w:r>
        <w:rPr>
          <w:rFonts w:ascii="宋体" w:hAnsi="宋体" w:cs="宋体"/>
        </w:rPr>
        <w:t xml:space="preserve">，又称为振幅键控，此过程中，当 </w:t>
      </w:r>
      <w:r>
        <w:rPr>
          <w:rFonts w:eastAsia="Times New Roman" w:cs="Times New Roman"/>
        </w:rPr>
        <w:t xml:space="preserve">1 </w:t>
      </w:r>
      <w:r>
        <w:rPr>
          <w:rFonts w:ascii="宋体" w:hAnsi="宋体" w:cs="宋体"/>
        </w:rPr>
        <w:t xml:space="preserve">出现时接通振幅为 </w:t>
      </w:r>
      <w:r>
        <w:rPr>
          <w:rFonts w:eastAsia="Times New Roman" w:cs="Times New Roman"/>
        </w:rPr>
        <w:t xml:space="preserve">A </w:t>
      </w:r>
      <w:r>
        <w:rPr>
          <w:rFonts w:ascii="宋体" w:hAnsi="宋体" w:cs="宋体"/>
        </w:rPr>
        <w:t>的载波，</w:t>
      </w:r>
      <w:r>
        <w:rPr>
          <w:rFonts w:eastAsia="Times New Roman" w:cs="Times New Roman"/>
        </w:rPr>
        <w:t xml:space="preserve">0 </w:t>
      </w:r>
      <w:r>
        <w:rPr>
          <w:rFonts w:ascii="宋体" w:hAnsi="宋体" w:cs="宋体"/>
        </w:rPr>
        <w:t>出现时关断载波，相当于将原基带信号（脉冲列）频谱搬到了载波的两侧。</w:t>
      </w:r>
      <w:r>
        <w:rPr>
          <w:rFonts w:eastAsia="Times New Roman" w:cs="Times New Roman"/>
        </w:rPr>
        <w:t xml:space="preserve"> </w:t>
      </w:r>
    </w:p>
    <w:p w14:paraId="1A130248" w14:textId="6208D2F8" w:rsidR="001F4AFF" w:rsidRDefault="001F4AFF" w:rsidP="001F4AFF">
      <w:pPr>
        <w:spacing w:after="5" w:line="420" w:lineRule="auto"/>
        <w:ind w:left="-15" w:right="196" w:firstLine="420"/>
      </w:pPr>
      <w:r>
        <w:rPr>
          <w:rFonts w:ascii="宋体" w:hAnsi="宋体" w:cs="宋体"/>
        </w:rPr>
        <w:t xml:space="preserve">我们小组在完成此过程中，学习了 </w:t>
      </w:r>
      <w:r>
        <w:rPr>
          <w:rFonts w:eastAsia="Times New Roman" w:cs="Times New Roman"/>
        </w:rPr>
        <w:t xml:space="preserve">ISE 14.7 </w:t>
      </w:r>
      <w:r>
        <w:rPr>
          <w:rFonts w:ascii="宋体" w:hAnsi="宋体" w:cs="宋体"/>
        </w:rPr>
        <w:t xml:space="preserve">软件的使用方法，学习了利用 </w:t>
      </w:r>
      <w:proofErr w:type="spellStart"/>
      <w:r>
        <w:rPr>
          <w:rFonts w:eastAsia="Times New Roman" w:cs="Times New Roman"/>
        </w:rPr>
        <w:t>ChipScope</w:t>
      </w:r>
      <w:proofErr w:type="spellEnd"/>
      <w:r>
        <w:rPr>
          <w:rFonts w:eastAsia="Times New Roman" w:cs="Times New Roman"/>
        </w:rPr>
        <w:t xml:space="preserve"> </w:t>
      </w:r>
      <w:r>
        <w:rPr>
          <w:rFonts w:ascii="宋体" w:hAnsi="宋体" w:cs="宋体"/>
        </w:rPr>
        <w:t xml:space="preserve">进行波形仿真查看，通过分频的相关原理进行了频率计算，了解了 </w:t>
      </w:r>
      <w:r>
        <w:rPr>
          <w:rFonts w:eastAsia="Times New Roman" w:cs="Times New Roman"/>
        </w:rPr>
        <w:t xml:space="preserve">SPI </w:t>
      </w:r>
      <w:r>
        <w:rPr>
          <w:rFonts w:ascii="宋体" w:hAnsi="宋体" w:cs="宋体"/>
        </w:rPr>
        <w:t xml:space="preserve">通信协议中有关 </w:t>
      </w:r>
      <w:r>
        <w:rPr>
          <w:rFonts w:eastAsia="Times New Roman" w:cs="Times New Roman"/>
        </w:rPr>
        <w:t xml:space="preserve">SPI </w:t>
      </w:r>
      <w:r>
        <w:rPr>
          <w:rFonts w:ascii="宋体" w:hAnsi="宋体" w:cs="宋体"/>
        </w:rPr>
        <w:t xml:space="preserve">时序部分的变换过程。我们也遇到了很多问题与思考在统计 </w:t>
      </w:r>
      <w:r>
        <w:rPr>
          <w:rFonts w:eastAsia="Times New Roman" w:cs="Times New Roman"/>
        </w:rPr>
        <w:t xml:space="preserve">ASK </w:t>
      </w:r>
      <w:r>
        <w:rPr>
          <w:rFonts w:ascii="宋体" w:hAnsi="宋体" w:cs="宋体"/>
        </w:rPr>
        <w:t xml:space="preserve">的 </w:t>
      </w:r>
      <w:r>
        <w:rPr>
          <w:rFonts w:eastAsia="Times New Roman" w:cs="Times New Roman"/>
        </w:rPr>
        <w:t xml:space="preserve">1 </w:t>
      </w:r>
      <w:r>
        <w:rPr>
          <w:rFonts w:ascii="宋体" w:hAnsi="宋体" w:cs="宋体"/>
        </w:rPr>
        <w:t xml:space="preserve">与 </w:t>
      </w:r>
      <w:r>
        <w:rPr>
          <w:rFonts w:eastAsia="Times New Roman" w:cs="Times New Roman"/>
        </w:rPr>
        <w:t xml:space="preserve">0 </w:t>
      </w:r>
      <w:r>
        <w:rPr>
          <w:rFonts w:ascii="宋体" w:hAnsi="宋体" w:cs="宋体"/>
        </w:rPr>
        <w:t>的过程中，根据查阅的资料进行“</w:t>
      </w:r>
      <w:r>
        <w:rPr>
          <w:rFonts w:eastAsia="Times New Roman" w:cs="Times New Roman"/>
        </w:rPr>
        <w:t>&amp;</w:t>
      </w:r>
      <w:r>
        <w:rPr>
          <w:rFonts w:ascii="宋体" w:hAnsi="宋体" w:cs="宋体"/>
        </w:rPr>
        <w:t xml:space="preserve">”判断时，由于 </w:t>
      </w:r>
      <w:r>
        <w:rPr>
          <w:rFonts w:eastAsia="Times New Roman" w:cs="Times New Roman"/>
        </w:rPr>
        <w:t xml:space="preserve">ASK </w:t>
      </w:r>
      <w:r>
        <w:rPr>
          <w:rFonts w:ascii="宋体" w:hAnsi="宋体" w:cs="宋体"/>
        </w:rPr>
        <w:t xml:space="preserve">的最低点也被默认为 </w:t>
      </w:r>
      <w:r>
        <w:rPr>
          <w:rFonts w:eastAsia="Times New Roman" w:cs="Times New Roman"/>
        </w:rPr>
        <w:t>0</w:t>
      </w:r>
      <w:r>
        <w:rPr>
          <w:rFonts w:ascii="宋体" w:hAnsi="宋体" w:cs="宋体"/>
        </w:rPr>
        <w:t>，因此一开始</w:t>
      </w:r>
      <w:r>
        <w:rPr>
          <w:rFonts w:ascii="宋体" w:hAnsi="宋体" w:cs="宋体"/>
        </w:rPr>
        <w:lastRenderedPageBreak/>
        <w:t>统计出来的波形在最低点时也会跑到中线那里形成断电，因此我们放弃了“</w:t>
      </w:r>
      <w:r>
        <w:rPr>
          <w:rFonts w:eastAsia="Times New Roman" w:cs="Times New Roman"/>
        </w:rPr>
        <w:t>&amp;</w:t>
      </w:r>
      <w:r>
        <w:rPr>
          <w:rFonts w:ascii="宋体" w:hAnsi="宋体" w:cs="宋体"/>
        </w:rPr>
        <w:t>”的使用改成了“？：”的选择方式。还有诸多小问题，我们的解决方法可能不是最优，但是最后形成的结果能符合预期，完成了实验。</w:t>
      </w:r>
      <w:r>
        <w:rPr>
          <w:rFonts w:eastAsia="Times New Roman" w:cs="Times New Roman"/>
        </w:rPr>
        <w:t xml:space="preserve"> </w:t>
      </w:r>
    </w:p>
    <w:p w14:paraId="6959E6CF" w14:textId="77777777" w:rsidR="00A47998" w:rsidRPr="001F4AFF" w:rsidRDefault="00A47998" w:rsidP="00A47998">
      <w:pPr>
        <w:spacing w:line="400" w:lineRule="exact"/>
        <w:ind w:firstLine="420"/>
        <w:jc w:val="left"/>
        <w:rPr>
          <w:rFonts w:cs="Times New Roman"/>
          <w:szCs w:val="24"/>
        </w:rPr>
      </w:pPr>
    </w:p>
    <w:p w14:paraId="2F397643" w14:textId="77777777" w:rsidR="00A47998" w:rsidRDefault="00A47998" w:rsidP="00167929">
      <w:pPr>
        <w:spacing w:line="400" w:lineRule="exact"/>
        <w:ind w:firstLine="420"/>
        <w:rPr>
          <w:rFonts w:cs="Times New Roman"/>
          <w:szCs w:val="24"/>
        </w:rPr>
      </w:pPr>
    </w:p>
    <w:p w14:paraId="5EA9BC39" w14:textId="77777777" w:rsidR="00A47998" w:rsidRDefault="00A47998" w:rsidP="00167929">
      <w:pPr>
        <w:spacing w:line="400" w:lineRule="exact"/>
        <w:ind w:firstLine="420"/>
        <w:rPr>
          <w:rFonts w:cs="Times New Roman"/>
          <w:szCs w:val="24"/>
        </w:rPr>
      </w:pPr>
    </w:p>
    <w:p w14:paraId="0822C1C4" w14:textId="77777777" w:rsidR="00A47998" w:rsidRDefault="00A47998" w:rsidP="00167929">
      <w:pPr>
        <w:spacing w:line="400" w:lineRule="exact"/>
        <w:ind w:firstLine="420"/>
        <w:rPr>
          <w:rFonts w:cs="Times New Roman"/>
          <w:szCs w:val="24"/>
        </w:rPr>
      </w:pPr>
    </w:p>
    <w:p w14:paraId="4174E84F" w14:textId="77777777" w:rsidR="00A47998" w:rsidRDefault="00A47998" w:rsidP="00167929">
      <w:pPr>
        <w:spacing w:line="400" w:lineRule="exact"/>
        <w:ind w:firstLine="420"/>
        <w:rPr>
          <w:rFonts w:cs="Times New Roman"/>
          <w:szCs w:val="24"/>
        </w:rPr>
      </w:pPr>
    </w:p>
    <w:p w14:paraId="672C503F" w14:textId="77777777" w:rsidR="00A47998" w:rsidRDefault="00A47998" w:rsidP="00167929">
      <w:pPr>
        <w:spacing w:line="400" w:lineRule="exact"/>
        <w:ind w:firstLine="420"/>
        <w:rPr>
          <w:rFonts w:cs="Times New Roman"/>
          <w:szCs w:val="24"/>
        </w:rPr>
      </w:pPr>
    </w:p>
    <w:p w14:paraId="7E4ADC04" w14:textId="3D00EA61" w:rsidR="00662756" w:rsidRDefault="00173D58" w:rsidP="00167929">
      <w:pPr>
        <w:spacing w:line="400" w:lineRule="exact"/>
        <w:ind w:firstLine="420"/>
        <w:rPr>
          <w:rFonts w:cs="Times New Roman"/>
          <w:szCs w:val="24"/>
        </w:rPr>
      </w:pPr>
      <w:r w:rsidRPr="00173D58">
        <w:rPr>
          <w:rFonts w:cs="Times New Roman" w:hint="eastAsia"/>
          <w:szCs w:val="24"/>
        </w:rPr>
        <w:t>对实验进行总结，根据实际制作及测试过程对相关电路、技术的应用情况给出自己的结论性说明。</w:t>
      </w:r>
    </w:p>
    <w:p w14:paraId="18E778B2" w14:textId="77777777" w:rsidR="00173D58" w:rsidRPr="00167929" w:rsidRDefault="00173D58" w:rsidP="00167929">
      <w:pPr>
        <w:spacing w:line="400" w:lineRule="exact"/>
        <w:ind w:firstLine="420"/>
        <w:rPr>
          <w:rFonts w:cs="Times New Roman"/>
          <w:szCs w:val="24"/>
        </w:rPr>
      </w:pPr>
    </w:p>
    <w:p w14:paraId="030E063B" w14:textId="77777777" w:rsidR="00167929" w:rsidRDefault="00167929" w:rsidP="00167929">
      <w:pPr>
        <w:pStyle w:val="10"/>
        <w:numPr>
          <w:ilvl w:val="0"/>
          <w:numId w:val="0"/>
        </w:numPr>
        <w:jc w:val="center"/>
      </w:pPr>
      <w:bookmarkStart w:id="13" w:name="_Toc494180065"/>
      <w:bookmarkStart w:id="14" w:name="_Toc52649798"/>
      <w:r>
        <w:rPr>
          <w:rFonts w:hint="eastAsia"/>
        </w:rPr>
        <w:t>参考文献</w:t>
      </w:r>
      <w:bookmarkEnd w:id="13"/>
      <w:bookmarkEnd w:id="14"/>
    </w:p>
    <w:p w14:paraId="4C11B670" w14:textId="77777777" w:rsidR="00167929" w:rsidRPr="00942990" w:rsidRDefault="00167929" w:rsidP="00167929">
      <w:pPr>
        <w:numPr>
          <w:ilvl w:val="0"/>
          <w:numId w:val="13"/>
        </w:numPr>
        <w:tabs>
          <w:tab w:val="left" w:pos="540"/>
        </w:tabs>
        <w:spacing w:line="360" w:lineRule="auto"/>
        <w:ind w:left="540" w:firstLineChars="0" w:hanging="540"/>
        <w:rPr>
          <w:szCs w:val="21"/>
        </w:rPr>
      </w:pPr>
      <w:r w:rsidRPr="00942990">
        <w:rPr>
          <w:rFonts w:hint="eastAsia"/>
          <w:szCs w:val="21"/>
        </w:rPr>
        <w:t>A.</w:t>
      </w:r>
      <w:r>
        <w:rPr>
          <w:rFonts w:hint="eastAsia"/>
          <w:szCs w:val="21"/>
        </w:rPr>
        <w:t xml:space="preserve"> </w:t>
      </w:r>
      <w:r w:rsidRPr="00942990">
        <w:rPr>
          <w:rFonts w:hint="eastAsia"/>
          <w:szCs w:val="21"/>
        </w:rPr>
        <w:t>B</w:t>
      </w:r>
      <w:r>
        <w:rPr>
          <w:rFonts w:hint="eastAsia"/>
          <w:szCs w:val="21"/>
        </w:rPr>
        <w:t>.</w:t>
      </w:r>
      <w:r w:rsidRPr="00942990">
        <w:rPr>
          <w:rFonts w:hint="eastAsia"/>
          <w:szCs w:val="21"/>
        </w:rPr>
        <w:t xml:space="preserve"> Williams. </w:t>
      </w:r>
      <w:r w:rsidRPr="00942990">
        <w:rPr>
          <w:rFonts w:hint="eastAsia"/>
          <w:szCs w:val="21"/>
        </w:rPr>
        <w:t>电子滤波器设计</w:t>
      </w:r>
      <w:r w:rsidRPr="00942990">
        <w:rPr>
          <w:rFonts w:hint="eastAsia"/>
          <w:szCs w:val="21"/>
        </w:rPr>
        <w:t xml:space="preserve">[M]. </w:t>
      </w:r>
      <w:r w:rsidRPr="00942990">
        <w:rPr>
          <w:rFonts w:hint="eastAsia"/>
          <w:szCs w:val="21"/>
        </w:rPr>
        <w:t>科学出版社</w:t>
      </w:r>
      <w:r w:rsidRPr="00942990">
        <w:rPr>
          <w:rFonts w:hint="eastAsia"/>
          <w:szCs w:val="21"/>
        </w:rPr>
        <w:t>,</w:t>
      </w:r>
      <w:r>
        <w:rPr>
          <w:rFonts w:hint="eastAsia"/>
          <w:szCs w:val="21"/>
        </w:rPr>
        <w:t xml:space="preserve"> </w:t>
      </w:r>
      <w:r w:rsidRPr="00942990">
        <w:rPr>
          <w:rFonts w:hint="eastAsia"/>
          <w:szCs w:val="21"/>
        </w:rPr>
        <w:t>2008.</w:t>
      </w:r>
    </w:p>
    <w:p w14:paraId="5E90B896" w14:textId="77777777" w:rsidR="00167929" w:rsidRPr="00942990" w:rsidRDefault="00167929" w:rsidP="00167929">
      <w:pPr>
        <w:numPr>
          <w:ilvl w:val="0"/>
          <w:numId w:val="13"/>
        </w:numPr>
        <w:tabs>
          <w:tab w:val="left" w:pos="540"/>
        </w:tabs>
        <w:spacing w:line="360" w:lineRule="auto"/>
        <w:ind w:left="540" w:firstLineChars="0" w:hanging="540"/>
        <w:rPr>
          <w:szCs w:val="21"/>
        </w:rPr>
      </w:pPr>
      <w:proofErr w:type="gramStart"/>
      <w:r w:rsidRPr="00942990">
        <w:rPr>
          <w:rFonts w:hint="eastAsia"/>
          <w:szCs w:val="21"/>
        </w:rPr>
        <w:t>宋寿鹏</w:t>
      </w:r>
      <w:proofErr w:type="gramEnd"/>
      <w:r w:rsidRPr="00942990">
        <w:rPr>
          <w:rFonts w:hint="eastAsia"/>
          <w:szCs w:val="21"/>
        </w:rPr>
        <w:t xml:space="preserve">. </w:t>
      </w:r>
      <w:r w:rsidRPr="00942990">
        <w:rPr>
          <w:rFonts w:hint="eastAsia"/>
          <w:szCs w:val="21"/>
        </w:rPr>
        <w:t>数字滤波器设计及工程应用</w:t>
      </w:r>
      <w:r w:rsidRPr="00942990">
        <w:rPr>
          <w:rFonts w:hint="eastAsia"/>
          <w:szCs w:val="21"/>
        </w:rPr>
        <w:t xml:space="preserve">[M]. </w:t>
      </w:r>
      <w:r w:rsidRPr="00942990">
        <w:rPr>
          <w:rFonts w:hint="eastAsia"/>
          <w:szCs w:val="21"/>
        </w:rPr>
        <w:t>江苏大学出版社</w:t>
      </w:r>
      <w:r>
        <w:rPr>
          <w:rFonts w:hint="eastAsia"/>
          <w:szCs w:val="21"/>
        </w:rPr>
        <w:t>, 2009</w:t>
      </w:r>
      <w:r w:rsidRPr="00942990">
        <w:rPr>
          <w:rFonts w:hint="eastAsia"/>
          <w:szCs w:val="21"/>
        </w:rPr>
        <w:t>.</w:t>
      </w:r>
    </w:p>
    <w:p w14:paraId="707A7B9B" w14:textId="77777777" w:rsidR="003B2F87" w:rsidRDefault="003B2F87" w:rsidP="003B2F87">
      <w:pPr>
        <w:pStyle w:val="ac"/>
        <w:numPr>
          <w:ilvl w:val="0"/>
          <w:numId w:val="13"/>
        </w:numPr>
        <w:tabs>
          <w:tab w:val="left" w:pos="660"/>
          <w:tab w:val="left" w:pos="661"/>
        </w:tabs>
        <w:spacing w:before="171"/>
        <w:rPr>
          <w:rFonts w:eastAsia="Times New Roman"/>
          <w:sz w:val="21"/>
        </w:rPr>
      </w:pPr>
      <w:r>
        <w:rPr>
          <w:spacing w:val="-1"/>
          <w:sz w:val="21"/>
          <w:lang w:eastAsia="zh-CN"/>
        </w:rPr>
        <w:t>徐文波</w:t>
      </w:r>
      <w:r>
        <w:rPr>
          <w:spacing w:val="-1"/>
          <w:sz w:val="21"/>
          <w:lang w:eastAsia="zh-CN"/>
        </w:rPr>
        <w:t xml:space="preserve"> </w:t>
      </w:r>
      <w:r>
        <w:rPr>
          <w:spacing w:val="-1"/>
          <w:sz w:val="21"/>
          <w:lang w:eastAsia="zh-CN"/>
        </w:rPr>
        <w:t>田耘</w:t>
      </w:r>
      <w:r>
        <w:rPr>
          <w:rFonts w:eastAsia="Times New Roman"/>
          <w:spacing w:val="-1"/>
          <w:sz w:val="21"/>
          <w:lang w:eastAsia="zh-CN"/>
        </w:rPr>
        <w:t xml:space="preserve">. </w:t>
      </w:r>
      <w:r>
        <w:rPr>
          <w:rFonts w:eastAsia="Times New Roman"/>
          <w:sz w:val="21"/>
          <w:lang w:eastAsia="zh-CN"/>
        </w:rPr>
        <w:t xml:space="preserve">Xilinx FPGA </w:t>
      </w:r>
      <w:r>
        <w:rPr>
          <w:spacing w:val="-2"/>
          <w:sz w:val="21"/>
          <w:lang w:eastAsia="zh-CN"/>
        </w:rPr>
        <w:t>开发实用教程</w:t>
      </w:r>
      <w:r>
        <w:rPr>
          <w:spacing w:val="-3"/>
          <w:sz w:val="21"/>
          <w:lang w:eastAsia="zh-CN"/>
        </w:rPr>
        <w:t>（</w:t>
      </w:r>
      <w:r>
        <w:rPr>
          <w:spacing w:val="-26"/>
          <w:sz w:val="21"/>
          <w:lang w:eastAsia="zh-CN"/>
        </w:rPr>
        <w:t>第</w:t>
      </w:r>
      <w:r>
        <w:rPr>
          <w:spacing w:val="-26"/>
          <w:sz w:val="21"/>
          <w:lang w:eastAsia="zh-CN"/>
        </w:rPr>
        <w:t xml:space="preserve"> </w:t>
      </w:r>
      <w:r>
        <w:rPr>
          <w:rFonts w:eastAsia="Times New Roman"/>
          <w:sz w:val="21"/>
          <w:lang w:eastAsia="zh-CN"/>
        </w:rPr>
        <w:t>2</w:t>
      </w:r>
      <w:r>
        <w:rPr>
          <w:rFonts w:eastAsia="Times New Roman"/>
          <w:spacing w:val="-2"/>
          <w:sz w:val="21"/>
          <w:lang w:eastAsia="zh-CN"/>
        </w:rPr>
        <w:t xml:space="preserve"> </w:t>
      </w:r>
      <w:r>
        <w:rPr>
          <w:sz w:val="21"/>
          <w:lang w:eastAsia="zh-CN"/>
        </w:rPr>
        <w:t>版）</w:t>
      </w:r>
      <w:r>
        <w:rPr>
          <w:rFonts w:eastAsia="Times New Roman"/>
          <w:sz w:val="21"/>
          <w:lang w:eastAsia="zh-CN"/>
        </w:rPr>
        <w:t xml:space="preserve">[M].  </w:t>
      </w:r>
      <w:r>
        <w:rPr>
          <w:spacing w:val="-3"/>
          <w:sz w:val="21"/>
        </w:rPr>
        <w:t>清华大学出版社，</w:t>
      </w:r>
      <w:r>
        <w:rPr>
          <w:rFonts w:eastAsia="Times New Roman"/>
          <w:sz w:val="21"/>
        </w:rPr>
        <w:t>2012</w:t>
      </w:r>
    </w:p>
    <w:p w14:paraId="15A301C2" w14:textId="77777777" w:rsidR="00167929" w:rsidRDefault="00167929" w:rsidP="00167929">
      <w:pPr>
        <w:spacing w:line="400" w:lineRule="exact"/>
        <w:ind w:firstLine="420"/>
        <w:rPr>
          <w:rFonts w:cs="Times New Roman"/>
          <w:szCs w:val="24"/>
        </w:rPr>
      </w:pPr>
    </w:p>
    <w:p w14:paraId="28591169" w14:textId="0961E66F" w:rsidR="003B2F87" w:rsidRPr="00487C0B" w:rsidRDefault="00251159" w:rsidP="00487C0B">
      <w:pPr>
        <w:pStyle w:val="10"/>
        <w:numPr>
          <w:ilvl w:val="0"/>
          <w:numId w:val="0"/>
        </w:numPr>
        <w:rPr>
          <w:sz w:val="28"/>
        </w:rPr>
      </w:pPr>
      <w:bookmarkStart w:id="15" w:name="_Toc52649799"/>
      <w:r w:rsidRPr="00167929">
        <w:rPr>
          <w:rFonts w:hint="eastAsia"/>
          <w:sz w:val="28"/>
        </w:rPr>
        <w:t>附录</w:t>
      </w:r>
      <w:bookmarkEnd w:id="15"/>
    </w:p>
    <w:p w14:paraId="44488ECA" w14:textId="2EFC83CD" w:rsidR="00251159" w:rsidRDefault="00251159" w:rsidP="00251159">
      <w:pPr>
        <w:spacing w:line="360" w:lineRule="auto"/>
        <w:ind w:firstLine="420"/>
        <w:rPr>
          <w:rFonts w:cs="Times New Roman"/>
          <w:szCs w:val="24"/>
        </w:rPr>
      </w:pPr>
      <w:r w:rsidRPr="00167929">
        <w:rPr>
          <w:rFonts w:cs="Times New Roman" w:hint="eastAsia"/>
          <w:szCs w:val="24"/>
        </w:rPr>
        <w:t>完整的电路图和程序</w:t>
      </w:r>
      <w:r>
        <w:rPr>
          <w:rFonts w:cs="Times New Roman" w:hint="eastAsia"/>
          <w:szCs w:val="24"/>
        </w:rPr>
        <w:t>目录</w:t>
      </w:r>
    </w:p>
    <w:p w14:paraId="2E9ABBF7" w14:textId="77777777" w:rsidR="00251159" w:rsidRPr="004540E2" w:rsidRDefault="00251159" w:rsidP="00251159">
      <w:pPr>
        <w:spacing w:line="360" w:lineRule="auto"/>
        <w:ind w:firstLine="420"/>
        <w:rPr>
          <w:rFonts w:cs="Times New Roman"/>
          <w:szCs w:val="24"/>
        </w:rPr>
      </w:pPr>
      <w:r>
        <w:rPr>
          <w:rFonts w:cs="Times New Roman" w:hint="eastAsia"/>
          <w:szCs w:val="24"/>
        </w:rPr>
        <w:t>（注：这一部分只给出目录，具体的电路图和程序以工程的方式放在附件压缩包里提交）</w:t>
      </w:r>
    </w:p>
    <w:p w14:paraId="0129D1BE" w14:textId="77777777" w:rsidR="00251159" w:rsidRDefault="00251159" w:rsidP="00251159">
      <w:pPr>
        <w:spacing w:line="400" w:lineRule="exact"/>
        <w:ind w:firstLine="420"/>
        <w:rPr>
          <w:rFonts w:cs="Times New Roman"/>
          <w:szCs w:val="24"/>
        </w:rPr>
      </w:pPr>
    </w:p>
    <w:sectPr w:rsidR="00251159" w:rsidSect="00CD55B3">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38E67" w14:textId="77777777" w:rsidR="003A4AD8" w:rsidRDefault="003A4AD8" w:rsidP="00662756">
      <w:pPr>
        <w:ind w:firstLine="420"/>
      </w:pPr>
      <w:r>
        <w:separator/>
      </w:r>
    </w:p>
  </w:endnote>
  <w:endnote w:type="continuationSeparator" w:id="0">
    <w:p w14:paraId="68F2D4B2" w14:textId="77777777" w:rsidR="003A4AD8" w:rsidRDefault="003A4AD8" w:rsidP="0066275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63A8B" w14:textId="77777777" w:rsidR="000E2F29" w:rsidRDefault="000E2F2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86565" w14:textId="77777777" w:rsidR="000E2F29" w:rsidRDefault="000E2F29">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08977" w14:textId="77777777" w:rsidR="000E2F29" w:rsidRDefault="000E2F29">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4135500"/>
      <w:docPartObj>
        <w:docPartGallery w:val="Page Numbers (Bottom of Page)"/>
        <w:docPartUnique/>
      </w:docPartObj>
    </w:sdtPr>
    <w:sdtContent>
      <w:p w14:paraId="16E9F747" w14:textId="77777777" w:rsidR="000E2F29" w:rsidRDefault="000E2F29">
        <w:pPr>
          <w:pStyle w:val="a5"/>
          <w:ind w:firstLine="360"/>
          <w:jc w:val="center"/>
        </w:pPr>
        <w:r>
          <w:fldChar w:fldCharType="begin"/>
        </w:r>
        <w:r>
          <w:instrText>PAGE   \* MERGEFORMAT</w:instrText>
        </w:r>
        <w:r>
          <w:fldChar w:fldCharType="separate"/>
        </w:r>
        <w:r>
          <w:rPr>
            <w:lang w:val="zh-CN"/>
          </w:rPr>
          <w:t>2</w:t>
        </w:r>
        <w:r>
          <w:fldChar w:fldCharType="end"/>
        </w:r>
      </w:p>
    </w:sdtContent>
  </w:sdt>
  <w:p w14:paraId="6100E809" w14:textId="77777777" w:rsidR="000E2F29" w:rsidRDefault="000E2F29" w:rsidP="004A7B92">
    <w:pPr>
      <w:ind w:firstLineChars="0" w:firstLine="0"/>
    </w:pPr>
  </w:p>
  <w:p w14:paraId="2F23BC74" w14:textId="77777777" w:rsidR="000E2F29" w:rsidRDefault="000E2F29">
    <w:pPr>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568C40" w14:textId="77777777" w:rsidR="003A4AD8" w:rsidRDefault="003A4AD8" w:rsidP="00662756">
      <w:pPr>
        <w:ind w:firstLine="420"/>
      </w:pPr>
      <w:r>
        <w:separator/>
      </w:r>
    </w:p>
  </w:footnote>
  <w:footnote w:type="continuationSeparator" w:id="0">
    <w:p w14:paraId="28B871CC" w14:textId="77777777" w:rsidR="003A4AD8" w:rsidRDefault="003A4AD8" w:rsidP="0066275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94FA0" w14:textId="77777777" w:rsidR="000E2F29" w:rsidRDefault="000E2F2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3AFD6" w14:textId="77777777" w:rsidR="000E2F29" w:rsidRPr="00B13ED0" w:rsidRDefault="000E2F29" w:rsidP="00B13ED0">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BC59C" w14:textId="77777777" w:rsidR="000E2F29" w:rsidRDefault="000E2F29">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203106"/>
    <w:multiLevelType w:val="hybridMultilevel"/>
    <w:tmpl w:val="F238F04A"/>
    <w:lvl w:ilvl="0" w:tplc="D7FA5220">
      <w:start w:val="1"/>
      <w:numFmt w:val="decimal"/>
      <w:lvlText w:val="[%1]"/>
      <w:lvlJc w:val="left"/>
      <w:pPr>
        <w:ind w:left="660" w:hanging="540"/>
      </w:pPr>
      <w:rPr>
        <w:rFonts w:ascii="Times New Roman" w:eastAsia="Times New Roman" w:hAnsi="Times New Roman" w:cs="Times New Roman" w:hint="default"/>
        <w:spacing w:val="-10"/>
        <w:w w:val="99"/>
        <w:sz w:val="24"/>
        <w:szCs w:val="24"/>
      </w:rPr>
    </w:lvl>
    <w:lvl w:ilvl="1" w:tplc="0BEA8466">
      <w:numFmt w:val="bullet"/>
      <w:lvlText w:val="•"/>
      <w:lvlJc w:val="left"/>
      <w:pPr>
        <w:ind w:left="1448" w:hanging="540"/>
      </w:pPr>
      <w:rPr>
        <w:rFonts w:hint="default"/>
      </w:rPr>
    </w:lvl>
    <w:lvl w:ilvl="2" w:tplc="E12AA9F2">
      <w:numFmt w:val="bullet"/>
      <w:lvlText w:val="•"/>
      <w:lvlJc w:val="left"/>
      <w:pPr>
        <w:ind w:left="2237" w:hanging="540"/>
      </w:pPr>
      <w:rPr>
        <w:rFonts w:hint="default"/>
      </w:rPr>
    </w:lvl>
    <w:lvl w:ilvl="3" w:tplc="3B443440">
      <w:numFmt w:val="bullet"/>
      <w:lvlText w:val="•"/>
      <w:lvlJc w:val="left"/>
      <w:pPr>
        <w:ind w:left="3025" w:hanging="540"/>
      </w:pPr>
      <w:rPr>
        <w:rFonts w:hint="default"/>
      </w:rPr>
    </w:lvl>
    <w:lvl w:ilvl="4" w:tplc="D2C20034">
      <w:numFmt w:val="bullet"/>
      <w:lvlText w:val="•"/>
      <w:lvlJc w:val="left"/>
      <w:pPr>
        <w:ind w:left="3814" w:hanging="540"/>
      </w:pPr>
      <w:rPr>
        <w:rFonts w:hint="default"/>
      </w:rPr>
    </w:lvl>
    <w:lvl w:ilvl="5" w:tplc="042088FC">
      <w:numFmt w:val="bullet"/>
      <w:lvlText w:val="•"/>
      <w:lvlJc w:val="left"/>
      <w:pPr>
        <w:ind w:left="4603" w:hanging="540"/>
      </w:pPr>
      <w:rPr>
        <w:rFonts w:hint="default"/>
      </w:rPr>
    </w:lvl>
    <w:lvl w:ilvl="6" w:tplc="B29ED216">
      <w:numFmt w:val="bullet"/>
      <w:lvlText w:val="•"/>
      <w:lvlJc w:val="left"/>
      <w:pPr>
        <w:ind w:left="5391" w:hanging="540"/>
      </w:pPr>
      <w:rPr>
        <w:rFonts w:hint="default"/>
      </w:rPr>
    </w:lvl>
    <w:lvl w:ilvl="7" w:tplc="24B6AB90">
      <w:numFmt w:val="bullet"/>
      <w:lvlText w:val="•"/>
      <w:lvlJc w:val="left"/>
      <w:pPr>
        <w:ind w:left="6180" w:hanging="540"/>
      </w:pPr>
      <w:rPr>
        <w:rFonts w:hint="default"/>
      </w:rPr>
    </w:lvl>
    <w:lvl w:ilvl="8" w:tplc="2F0EB3B4">
      <w:numFmt w:val="bullet"/>
      <w:lvlText w:val="•"/>
      <w:lvlJc w:val="left"/>
      <w:pPr>
        <w:ind w:left="6969" w:hanging="540"/>
      </w:pPr>
      <w:rPr>
        <w:rFonts w:hint="default"/>
      </w:rPr>
    </w:lvl>
  </w:abstractNum>
  <w:abstractNum w:abstractNumId="1" w15:restartNumberingAfterBreak="0">
    <w:nsid w:val="1A0E3BD2"/>
    <w:multiLevelType w:val="hybridMultilevel"/>
    <w:tmpl w:val="2932AF9E"/>
    <w:lvl w:ilvl="0" w:tplc="7D6E51FA">
      <w:start w:val="1"/>
      <w:numFmt w:val="decimal"/>
      <w:lvlText w:val="（%1）"/>
      <w:lvlJc w:val="left"/>
      <w:pPr>
        <w:ind w:left="420" w:hanging="420"/>
      </w:pPr>
      <w:rPr>
        <w:rFonts w:ascii="宋体" w:eastAsia="宋体" w:hAnsi="宋体" w:cs="宋体" w:hint="default"/>
        <w:b/>
        <w:bCs/>
        <w:spacing w:val="-3"/>
        <w:w w:val="10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992CB3"/>
    <w:multiLevelType w:val="hybridMultilevel"/>
    <w:tmpl w:val="14E4C43A"/>
    <w:lvl w:ilvl="0" w:tplc="92F68D26">
      <w:start w:val="2"/>
      <w:numFmt w:val="decimal"/>
      <w:lvlText w:val="（%1）"/>
      <w:lvlJc w:val="left"/>
      <w:pPr>
        <w:ind w:left="5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8D683A20">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D52C71E">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5EA6749E">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0E0EFA8">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B114CF2E">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CC26534C">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F12A57E2">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F8EAC7AA">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4B4E32B9"/>
    <w:multiLevelType w:val="multilevel"/>
    <w:tmpl w:val="8F66C4F6"/>
    <w:numStyleLink w:val="1"/>
  </w:abstractNum>
  <w:abstractNum w:abstractNumId="4" w15:restartNumberingAfterBreak="0">
    <w:nsid w:val="4D310F0A"/>
    <w:multiLevelType w:val="hybridMultilevel"/>
    <w:tmpl w:val="405C8528"/>
    <w:lvl w:ilvl="0" w:tplc="8B3AB440">
      <w:start w:val="3"/>
      <w:numFmt w:val="decimal"/>
      <w:lvlText w:val="（%1）"/>
      <w:lvlJc w:val="left"/>
      <w:pPr>
        <w:ind w:left="420" w:hanging="420"/>
      </w:pPr>
      <w:rPr>
        <w:rFonts w:ascii="宋体" w:eastAsia="宋体" w:hAnsi="宋体" w:cs="宋体" w:hint="default"/>
        <w:b/>
        <w:bCs/>
        <w:spacing w:val="-3"/>
        <w:w w:val="10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CB6A4A"/>
    <w:multiLevelType w:val="multilevel"/>
    <w:tmpl w:val="8F66C4F6"/>
    <w:numStyleLink w:val="1"/>
  </w:abstractNum>
  <w:abstractNum w:abstractNumId="6" w15:restartNumberingAfterBreak="0">
    <w:nsid w:val="69A120E2"/>
    <w:multiLevelType w:val="multilevel"/>
    <w:tmpl w:val="8F66C4F6"/>
    <w:styleLink w:val="1"/>
    <w:lvl w:ilvl="0">
      <w:start w:val="1"/>
      <w:numFmt w:val="decimal"/>
      <w:pStyle w:val="10"/>
      <w:suff w:val="space"/>
      <w:lvlText w:val="第%1章"/>
      <w:lvlJc w:val="left"/>
      <w:pPr>
        <w:ind w:left="0" w:firstLine="0"/>
      </w:pPr>
      <w:rPr>
        <w:rFonts w:ascii="Times New Roman" w:eastAsia="黑体" w:hAnsi="Times New Roman" w:hint="default"/>
        <w:b w:val="0"/>
        <w:i w:val="0"/>
        <w:sz w:val="30"/>
      </w:rPr>
    </w:lvl>
    <w:lvl w:ilvl="1">
      <w:start w:val="1"/>
      <w:numFmt w:val="decimal"/>
      <w:pStyle w:val="2"/>
      <w:suff w:val="space"/>
      <w:lvlText w:val="%1.%2"/>
      <w:lvlJc w:val="left"/>
      <w:pPr>
        <w:ind w:left="0" w:firstLine="0"/>
      </w:pPr>
      <w:rPr>
        <w:rFonts w:ascii="Times New Roman" w:eastAsia="黑体" w:hAnsi="Times New Roman" w:hint="default"/>
        <w:b w:val="0"/>
        <w:i w:val="0"/>
        <w:sz w:val="28"/>
      </w:rPr>
    </w:lvl>
    <w:lvl w:ilvl="2">
      <w:start w:val="1"/>
      <w:numFmt w:val="decimal"/>
      <w:pStyle w:val="3"/>
      <w:suff w:val="space"/>
      <w:lvlText w:val="%1.%2.%3"/>
      <w:lvlJc w:val="left"/>
      <w:pPr>
        <w:ind w:left="0" w:firstLine="0"/>
      </w:pPr>
      <w:rPr>
        <w:rFonts w:ascii="Times New Roman" w:eastAsia="黑体" w:hAnsi="Times New Roman" w:hint="default"/>
        <w:b/>
        <w:i w:val="0"/>
        <w:sz w:val="24"/>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71511147"/>
    <w:multiLevelType w:val="hybridMultilevel"/>
    <w:tmpl w:val="F4F04F78"/>
    <w:lvl w:ilvl="0" w:tplc="B2501FD2">
      <w:start w:val="1"/>
      <w:numFmt w:val="decimal"/>
      <w:lvlText w:val="[%1]"/>
      <w:lvlJc w:val="left"/>
      <w:pPr>
        <w:tabs>
          <w:tab w:val="num" w:pos="0"/>
        </w:tabs>
        <w:ind w:left="420" w:hanging="420"/>
      </w:pPr>
      <w:rPr>
        <w:rFonts w:hint="eastAsia"/>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6"/>
  </w:num>
  <w:num w:numId="2">
    <w:abstractNumId w:val="3"/>
  </w:num>
  <w:num w:numId="3">
    <w:abstractNumId w:val="5"/>
    <w:lvlOverride w:ilvl="0">
      <w:lvl w:ilvl="0">
        <w:start w:val="1"/>
        <w:numFmt w:val="decimal"/>
        <w:pStyle w:val="10"/>
        <w:lvlText w:val="%1"/>
        <w:lvlJc w:val="left"/>
        <w:pPr>
          <w:ind w:left="425" w:hanging="425"/>
        </w:pPr>
      </w:lvl>
    </w:lvlOverride>
    <w:lvlOverride w:ilvl="1">
      <w:lvl w:ilvl="1">
        <w:start w:val="1"/>
        <w:numFmt w:val="decimal"/>
        <w:pStyle w:val="2"/>
        <w:lvlText w:val="%1.%2"/>
        <w:lvlJc w:val="left"/>
        <w:pPr>
          <w:ind w:left="992" w:hanging="567"/>
        </w:pPr>
      </w:lvl>
    </w:lvlOverride>
    <w:lvlOverride w:ilvl="2">
      <w:lvl w:ilvl="2">
        <w:start w:val="1"/>
        <w:numFmt w:val="decimal"/>
        <w:pStyle w:val="3"/>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4">
    <w:abstractNumId w:val="5"/>
    <w:lvlOverride w:ilvl="0">
      <w:lvl w:ilvl="0">
        <w:start w:val="1"/>
        <w:numFmt w:val="decimal"/>
        <w:pStyle w:val="10"/>
        <w:lvlText w:val="%1"/>
        <w:lvlJc w:val="left"/>
        <w:pPr>
          <w:ind w:left="425" w:hanging="425"/>
        </w:pPr>
      </w:lvl>
    </w:lvlOverride>
    <w:lvlOverride w:ilvl="1">
      <w:lvl w:ilvl="1">
        <w:start w:val="1"/>
        <w:numFmt w:val="decimal"/>
        <w:pStyle w:val="2"/>
        <w:lvlText w:val="%1.%2"/>
        <w:lvlJc w:val="left"/>
        <w:pPr>
          <w:ind w:left="992" w:hanging="567"/>
        </w:pPr>
      </w:lvl>
    </w:lvlOverride>
    <w:lvlOverride w:ilvl="2">
      <w:lvl w:ilvl="2">
        <w:start w:val="1"/>
        <w:numFmt w:val="decimal"/>
        <w:pStyle w:val="3"/>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5">
    <w:abstractNumId w:val="5"/>
    <w:lvlOverride w:ilvl="0">
      <w:lvl w:ilvl="0">
        <w:start w:val="1"/>
        <w:numFmt w:val="decimal"/>
        <w:pStyle w:val="10"/>
        <w:lvlText w:val="%1"/>
        <w:lvlJc w:val="left"/>
        <w:pPr>
          <w:ind w:left="425" w:hanging="425"/>
        </w:pPr>
      </w:lvl>
    </w:lvlOverride>
    <w:lvlOverride w:ilvl="1">
      <w:lvl w:ilvl="1">
        <w:start w:val="1"/>
        <w:numFmt w:val="decimal"/>
        <w:pStyle w:val="2"/>
        <w:lvlText w:val="%1.%2"/>
        <w:lvlJc w:val="left"/>
        <w:pPr>
          <w:ind w:left="992" w:hanging="567"/>
        </w:pPr>
      </w:lvl>
    </w:lvlOverride>
    <w:lvlOverride w:ilvl="2">
      <w:lvl w:ilvl="2">
        <w:start w:val="1"/>
        <w:numFmt w:val="decimal"/>
        <w:pStyle w:val="3"/>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6">
    <w:abstractNumId w:val="5"/>
    <w:lvlOverride w:ilvl="0">
      <w:lvl w:ilvl="0">
        <w:start w:val="1"/>
        <w:numFmt w:val="decimal"/>
        <w:pStyle w:val="10"/>
        <w:lvlText w:val="%1"/>
        <w:lvlJc w:val="left"/>
        <w:pPr>
          <w:ind w:left="425" w:hanging="425"/>
        </w:pPr>
      </w:lvl>
    </w:lvlOverride>
    <w:lvlOverride w:ilvl="1">
      <w:lvl w:ilvl="1">
        <w:start w:val="1"/>
        <w:numFmt w:val="decimal"/>
        <w:pStyle w:val="2"/>
        <w:lvlText w:val="%1.%2"/>
        <w:lvlJc w:val="left"/>
        <w:pPr>
          <w:ind w:left="992" w:hanging="567"/>
        </w:pPr>
      </w:lvl>
    </w:lvlOverride>
    <w:lvlOverride w:ilvl="2">
      <w:lvl w:ilvl="2">
        <w:start w:val="1"/>
        <w:numFmt w:val="decimal"/>
        <w:pStyle w:val="3"/>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7">
    <w:abstractNumId w:val="5"/>
    <w:lvlOverride w:ilvl="0">
      <w:lvl w:ilvl="0">
        <w:start w:val="1"/>
        <w:numFmt w:val="decimal"/>
        <w:pStyle w:val="10"/>
        <w:lvlText w:val="%1"/>
        <w:lvlJc w:val="left"/>
        <w:pPr>
          <w:ind w:left="425" w:hanging="425"/>
        </w:pPr>
      </w:lvl>
    </w:lvlOverride>
    <w:lvlOverride w:ilvl="1">
      <w:lvl w:ilvl="1">
        <w:start w:val="1"/>
        <w:numFmt w:val="decimal"/>
        <w:pStyle w:val="2"/>
        <w:lvlText w:val="%1.%2"/>
        <w:lvlJc w:val="left"/>
        <w:pPr>
          <w:ind w:left="992" w:hanging="567"/>
        </w:pPr>
      </w:lvl>
    </w:lvlOverride>
    <w:lvlOverride w:ilvl="2">
      <w:lvl w:ilvl="2">
        <w:start w:val="1"/>
        <w:numFmt w:val="decimal"/>
        <w:pStyle w:val="3"/>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8">
    <w:abstractNumId w:val="5"/>
    <w:lvlOverride w:ilvl="0">
      <w:lvl w:ilvl="0">
        <w:start w:val="1"/>
        <w:numFmt w:val="decimal"/>
        <w:pStyle w:val="10"/>
        <w:lvlText w:val="%1"/>
        <w:lvlJc w:val="left"/>
        <w:pPr>
          <w:ind w:left="425" w:hanging="425"/>
        </w:pPr>
      </w:lvl>
    </w:lvlOverride>
    <w:lvlOverride w:ilvl="1">
      <w:lvl w:ilvl="1">
        <w:start w:val="1"/>
        <w:numFmt w:val="decimal"/>
        <w:pStyle w:val="2"/>
        <w:lvlText w:val="%1.%2"/>
        <w:lvlJc w:val="left"/>
        <w:pPr>
          <w:ind w:left="992" w:hanging="567"/>
        </w:pPr>
      </w:lvl>
    </w:lvlOverride>
    <w:lvlOverride w:ilvl="2">
      <w:lvl w:ilvl="2">
        <w:start w:val="1"/>
        <w:numFmt w:val="decimal"/>
        <w:pStyle w:val="3"/>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9">
    <w:abstractNumId w:val="5"/>
    <w:lvlOverride w:ilvl="0">
      <w:lvl w:ilvl="0">
        <w:start w:val="1"/>
        <w:numFmt w:val="decimal"/>
        <w:pStyle w:val="10"/>
        <w:lvlText w:val="%1"/>
        <w:lvlJc w:val="left"/>
        <w:pPr>
          <w:ind w:left="425" w:hanging="425"/>
        </w:pPr>
      </w:lvl>
    </w:lvlOverride>
    <w:lvlOverride w:ilvl="1">
      <w:lvl w:ilvl="1">
        <w:start w:val="1"/>
        <w:numFmt w:val="decimal"/>
        <w:pStyle w:val="2"/>
        <w:lvlText w:val="%1.%2"/>
        <w:lvlJc w:val="left"/>
        <w:pPr>
          <w:ind w:left="992" w:hanging="567"/>
        </w:pPr>
      </w:lvl>
    </w:lvlOverride>
    <w:lvlOverride w:ilvl="2">
      <w:lvl w:ilvl="2">
        <w:start w:val="1"/>
        <w:numFmt w:val="decimal"/>
        <w:pStyle w:val="3"/>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10">
    <w:abstractNumId w:val="5"/>
    <w:lvlOverride w:ilvl="0">
      <w:lvl w:ilvl="0">
        <w:start w:val="1"/>
        <w:numFmt w:val="decimal"/>
        <w:pStyle w:val="10"/>
        <w:lvlText w:val="%1"/>
        <w:lvlJc w:val="left"/>
        <w:pPr>
          <w:ind w:left="425" w:hanging="425"/>
        </w:pPr>
      </w:lvl>
    </w:lvlOverride>
    <w:lvlOverride w:ilvl="1">
      <w:lvl w:ilvl="1">
        <w:start w:val="1"/>
        <w:numFmt w:val="decimal"/>
        <w:pStyle w:val="2"/>
        <w:lvlText w:val="%1.%2"/>
        <w:lvlJc w:val="left"/>
        <w:pPr>
          <w:ind w:left="992" w:hanging="567"/>
        </w:pPr>
      </w:lvl>
    </w:lvlOverride>
    <w:lvlOverride w:ilvl="2">
      <w:lvl w:ilvl="2">
        <w:start w:val="1"/>
        <w:numFmt w:val="decimal"/>
        <w:pStyle w:val="3"/>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11">
    <w:abstractNumId w:val="5"/>
    <w:lvlOverride w:ilvl="0">
      <w:lvl w:ilvl="0">
        <w:start w:val="1"/>
        <w:numFmt w:val="decimal"/>
        <w:pStyle w:val="10"/>
        <w:lvlText w:val="%1"/>
        <w:lvlJc w:val="left"/>
        <w:pPr>
          <w:ind w:left="425" w:hanging="425"/>
        </w:pPr>
      </w:lvl>
    </w:lvlOverride>
    <w:lvlOverride w:ilvl="1">
      <w:lvl w:ilvl="1">
        <w:start w:val="1"/>
        <w:numFmt w:val="decimal"/>
        <w:pStyle w:val="2"/>
        <w:lvlText w:val="%1.%2"/>
        <w:lvlJc w:val="left"/>
        <w:pPr>
          <w:ind w:left="992" w:hanging="567"/>
        </w:pPr>
      </w:lvl>
    </w:lvlOverride>
    <w:lvlOverride w:ilvl="2">
      <w:lvl w:ilvl="2">
        <w:start w:val="1"/>
        <w:numFmt w:val="decimal"/>
        <w:pStyle w:val="3"/>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12">
    <w:abstractNumId w:val="5"/>
    <w:lvlOverride w:ilvl="0">
      <w:lvl w:ilvl="0">
        <w:start w:val="1"/>
        <w:numFmt w:val="decimal"/>
        <w:pStyle w:val="10"/>
        <w:lvlText w:val="%1"/>
        <w:lvlJc w:val="left"/>
        <w:pPr>
          <w:ind w:left="425" w:hanging="425"/>
        </w:pPr>
      </w:lvl>
    </w:lvlOverride>
    <w:lvlOverride w:ilvl="1">
      <w:lvl w:ilvl="1">
        <w:start w:val="1"/>
        <w:numFmt w:val="decimal"/>
        <w:pStyle w:val="2"/>
        <w:lvlText w:val="%1.%2"/>
        <w:lvlJc w:val="left"/>
        <w:pPr>
          <w:ind w:left="992" w:hanging="567"/>
        </w:pPr>
      </w:lvl>
    </w:lvlOverride>
    <w:lvlOverride w:ilvl="2">
      <w:lvl w:ilvl="2">
        <w:start w:val="1"/>
        <w:numFmt w:val="decimal"/>
        <w:pStyle w:val="3"/>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13">
    <w:abstractNumId w:val="7"/>
  </w:num>
  <w:num w:numId="14">
    <w:abstractNumId w:val="0"/>
  </w:num>
  <w:num w:numId="15">
    <w:abstractNumId w:val="4"/>
  </w:num>
  <w:num w:numId="16">
    <w:abstractNumId w:val="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3C7"/>
    <w:rsid w:val="000033CA"/>
    <w:rsid w:val="00055935"/>
    <w:rsid w:val="00080600"/>
    <w:rsid w:val="000B1D63"/>
    <w:rsid w:val="000E2F29"/>
    <w:rsid w:val="000E7831"/>
    <w:rsid w:val="00106837"/>
    <w:rsid w:val="0016274D"/>
    <w:rsid w:val="00167929"/>
    <w:rsid w:val="00173D58"/>
    <w:rsid w:val="001F4AFF"/>
    <w:rsid w:val="002003CB"/>
    <w:rsid w:val="00227805"/>
    <w:rsid w:val="00235EBB"/>
    <w:rsid w:val="00251159"/>
    <w:rsid w:val="002A0DBF"/>
    <w:rsid w:val="002A5440"/>
    <w:rsid w:val="002E6913"/>
    <w:rsid w:val="002F52C5"/>
    <w:rsid w:val="00300175"/>
    <w:rsid w:val="00334D19"/>
    <w:rsid w:val="00356EB7"/>
    <w:rsid w:val="003852BD"/>
    <w:rsid w:val="003A4AD8"/>
    <w:rsid w:val="003B2F87"/>
    <w:rsid w:val="003F38BF"/>
    <w:rsid w:val="004114C0"/>
    <w:rsid w:val="00426A58"/>
    <w:rsid w:val="004464A4"/>
    <w:rsid w:val="00450671"/>
    <w:rsid w:val="004540E2"/>
    <w:rsid w:val="00487C0B"/>
    <w:rsid w:val="004A271A"/>
    <w:rsid w:val="004A7B92"/>
    <w:rsid w:val="004D42DD"/>
    <w:rsid w:val="004E375C"/>
    <w:rsid w:val="0055264E"/>
    <w:rsid w:val="005953C7"/>
    <w:rsid w:val="005D14A1"/>
    <w:rsid w:val="005D3AE4"/>
    <w:rsid w:val="005E2F05"/>
    <w:rsid w:val="00612607"/>
    <w:rsid w:val="00662756"/>
    <w:rsid w:val="006A2925"/>
    <w:rsid w:val="006B07EC"/>
    <w:rsid w:val="00772880"/>
    <w:rsid w:val="00817DF5"/>
    <w:rsid w:val="00855E02"/>
    <w:rsid w:val="00857AEF"/>
    <w:rsid w:val="008A7F27"/>
    <w:rsid w:val="00985430"/>
    <w:rsid w:val="009B591A"/>
    <w:rsid w:val="009D259D"/>
    <w:rsid w:val="009E14CD"/>
    <w:rsid w:val="009F3030"/>
    <w:rsid w:val="00A45FC0"/>
    <w:rsid w:val="00A47998"/>
    <w:rsid w:val="00A774DD"/>
    <w:rsid w:val="00AE1346"/>
    <w:rsid w:val="00B068F4"/>
    <w:rsid w:val="00B13ED0"/>
    <w:rsid w:val="00B63E40"/>
    <w:rsid w:val="00B96FC8"/>
    <w:rsid w:val="00BF584C"/>
    <w:rsid w:val="00C24743"/>
    <w:rsid w:val="00C36B63"/>
    <w:rsid w:val="00C91052"/>
    <w:rsid w:val="00CD55B3"/>
    <w:rsid w:val="00CF3807"/>
    <w:rsid w:val="00CF594E"/>
    <w:rsid w:val="00D55EE1"/>
    <w:rsid w:val="00DF58DD"/>
    <w:rsid w:val="00E24787"/>
    <w:rsid w:val="00E641A9"/>
    <w:rsid w:val="00EC41BD"/>
    <w:rsid w:val="00EC45C6"/>
    <w:rsid w:val="00EF5CAE"/>
    <w:rsid w:val="00F703EB"/>
    <w:rsid w:val="00F72B5F"/>
    <w:rsid w:val="00F7427D"/>
    <w:rsid w:val="00F80884"/>
    <w:rsid w:val="00F81A2D"/>
    <w:rsid w:val="00FB1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C24AA"/>
  <w15:chartTrackingRefBased/>
  <w15:docId w15:val="{C54DEA4C-33CB-48F7-8707-276FAE1FA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427D"/>
    <w:pPr>
      <w:widowControl w:val="0"/>
      <w:ind w:firstLineChars="200" w:firstLine="200"/>
      <w:jc w:val="both"/>
    </w:pPr>
    <w:rPr>
      <w:rFonts w:ascii="Times New Roman" w:eastAsia="宋体" w:hAnsi="Times New Roman"/>
    </w:rPr>
  </w:style>
  <w:style w:type="paragraph" w:styleId="10">
    <w:name w:val="heading 1"/>
    <w:next w:val="a"/>
    <w:link w:val="11"/>
    <w:qFormat/>
    <w:rsid w:val="00662756"/>
    <w:pPr>
      <w:keepNext/>
      <w:keepLines/>
      <w:numPr>
        <w:numId w:val="3"/>
      </w:numPr>
      <w:outlineLvl w:val="0"/>
    </w:pPr>
    <w:rPr>
      <w:rFonts w:ascii="Times New Roman" w:eastAsia="黑体" w:hAnsi="Times New Roman"/>
      <w:bCs/>
      <w:kern w:val="44"/>
      <w:sz w:val="30"/>
      <w:szCs w:val="44"/>
    </w:rPr>
  </w:style>
  <w:style w:type="paragraph" w:styleId="2">
    <w:name w:val="heading 2"/>
    <w:next w:val="a"/>
    <w:link w:val="20"/>
    <w:unhideWhenUsed/>
    <w:qFormat/>
    <w:rsid w:val="00F703EB"/>
    <w:pPr>
      <w:keepNext/>
      <w:keepLines/>
      <w:numPr>
        <w:ilvl w:val="1"/>
        <w:numId w:val="3"/>
      </w:numPr>
      <w:spacing w:line="360" w:lineRule="auto"/>
      <w:outlineLvl w:val="1"/>
    </w:pPr>
    <w:rPr>
      <w:rFonts w:ascii="Times New Roman" w:eastAsia="黑体" w:hAnsi="Times New Roman" w:cstheme="majorBidi"/>
      <w:bCs/>
      <w:sz w:val="28"/>
      <w:szCs w:val="32"/>
    </w:rPr>
  </w:style>
  <w:style w:type="paragraph" w:styleId="3">
    <w:name w:val="heading 3"/>
    <w:next w:val="a"/>
    <w:link w:val="30"/>
    <w:unhideWhenUsed/>
    <w:qFormat/>
    <w:rsid w:val="00662756"/>
    <w:pPr>
      <w:keepNext/>
      <w:keepLines/>
      <w:numPr>
        <w:ilvl w:val="2"/>
        <w:numId w:val="3"/>
      </w:numPr>
      <w:spacing w:line="360" w:lineRule="auto"/>
      <w:ind w:left="0" w:firstLine="0"/>
      <w:outlineLvl w:val="2"/>
    </w:pPr>
    <w:rPr>
      <w:rFonts w:ascii="Times New Roman" w:eastAsia="黑体" w:hAnsi="Times New Roman"/>
      <w:b/>
      <w:bCs/>
      <w:sz w:val="24"/>
      <w:szCs w:val="32"/>
    </w:rPr>
  </w:style>
  <w:style w:type="paragraph" w:styleId="4">
    <w:name w:val="heading 4"/>
    <w:basedOn w:val="a"/>
    <w:next w:val="a"/>
    <w:link w:val="40"/>
    <w:uiPriority w:val="9"/>
    <w:semiHidden/>
    <w:unhideWhenUsed/>
    <w:qFormat/>
    <w:rsid w:val="002A544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教材1"/>
    <w:rsid w:val="00BF584C"/>
    <w:pPr>
      <w:numPr>
        <w:numId w:val="1"/>
      </w:numPr>
    </w:pPr>
  </w:style>
  <w:style w:type="character" w:customStyle="1" w:styleId="11">
    <w:name w:val="标题 1 字符"/>
    <w:basedOn w:val="a0"/>
    <w:link w:val="10"/>
    <w:uiPriority w:val="9"/>
    <w:rsid w:val="00662756"/>
    <w:rPr>
      <w:rFonts w:ascii="Times New Roman" w:eastAsia="黑体" w:hAnsi="Times New Roman"/>
      <w:bCs/>
      <w:kern w:val="44"/>
      <w:sz w:val="30"/>
      <w:szCs w:val="44"/>
    </w:rPr>
  </w:style>
  <w:style w:type="character" w:customStyle="1" w:styleId="20">
    <w:name w:val="标题 2 字符"/>
    <w:basedOn w:val="a0"/>
    <w:link w:val="2"/>
    <w:uiPriority w:val="9"/>
    <w:rsid w:val="00F703EB"/>
    <w:rPr>
      <w:rFonts w:ascii="Times New Roman" w:eastAsia="黑体" w:hAnsi="Times New Roman" w:cstheme="majorBidi"/>
      <w:bCs/>
      <w:sz w:val="28"/>
      <w:szCs w:val="32"/>
    </w:rPr>
  </w:style>
  <w:style w:type="character" w:customStyle="1" w:styleId="30">
    <w:name w:val="标题 3 字符"/>
    <w:basedOn w:val="a0"/>
    <w:link w:val="3"/>
    <w:uiPriority w:val="9"/>
    <w:rsid w:val="00662756"/>
    <w:rPr>
      <w:rFonts w:ascii="Times New Roman" w:eastAsia="黑体" w:hAnsi="Times New Roman"/>
      <w:b/>
      <w:bCs/>
      <w:sz w:val="24"/>
      <w:szCs w:val="32"/>
    </w:rPr>
  </w:style>
  <w:style w:type="paragraph" w:styleId="a3">
    <w:name w:val="header"/>
    <w:basedOn w:val="a"/>
    <w:link w:val="a4"/>
    <w:uiPriority w:val="99"/>
    <w:unhideWhenUsed/>
    <w:rsid w:val="0066275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62756"/>
    <w:rPr>
      <w:rFonts w:ascii="Times New Roman" w:eastAsia="宋体" w:hAnsi="Times New Roman"/>
      <w:sz w:val="18"/>
      <w:szCs w:val="18"/>
    </w:rPr>
  </w:style>
  <w:style w:type="paragraph" w:styleId="a5">
    <w:name w:val="footer"/>
    <w:basedOn w:val="a"/>
    <w:link w:val="a6"/>
    <w:uiPriority w:val="99"/>
    <w:unhideWhenUsed/>
    <w:rsid w:val="00662756"/>
    <w:pPr>
      <w:tabs>
        <w:tab w:val="center" w:pos="4153"/>
        <w:tab w:val="right" w:pos="8306"/>
      </w:tabs>
      <w:snapToGrid w:val="0"/>
      <w:jc w:val="left"/>
    </w:pPr>
    <w:rPr>
      <w:sz w:val="18"/>
      <w:szCs w:val="18"/>
    </w:rPr>
  </w:style>
  <w:style w:type="character" w:customStyle="1" w:styleId="a6">
    <w:name w:val="页脚 字符"/>
    <w:basedOn w:val="a0"/>
    <w:link w:val="a5"/>
    <w:uiPriority w:val="99"/>
    <w:rsid w:val="00662756"/>
    <w:rPr>
      <w:rFonts w:ascii="Times New Roman" w:eastAsia="宋体" w:hAnsi="Times New Roman"/>
      <w:sz w:val="18"/>
      <w:szCs w:val="18"/>
    </w:rPr>
  </w:style>
  <w:style w:type="paragraph" w:styleId="TOC">
    <w:name w:val="TOC Heading"/>
    <w:basedOn w:val="10"/>
    <w:next w:val="a"/>
    <w:uiPriority w:val="39"/>
    <w:unhideWhenUsed/>
    <w:qFormat/>
    <w:rsid w:val="00E641A9"/>
    <w:pPr>
      <w:numPr>
        <w:numId w:val="0"/>
      </w:numPr>
      <w:spacing w:before="240" w:line="259" w:lineRule="auto"/>
      <w:outlineLvl w:val="9"/>
    </w:pPr>
    <w:rPr>
      <w:rFonts w:asciiTheme="majorHAnsi" w:eastAsiaTheme="majorEastAsia" w:hAnsiTheme="majorHAnsi" w:cstheme="majorBidi"/>
      <w:bCs w:val="0"/>
      <w:color w:val="2E74B5" w:themeColor="accent1" w:themeShade="BF"/>
      <w:kern w:val="0"/>
      <w:sz w:val="32"/>
      <w:szCs w:val="32"/>
    </w:rPr>
  </w:style>
  <w:style w:type="paragraph" w:styleId="TOC1">
    <w:name w:val="toc 1"/>
    <w:basedOn w:val="a"/>
    <w:next w:val="a"/>
    <w:autoRedefine/>
    <w:uiPriority w:val="39"/>
    <w:unhideWhenUsed/>
    <w:rsid w:val="00E641A9"/>
  </w:style>
  <w:style w:type="paragraph" w:styleId="TOC2">
    <w:name w:val="toc 2"/>
    <w:basedOn w:val="a"/>
    <w:next w:val="a"/>
    <w:autoRedefine/>
    <w:uiPriority w:val="39"/>
    <w:unhideWhenUsed/>
    <w:rsid w:val="00E641A9"/>
    <w:pPr>
      <w:ind w:leftChars="200" w:left="420"/>
    </w:pPr>
  </w:style>
  <w:style w:type="character" w:styleId="a7">
    <w:name w:val="Hyperlink"/>
    <w:basedOn w:val="a0"/>
    <w:uiPriority w:val="99"/>
    <w:unhideWhenUsed/>
    <w:rsid w:val="00E641A9"/>
    <w:rPr>
      <w:color w:val="0563C1" w:themeColor="hyperlink"/>
      <w:u w:val="single"/>
    </w:rPr>
  </w:style>
  <w:style w:type="character" w:customStyle="1" w:styleId="a8">
    <w:name w:val="正文文本首行缩进 字符"/>
    <w:link w:val="a9"/>
    <w:rsid w:val="00167929"/>
    <w:rPr>
      <w:sz w:val="24"/>
    </w:rPr>
  </w:style>
  <w:style w:type="paragraph" w:styleId="aa">
    <w:name w:val="Body Text"/>
    <w:basedOn w:val="a"/>
    <w:link w:val="ab"/>
    <w:uiPriority w:val="99"/>
    <w:unhideWhenUsed/>
    <w:rsid w:val="00167929"/>
    <w:pPr>
      <w:spacing w:after="120"/>
    </w:pPr>
  </w:style>
  <w:style w:type="character" w:customStyle="1" w:styleId="ab">
    <w:name w:val="正文文本 字符"/>
    <w:basedOn w:val="a0"/>
    <w:link w:val="aa"/>
    <w:uiPriority w:val="99"/>
    <w:rsid w:val="00167929"/>
    <w:rPr>
      <w:rFonts w:ascii="Times New Roman" w:eastAsia="宋体" w:hAnsi="Times New Roman"/>
    </w:rPr>
  </w:style>
  <w:style w:type="paragraph" w:styleId="a9">
    <w:name w:val="Body Text First Indent"/>
    <w:basedOn w:val="a"/>
    <w:next w:val="a"/>
    <w:link w:val="a8"/>
    <w:rsid w:val="00167929"/>
    <w:pPr>
      <w:widowControl/>
      <w:spacing w:line="360" w:lineRule="auto"/>
      <w:ind w:firstLine="400"/>
    </w:pPr>
    <w:rPr>
      <w:rFonts w:asciiTheme="minorHAnsi" w:eastAsiaTheme="minorEastAsia" w:hAnsiTheme="minorHAnsi"/>
      <w:sz w:val="24"/>
    </w:rPr>
  </w:style>
  <w:style w:type="character" w:customStyle="1" w:styleId="12">
    <w:name w:val="正文首行缩进 字符1"/>
    <w:basedOn w:val="ab"/>
    <w:uiPriority w:val="99"/>
    <w:semiHidden/>
    <w:rsid w:val="00167929"/>
    <w:rPr>
      <w:rFonts w:ascii="Times New Roman" w:eastAsia="宋体" w:hAnsi="Times New Roman"/>
    </w:rPr>
  </w:style>
  <w:style w:type="table" w:customStyle="1" w:styleId="TableNormal">
    <w:name w:val="Table Normal"/>
    <w:uiPriority w:val="2"/>
    <w:semiHidden/>
    <w:unhideWhenUsed/>
    <w:qFormat/>
    <w:rsid w:val="002003CB"/>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c">
    <w:name w:val="List Paragraph"/>
    <w:basedOn w:val="a"/>
    <w:uiPriority w:val="1"/>
    <w:qFormat/>
    <w:rsid w:val="004A7B92"/>
    <w:pPr>
      <w:autoSpaceDE w:val="0"/>
      <w:autoSpaceDN w:val="0"/>
      <w:spacing w:before="20"/>
      <w:ind w:left="545" w:firstLineChars="0" w:hanging="529"/>
      <w:jc w:val="left"/>
    </w:pPr>
    <w:rPr>
      <w:rFonts w:cs="宋体"/>
      <w:kern w:val="0"/>
      <w:sz w:val="22"/>
      <w:lang w:eastAsia="en-US"/>
    </w:rPr>
  </w:style>
  <w:style w:type="table" w:customStyle="1" w:styleId="TableNormal1">
    <w:name w:val="Table Normal1"/>
    <w:uiPriority w:val="2"/>
    <w:semiHidden/>
    <w:unhideWhenUsed/>
    <w:qFormat/>
    <w:rsid w:val="00487C0B"/>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d">
    <w:name w:val="caption"/>
    <w:basedOn w:val="a"/>
    <w:next w:val="a"/>
    <w:autoRedefine/>
    <w:uiPriority w:val="35"/>
    <w:unhideWhenUsed/>
    <w:qFormat/>
    <w:rsid w:val="001F4AFF"/>
    <w:pPr>
      <w:spacing w:line="360" w:lineRule="auto"/>
      <w:ind w:firstLine="420"/>
      <w:jc w:val="center"/>
    </w:pPr>
    <w:rPr>
      <w:rFonts w:asciiTheme="majorHAnsi" w:eastAsia="黑体" w:hAnsiTheme="majorHAnsi" w:cstheme="majorBidi"/>
      <w:szCs w:val="20"/>
    </w:rPr>
  </w:style>
  <w:style w:type="character" w:customStyle="1" w:styleId="40">
    <w:name w:val="标题 4 字符"/>
    <w:basedOn w:val="a0"/>
    <w:link w:val="4"/>
    <w:uiPriority w:val="9"/>
    <w:semiHidden/>
    <w:rsid w:val="002A5440"/>
    <w:rPr>
      <w:rFonts w:asciiTheme="majorHAnsi" w:eastAsiaTheme="majorEastAsia" w:hAnsiTheme="majorHAnsi" w:cstheme="majorBidi"/>
      <w:b/>
      <w:bCs/>
      <w:sz w:val="28"/>
      <w:szCs w:val="28"/>
    </w:rPr>
  </w:style>
  <w:style w:type="table" w:customStyle="1" w:styleId="TableGrid">
    <w:name w:val="TableGrid"/>
    <w:rsid w:val="00F80884"/>
    <w:tblPr>
      <w:tblCellMar>
        <w:top w:w="0" w:type="dxa"/>
        <w:left w:w="0" w:type="dxa"/>
        <w:bottom w:w="0" w:type="dxa"/>
        <w:right w:w="0" w:type="dxa"/>
      </w:tblCellMar>
    </w:tblPr>
  </w:style>
  <w:style w:type="table" w:customStyle="1" w:styleId="TableGrid1">
    <w:name w:val="TableGrid1"/>
    <w:rsid w:val="00F80884"/>
    <w:tblPr>
      <w:tblCellMar>
        <w:top w:w="0" w:type="dxa"/>
        <w:left w:w="0" w:type="dxa"/>
        <w:bottom w:w="0" w:type="dxa"/>
        <w:right w:w="0" w:type="dxa"/>
      </w:tblCellMar>
    </w:tblPr>
  </w:style>
  <w:style w:type="table" w:customStyle="1" w:styleId="TableGrid2">
    <w:name w:val="TableGrid2"/>
    <w:rsid w:val="00F80884"/>
    <w:tblPr>
      <w:tblCellMar>
        <w:top w:w="0" w:type="dxa"/>
        <w:left w:w="0" w:type="dxa"/>
        <w:bottom w:w="0" w:type="dxa"/>
        <w:right w:w="0" w:type="dxa"/>
      </w:tblCellMar>
    </w:tblPr>
  </w:style>
  <w:style w:type="table" w:customStyle="1" w:styleId="TableGrid3">
    <w:name w:val="TableGrid3"/>
    <w:rsid w:val="00F80884"/>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946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6.jp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image" Target="media/image9.jpg"/><Relationship Id="rId28" Type="http://schemas.openxmlformats.org/officeDocument/2006/relationships/image" Target="media/image14.jpg"/><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82DBF-8A4C-4337-81BD-D7D318AC9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20</Pages>
  <Words>1553</Words>
  <Characters>8857</Characters>
  <Application>Microsoft Office Word</Application>
  <DocSecurity>0</DocSecurity>
  <Lines>73</Lines>
  <Paragraphs>20</Paragraphs>
  <ScaleCrop>false</ScaleCrop>
  <Company/>
  <LinksUpToDate>false</LinksUpToDate>
  <CharactersWithSpaces>10390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张玉玺</dc:creator>
  <cp:keywords/>
  <dc:description/>
  <cp:lastModifiedBy>chiyu zhang</cp:lastModifiedBy>
  <cp:revision>45</cp:revision>
  <dcterms:created xsi:type="dcterms:W3CDTF">2016-06-06T11:18:00Z</dcterms:created>
  <dcterms:modified xsi:type="dcterms:W3CDTF">2020-12-12T18:07:00Z</dcterms:modified>
</cp:coreProperties>
</file>