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6AC83" w14:textId="7454D63C" w:rsidR="003E3681" w:rsidRDefault="007B2A5C" w:rsidP="003E3681">
      <w:pPr>
        <w:ind w:firstLineChars="200" w:firstLine="420"/>
      </w:pPr>
      <w:r>
        <w:rPr>
          <w:rFonts w:hint="eastAsia"/>
        </w:rPr>
        <w:t>随机过程在我们的日常生活中无处不在，图像分割作为图像处理领域的基础，是随机过程理论的一大应用场景。本文着眼于图像分割中随机过程理论的应用，以图像分割技术作为切入点，</w:t>
      </w:r>
      <w:r w:rsidR="0098675A">
        <w:rPr>
          <w:rFonts w:hint="eastAsia"/>
        </w:rPr>
        <w:t>通过诸多应用场景对其进行简要介绍。</w:t>
      </w:r>
      <w:r>
        <w:rPr>
          <w:rFonts w:hint="eastAsia"/>
        </w:rPr>
        <w:t>进一步</w:t>
      </w:r>
      <w:r w:rsidR="0098675A">
        <w:rPr>
          <w:rFonts w:hint="eastAsia"/>
        </w:rPr>
        <w:t>，本研究对图像分割实质及相关问题的处理思路</w:t>
      </w:r>
      <w:r w:rsidR="003E3681">
        <w:rPr>
          <w:rFonts w:hint="eastAsia"/>
        </w:rPr>
        <w:t>进行理论分析，进而通过诸多随机过程相关理论与MATLAB程序实现阐明了</w:t>
      </w:r>
      <w:r w:rsidR="003E3681">
        <w:rPr>
          <w:rFonts w:hint="eastAsia"/>
        </w:rPr>
        <w:t>图像分割与随机过程之间的联系</w:t>
      </w:r>
      <w:r w:rsidR="003E3681">
        <w:rPr>
          <w:rFonts w:hint="eastAsia"/>
        </w:rPr>
        <w:t>。</w:t>
      </w:r>
    </w:p>
    <w:p w14:paraId="49C80D11" w14:textId="1E5F86BE" w:rsidR="003E3681" w:rsidRDefault="003E3681" w:rsidP="003E3681">
      <w:pPr>
        <w:ind w:firstLineChars="200" w:firstLine="420"/>
        <w:rPr>
          <w:rFonts w:hint="eastAsia"/>
        </w:rPr>
      </w:pPr>
      <w:r>
        <w:rPr>
          <w:rFonts w:hint="eastAsia"/>
        </w:rPr>
        <w:t>基于图像分割技术应用方面的诸多成果，本文</w:t>
      </w:r>
      <w:proofErr w:type="gramStart"/>
      <w:r>
        <w:rPr>
          <w:rFonts w:hint="eastAsia"/>
        </w:rPr>
        <w:t>亦关注</w:t>
      </w:r>
      <w:proofErr w:type="gramEnd"/>
      <w:r>
        <w:rPr>
          <w:rFonts w:hint="eastAsia"/>
        </w:rPr>
        <w:t>了多位前沿科学家及其事迹与经历，</w:t>
      </w:r>
      <w:r>
        <w:rPr>
          <w:rFonts w:hint="eastAsia"/>
        </w:rPr>
        <w:t>并</w:t>
      </w:r>
      <w:r>
        <w:rPr>
          <w:rFonts w:hint="eastAsia"/>
        </w:rPr>
        <w:t>从中提炼出其研究过程蕴含的思想方法与科学精神。</w:t>
      </w:r>
      <w:r>
        <w:rPr>
          <w:rFonts w:hint="eastAsia"/>
        </w:rPr>
        <w:t>在上述工作的基础上</w:t>
      </w:r>
      <w:r>
        <w:rPr>
          <w:rFonts w:hint="eastAsia"/>
        </w:rPr>
        <w:t>，本文</w:t>
      </w:r>
      <w:r>
        <w:rPr>
          <w:rFonts w:hint="eastAsia"/>
        </w:rPr>
        <w:t>最终</w:t>
      </w:r>
      <w:r>
        <w:rPr>
          <w:rFonts w:hint="eastAsia"/>
        </w:rPr>
        <w:t>结合小组同学针对本学期课程内容的总结，进行了关于知识学习与个人规划</w:t>
      </w:r>
      <w:r>
        <w:rPr>
          <w:rFonts w:hint="eastAsia"/>
        </w:rPr>
        <w:t>方面</w:t>
      </w:r>
      <w:r>
        <w:rPr>
          <w:rFonts w:hint="eastAsia"/>
        </w:rPr>
        <w:t>的</w:t>
      </w:r>
      <w:r>
        <w:rPr>
          <w:rFonts w:hint="eastAsia"/>
        </w:rPr>
        <w:t>讨论与思考，对本学期知识上的收获进行回顾的同时，也对今后的学习与个人生活进行了展望。</w:t>
      </w:r>
    </w:p>
    <w:p w14:paraId="7F0F2B5D" w14:textId="0A112327" w:rsidR="003E3681" w:rsidRDefault="003E3681" w:rsidP="007B2A5C">
      <w:pPr>
        <w:ind w:firstLineChars="200" w:firstLine="420"/>
      </w:pPr>
    </w:p>
    <w:p w14:paraId="4E7E403F" w14:textId="5C7389C0" w:rsidR="003E3681" w:rsidRDefault="003E3681" w:rsidP="007B2A5C">
      <w:pPr>
        <w:ind w:firstLineChars="200" w:firstLine="420"/>
      </w:pPr>
    </w:p>
    <w:p w14:paraId="577874EC" w14:textId="77777777" w:rsidR="003E3681" w:rsidRPr="003E3681" w:rsidRDefault="003E3681" w:rsidP="007B2A5C">
      <w:pPr>
        <w:ind w:firstLineChars="200" w:firstLine="420"/>
        <w:rPr>
          <w:rFonts w:hint="eastAsia"/>
        </w:rPr>
      </w:pPr>
    </w:p>
    <w:p w14:paraId="5BB0D50D" w14:textId="51B74642" w:rsidR="0098675A" w:rsidRDefault="003E3681" w:rsidP="007B2A5C">
      <w:pPr>
        <w:ind w:firstLineChars="200" w:firstLine="420"/>
      </w:pPr>
      <w:r>
        <w:rPr>
          <w:rFonts w:hint="eastAsia"/>
        </w:rPr>
        <w:t>进一步与随机过程相</w:t>
      </w:r>
      <w:r w:rsidR="0098675A">
        <w:rPr>
          <w:rFonts w:hint="eastAsia"/>
        </w:rPr>
        <w:t>随机过程进行</w:t>
      </w:r>
      <w:r w:rsidR="007B2A5C">
        <w:rPr>
          <w:rFonts w:hint="eastAsia"/>
        </w:rPr>
        <w:t>理论分析</w:t>
      </w:r>
    </w:p>
    <w:p w14:paraId="07006754" w14:textId="270018E7" w:rsidR="007B2A5C" w:rsidRDefault="007B2A5C" w:rsidP="007B2A5C">
      <w:pPr>
        <w:ind w:firstLineChars="200" w:firstLine="420"/>
        <w:rPr>
          <w:rFonts w:hint="eastAsia"/>
        </w:rPr>
      </w:pPr>
      <w:r>
        <w:rPr>
          <w:rFonts w:hint="eastAsia"/>
        </w:rPr>
        <w:t>与程序实现阐述图像分割与随机过程之间的联系。</w:t>
      </w:r>
    </w:p>
    <w:p w14:paraId="58214B1E" w14:textId="77777777" w:rsidR="007B2A5C" w:rsidRDefault="007B2A5C"/>
    <w:p w14:paraId="69E3A0D6" w14:textId="3588B1FF" w:rsidR="002567F8" w:rsidRDefault="007B2A5C">
      <w:r w:rsidRPr="007B2A5C">
        <w:rPr>
          <w:rFonts w:hint="eastAsia"/>
        </w:rPr>
        <w:t>本次研究过程，小组围绕随机过程理论在图像分割中的应用。研究从图像分割基础理论出发，着重发掘图像分割技术与随机过程课内理论知识之间的联系，发现基于图论的图像分割算法结合随机过程理论的相关模型具有较大的发展潜力；接下来我们将学到的基础理论知识应用于仿真实践，对图像分割理论进行了</w:t>
      </w:r>
      <w:r w:rsidRPr="007B2A5C">
        <w:t>MATLAB仿真，在实践中加深了对随机过程的理解；之后，我们对图像分割研究中蕴含的思想方法进行提炼总结，研究了中外优秀科学家的研究成果和故事并发掘他们的优秀思想方法和科学精神；最后，每位小组成员对一学期的研究内容进行个人总结，在学习基础知</w:t>
      </w:r>
      <w:r w:rsidRPr="007B2A5C">
        <w:rPr>
          <w:rFonts w:hint="eastAsia"/>
        </w:rPr>
        <w:t>识的同时，对研究过程进行反思和总结。</w:t>
      </w:r>
    </w:p>
    <w:sectPr w:rsidR="002567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5C"/>
    <w:rsid w:val="002567F8"/>
    <w:rsid w:val="003E3681"/>
    <w:rsid w:val="006301CF"/>
    <w:rsid w:val="007B2A5C"/>
    <w:rsid w:val="0098675A"/>
    <w:rsid w:val="00A44D66"/>
    <w:rsid w:val="00A5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ABA4"/>
  <w15:chartTrackingRefBased/>
  <w15:docId w15:val="{3A67F2DC-66C2-4D17-BE42-CBCFF09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思远</dc:creator>
  <cp:keywords/>
  <dc:description/>
  <cp:lastModifiedBy>钱 思远</cp:lastModifiedBy>
  <cp:revision>1</cp:revision>
  <dcterms:created xsi:type="dcterms:W3CDTF">2021-01-22T14:38:00Z</dcterms:created>
  <dcterms:modified xsi:type="dcterms:W3CDTF">2021-01-22T15:07:00Z</dcterms:modified>
</cp:coreProperties>
</file>