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5A" w:rsidRDefault="0013465A" w:rsidP="00B26C3E">
      <w:pPr>
        <w:pStyle w:val="1"/>
      </w:pPr>
      <w:r>
        <w:rPr>
          <w:rFonts w:hint="eastAsia"/>
        </w:rPr>
        <w:t>2014</w:t>
      </w:r>
      <w:r>
        <w:rPr>
          <w:rFonts w:hint="eastAsia"/>
        </w:rPr>
        <w:t>年秋季本科随机过程答案</w:t>
      </w:r>
    </w:p>
    <w:p w:rsidR="00B26C3E" w:rsidRPr="00B26C3E" w:rsidRDefault="003E0ED0" w:rsidP="00B26C3E">
      <w:pPr>
        <w:pStyle w:val="1"/>
      </w:pPr>
      <w:r w:rsidRPr="00B26C3E">
        <w:rPr>
          <w:rFonts w:hint="eastAsia"/>
        </w:rPr>
        <w:t>一、</w:t>
      </w:r>
      <w:r w:rsidR="00B26C3E" w:rsidRPr="00B26C3E">
        <w:rPr>
          <w:rFonts w:hint="eastAsia"/>
        </w:rPr>
        <w:t>简答题</w:t>
      </w:r>
      <w:r w:rsidR="00B26C3E">
        <w:rPr>
          <w:rFonts w:hint="eastAsia"/>
        </w:rPr>
        <w:t>（</w:t>
      </w:r>
      <w:r w:rsidR="00B26C3E">
        <w:rPr>
          <w:rFonts w:hint="eastAsia"/>
        </w:rPr>
        <w:t>25</w:t>
      </w:r>
      <w:r w:rsidR="00B26C3E">
        <w:rPr>
          <w:rFonts w:hint="eastAsia"/>
        </w:rPr>
        <w:t>分）</w:t>
      </w:r>
    </w:p>
    <w:p w:rsidR="00B429D8" w:rsidRPr="00B26C3E" w:rsidRDefault="003E0ED0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1.</w:t>
      </w:r>
      <w:r w:rsidR="00B26C3E">
        <w:rPr>
          <w:rFonts w:ascii="Times New Roman" w:hAnsi="Times New Roman" w:cs="Times New Roman" w:hint="eastAsia"/>
          <w:sz w:val="24"/>
        </w:rPr>
        <w:t xml:space="preserve"> </w:t>
      </w:r>
      <w:r w:rsidRPr="00B26C3E">
        <w:rPr>
          <w:rFonts w:ascii="Times New Roman" w:hAnsi="Times New Roman" w:cs="Times New Roman"/>
          <w:sz w:val="24"/>
        </w:rPr>
        <w:t>答：正交：两个随机过程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和</w:t>
      </w:r>
      <w:r w:rsidRPr="00B26C3E">
        <w:rPr>
          <w:rFonts w:ascii="Times New Roman" w:hAnsi="Times New Roman" w:cs="Times New Roman"/>
          <w:sz w:val="24"/>
        </w:rPr>
        <w:t>Y(t)</w:t>
      </w:r>
      <w:r w:rsidRPr="00B26C3E">
        <w:rPr>
          <w:rFonts w:ascii="Times New Roman" w:hAnsi="Times New Roman" w:cs="Times New Roman"/>
          <w:sz w:val="24"/>
        </w:rPr>
        <w:t>，若对任意的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和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都有互相关</m:t>
        </m:r>
      </m:oMath>
      <w:r w:rsidR="00190972" w:rsidRPr="00B26C3E">
        <w:rPr>
          <w:rFonts w:ascii="Times New Roman" w:hAnsi="Times New Roman" w:cs="Times New Roman"/>
          <w:sz w:val="24"/>
        </w:rPr>
        <w:t>函数等于零，即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，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=0</m:t>
        </m:r>
      </m:oMath>
      <w:r w:rsidR="00190972" w:rsidRPr="00B26C3E">
        <w:rPr>
          <w:rFonts w:ascii="Times New Roman" w:hAnsi="Times New Roman" w:cs="Times New Roman"/>
          <w:sz w:val="24"/>
        </w:rPr>
        <w:t>，则称两随机过程之间正交；</w:t>
      </w:r>
    </w:p>
    <w:p w:rsidR="00190972" w:rsidRPr="00B26C3E" w:rsidRDefault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互不相关：两个随机过程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和</w:t>
      </w:r>
      <w:r w:rsidRPr="00B26C3E">
        <w:rPr>
          <w:rFonts w:ascii="Times New Roman" w:hAnsi="Times New Roman" w:cs="Times New Roman"/>
          <w:sz w:val="24"/>
        </w:rPr>
        <w:t>Y(t)</w:t>
      </w:r>
      <w:r w:rsidRPr="00B26C3E">
        <w:rPr>
          <w:rFonts w:ascii="Times New Roman" w:hAnsi="Times New Roman" w:cs="Times New Roman"/>
          <w:sz w:val="24"/>
        </w:rPr>
        <w:t>，如果对任意的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和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B26C3E">
        <w:rPr>
          <w:rFonts w:ascii="Times New Roman" w:hAnsi="Times New Roman" w:cs="Times New Roman"/>
          <w:sz w:val="24"/>
        </w:rPr>
        <w:t>都有互协方差函数等于零，即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，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=0</m:t>
        </m:r>
      </m:oMath>
      <w:r w:rsidRPr="00B26C3E">
        <w:rPr>
          <w:rFonts w:ascii="Times New Roman" w:hAnsi="Times New Roman" w:cs="Times New Roman"/>
          <w:sz w:val="24"/>
        </w:rPr>
        <w:t>，则称两随机过程之间互不相关；</w:t>
      </w:r>
    </w:p>
    <w:p w:rsidR="00190972" w:rsidRPr="00B26C3E" w:rsidRDefault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独立：如果对任意的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，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，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⋯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，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和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‘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，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‘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，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⋯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，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‘</m:t>
            </m:r>
          </m:sup>
        </m:sSubSup>
      </m:oMath>
      <w:r w:rsidRPr="00B26C3E">
        <w:rPr>
          <w:rFonts w:ascii="Times New Roman" w:hAnsi="Times New Roman" w:cs="Times New Roman"/>
          <w:sz w:val="24"/>
        </w:rPr>
        <w:t>，有</w:t>
      </w:r>
    </w:p>
    <w:p w:rsidR="00190972" w:rsidRPr="00B26C3E" w:rsidRDefault="00C92CD9" w:rsidP="00190972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；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；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；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‘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‘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‘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；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；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‘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‘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‘</m:t>
                  </m:r>
                </m:sup>
              </m:sSubSup>
            </m:e>
          </m:d>
        </m:oMath>
      </m:oMathPara>
    </w:p>
    <w:p w:rsidR="00190972" w:rsidRPr="00B26C3E" w:rsidRDefault="00190972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则称两个随机过程之间是相互独立的。</w:t>
      </w:r>
    </w:p>
    <w:p w:rsidR="00190972" w:rsidRPr="00B26C3E" w:rsidRDefault="00B9079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相互关系：两个随机过程独立，则一定互不相关，互不相关则不一定相互独立；正交与不相关，独立没有必然联系。</w:t>
      </w:r>
    </w:p>
    <w:p w:rsidR="00B9079A" w:rsidRPr="00B26C3E" w:rsidRDefault="00B9079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（答出正交、互不相关、独立定义各一分，相互关系两分）</w:t>
      </w:r>
    </w:p>
    <w:p w:rsidR="00B26C3E" w:rsidRDefault="00B26C3E" w:rsidP="00190972">
      <w:pPr>
        <w:rPr>
          <w:rFonts w:ascii="Times New Roman" w:hAnsi="Times New Roman" w:cs="Times New Roman"/>
          <w:sz w:val="24"/>
        </w:rPr>
      </w:pPr>
    </w:p>
    <w:p w:rsidR="00B9079A" w:rsidRPr="00B26C3E" w:rsidRDefault="00B9079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2.</w:t>
      </w:r>
      <w:r w:rsidR="00B26C3E">
        <w:rPr>
          <w:rFonts w:ascii="Times New Roman" w:hAnsi="Times New Roman" w:cs="Times New Roman" w:hint="eastAsia"/>
          <w:sz w:val="24"/>
        </w:rPr>
        <w:t xml:space="preserve"> </w:t>
      </w:r>
      <w:r w:rsidRPr="00B26C3E">
        <w:rPr>
          <w:rFonts w:ascii="Times New Roman" w:hAnsi="Times New Roman" w:cs="Times New Roman"/>
          <w:sz w:val="24"/>
        </w:rPr>
        <w:t>答：随机过程的各个样本都同样经历了随机过程的各种可能状态，即从随机过程的任何一个样本函数就可以得出它的全部统计信息，这就叫做随机过程的各态历经性。</w:t>
      </w:r>
    </w:p>
    <w:p w:rsidR="00B9079A" w:rsidRPr="00B26C3E" w:rsidRDefault="00B9079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实际意义：若一个随机过程具有各态历经性，则可以用一个样本在时间上的平均来求出其均值和相关函数，大大简化了工作量。</w:t>
      </w:r>
    </w:p>
    <w:p w:rsidR="00B9079A" w:rsidRPr="00B26C3E" w:rsidRDefault="00B9079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（</w:t>
      </w:r>
      <w:r w:rsidR="004511BB" w:rsidRPr="00B26C3E">
        <w:rPr>
          <w:rFonts w:ascii="Times New Roman" w:hAnsi="Times New Roman" w:cs="Times New Roman"/>
          <w:sz w:val="24"/>
        </w:rPr>
        <w:t>答出各态历经性内容</w:t>
      </w:r>
      <w:r w:rsidR="004511BB" w:rsidRPr="00B26C3E">
        <w:rPr>
          <w:rFonts w:ascii="Times New Roman" w:hAnsi="Times New Roman" w:cs="Times New Roman"/>
          <w:sz w:val="24"/>
        </w:rPr>
        <w:t>3</w:t>
      </w:r>
      <w:r w:rsidR="004511BB" w:rsidRPr="00B26C3E">
        <w:rPr>
          <w:rFonts w:ascii="Times New Roman" w:hAnsi="Times New Roman" w:cs="Times New Roman"/>
          <w:sz w:val="24"/>
        </w:rPr>
        <w:t>分，实际意义</w:t>
      </w:r>
      <w:r w:rsidR="004511BB" w:rsidRPr="00B26C3E">
        <w:rPr>
          <w:rFonts w:ascii="Times New Roman" w:hAnsi="Times New Roman" w:cs="Times New Roman"/>
          <w:sz w:val="24"/>
        </w:rPr>
        <w:t>2</w:t>
      </w:r>
      <w:r w:rsidR="004511BB" w:rsidRPr="00B26C3E">
        <w:rPr>
          <w:rFonts w:ascii="Times New Roman" w:hAnsi="Times New Roman" w:cs="Times New Roman"/>
          <w:sz w:val="24"/>
        </w:rPr>
        <w:t>分）</w:t>
      </w:r>
    </w:p>
    <w:p w:rsidR="00B26C3E" w:rsidRDefault="00B26C3E" w:rsidP="00190972">
      <w:pPr>
        <w:rPr>
          <w:rFonts w:ascii="Times New Roman" w:hAnsi="Times New Roman" w:cs="Times New Roman"/>
          <w:sz w:val="24"/>
        </w:rPr>
      </w:pPr>
    </w:p>
    <w:p w:rsidR="004511BB" w:rsidRPr="00B26C3E" w:rsidRDefault="004511BB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3.</w:t>
      </w:r>
      <w:r w:rsidR="00B26C3E">
        <w:rPr>
          <w:rFonts w:ascii="Times New Roman" w:hAnsi="Times New Roman" w:cs="Times New Roman" w:hint="eastAsia"/>
          <w:sz w:val="24"/>
        </w:rPr>
        <w:t xml:space="preserve"> </w:t>
      </w:r>
      <w:r w:rsidRPr="00B26C3E">
        <w:rPr>
          <w:rFonts w:ascii="Times New Roman" w:hAnsi="Times New Roman" w:cs="Times New Roman"/>
          <w:sz w:val="24"/>
        </w:rPr>
        <w:t>答：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为广义平稳随机过程，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Y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dR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τ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dτ</m:t>
            </m:r>
          </m:den>
        </m:f>
      </m:oMath>
      <w:r w:rsidRPr="00B26C3E">
        <w:rPr>
          <w:rFonts w:ascii="Times New Roman" w:hAnsi="Times New Roman" w:cs="Times New Roman"/>
          <w:sz w:val="24"/>
        </w:rPr>
        <w:t>为其均方导数，则有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dR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τ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dτ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，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YX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dR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τ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dτ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，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YX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e>
        </m:d>
      </m:oMath>
    </w:p>
    <w:p w:rsidR="0072398A" w:rsidRPr="00B26C3E" w:rsidRDefault="0072398A" w:rsidP="00190972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∴-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dτ</m:t>
              </m:r>
            </m:den>
          </m:f>
        </m:oMath>
      </m:oMathPara>
    </w:p>
    <w:p w:rsidR="0072398A" w:rsidRPr="00B26C3E" w:rsidRDefault="0072398A" w:rsidP="00190972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∴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YX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=0</m:t>
          </m:r>
        </m:oMath>
      </m:oMathPara>
    </w:p>
    <w:p w:rsidR="0072398A" w:rsidRPr="00B26C3E" w:rsidRDefault="0072398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即同一时刻正交且互不相关。</w:t>
      </w:r>
    </w:p>
    <w:p w:rsidR="0072398A" w:rsidRPr="00B26C3E" w:rsidRDefault="0072398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（写出均方导数公式</w:t>
      </w:r>
      <w:r w:rsidRPr="00B26C3E">
        <w:rPr>
          <w:rFonts w:ascii="Times New Roman" w:hAnsi="Times New Roman" w:cs="Times New Roman"/>
          <w:sz w:val="24"/>
        </w:rPr>
        <w:t>3</w:t>
      </w:r>
      <w:r w:rsidRPr="00B26C3E">
        <w:rPr>
          <w:rFonts w:ascii="Times New Roman" w:hAnsi="Times New Roman" w:cs="Times New Roman"/>
          <w:sz w:val="24"/>
        </w:rPr>
        <w:t>分，正交互不相关</w:t>
      </w:r>
      <w:r w:rsidRPr="00B26C3E">
        <w:rPr>
          <w:rFonts w:ascii="Times New Roman" w:hAnsi="Times New Roman" w:cs="Times New Roman"/>
          <w:sz w:val="24"/>
        </w:rPr>
        <w:t>2</w:t>
      </w:r>
      <w:r w:rsidRPr="00B26C3E">
        <w:rPr>
          <w:rFonts w:ascii="Times New Roman" w:hAnsi="Times New Roman" w:cs="Times New Roman"/>
          <w:sz w:val="24"/>
        </w:rPr>
        <w:t>分）</w:t>
      </w:r>
    </w:p>
    <w:p w:rsidR="00B26C3E" w:rsidRDefault="00B26C3E" w:rsidP="00190972">
      <w:pPr>
        <w:rPr>
          <w:rFonts w:ascii="Times New Roman" w:hAnsi="Times New Roman" w:cs="Times New Roman"/>
          <w:sz w:val="24"/>
        </w:rPr>
      </w:pPr>
    </w:p>
    <w:p w:rsidR="0072398A" w:rsidRPr="00B26C3E" w:rsidRDefault="0072398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4.</w:t>
      </w:r>
      <w:r w:rsidR="00B26C3E">
        <w:rPr>
          <w:rFonts w:ascii="Times New Roman" w:hAnsi="Times New Roman" w:cs="Times New Roman" w:hint="eastAsia"/>
          <w:sz w:val="24"/>
        </w:rPr>
        <w:t xml:space="preserve"> </w:t>
      </w:r>
      <w:r w:rsidRPr="00B26C3E">
        <w:rPr>
          <w:rFonts w:ascii="Times New Roman" w:hAnsi="Times New Roman" w:cs="Times New Roman"/>
          <w:sz w:val="24"/>
        </w:rPr>
        <w:t>答：若高斯随机过程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，</w:t>
      </w:r>
      <w:r w:rsidRPr="00B26C3E">
        <w:rPr>
          <w:rFonts w:ascii="Times New Roman" w:hAnsi="Times New Roman" w:cs="Times New Roman"/>
          <w:sz w:val="24"/>
        </w:rPr>
        <w:t>Y(t)</w:t>
      </w:r>
      <w:r w:rsidRPr="00B26C3E">
        <w:rPr>
          <w:rFonts w:ascii="Times New Roman" w:hAnsi="Times New Roman" w:cs="Times New Roman"/>
          <w:sz w:val="24"/>
        </w:rPr>
        <w:t>相互独立，则一定互不相关；</w:t>
      </w:r>
    </w:p>
    <w:p w:rsidR="0072398A" w:rsidRPr="00B26C3E" w:rsidRDefault="0072398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若高斯随机过程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，</w:t>
      </w:r>
      <w:r w:rsidRPr="00B26C3E">
        <w:rPr>
          <w:rFonts w:ascii="Times New Roman" w:hAnsi="Times New Roman" w:cs="Times New Roman"/>
          <w:sz w:val="24"/>
        </w:rPr>
        <w:t>Y(t)</w:t>
      </w:r>
      <w:r w:rsidRPr="00B26C3E">
        <w:rPr>
          <w:rFonts w:ascii="Times New Roman" w:hAnsi="Times New Roman" w:cs="Times New Roman"/>
          <w:sz w:val="24"/>
        </w:rPr>
        <w:t>互不相关，则相关系数</w:t>
      </w:r>
      <w:r w:rsidRPr="00B26C3E">
        <w:rPr>
          <w:rFonts w:ascii="Times New Roman" w:hAnsi="Times New Roman" w:cs="Times New Roman"/>
          <w:sz w:val="24"/>
        </w:rPr>
        <w:t>r=0</w:t>
      </w:r>
      <w:r w:rsidRPr="00B26C3E">
        <w:rPr>
          <w:rFonts w:ascii="Times New Roman" w:hAnsi="Times New Roman" w:cs="Times New Roman"/>
          <w:sz w:val="24"/>
        </w:rPr>
        <w:t>，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，</w:t>
      </w:r>
      <w:r w:rsidRPr="00B26C3E">
        <w:rPr>
          <w:rFonts w:ascii="Times New Roman" w:hAnsi="Times New Roman" w:cs="Times New Roman"/>
          <w:sz w:val="24"/>
        </w:rPr>
        <w:t>Y(t)</w:t>
      </w:r>
      <w:r w:rsidRPr="00B26C3E">
        <w:rPr>
          <w:rFonts w:ascii="Times New Roman" w:hAnsi="Times New Roman" w:cs="Times New Roman"/>
          <w:sz w:val="24"/>
        </w:rPr>
        <w:t>的联合概率密度为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，</w:t>
      </w:r>
      <w:r w:rsidRPr="00B26C3E">
        <w:rPr>
          <w:rFonts w:ascii="Times New Roman" w:hAnsi="Times New Roman" w:cs="Times New Roman"/>
          <w:sz w:val="24"/>
        </w:rPr>
        <w:t>Y(t)</w:t>
      </w:r>
      <w:r w:rsidRPr="00B26C3E">
        <w:rPr>
          <w:rFonts w:ascii="Times New Roman" w:hAnsi="Times New Roman" w:cs="Times New Roman"/>
          <w:sz w:val="24"/>
        </w:rPr>
        <w:t>概率密度的乘积，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，</w:t>
      </w:r>
      <w:r w:rsidRPr="00B26C3E">
        <w:rPr>
          <w:rFonts w:ascii="Times New Roman" w:hAnsi="Times New Roman" w:cs="Times New Roman"/>
          <w:sz w:val="24"/>
        </w:rPr>
        <w:t>Y(t)</w:t>
      </w:r>
      <w:r w:rsidRPr="00B26C3E">
        <w:rPr>
          <w:rFonts w:ascii="Times New Roman" w:hAnsi="Times New Roman" w:cs="Times New Roman"/>
          <w:sz w:val="24"/>
        </w:rPr>
        <w:t>相互独立；</w:t>
      </w:r>
    </w:p>
    <w:p w:rsidR="0072398A" w:rsidRPr="00B26C3E" w:rsidRDefault="0072398A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（独立则互不相关</w:t>
      </w:r>
      <w:r w:rsidR="00D9472E" w:rsidRPr="00B26C3E">
        <w:rPr>
          <w:rFonts w:ascii="Times New Roman" w:hAnsi="Times New Roman" w:cs="Times New Roman"/>
          <w:sz w:val="24"/>
        </w:rPr>
        <w:t>2</w:t>
      </w:r>
      <w:r w:rsidR="00D9472E" w:rsidRPr="00B26C3E">
        <w:rPr>
          <w:rFonts w:ascii="Times New Roman" w:hAnsi="Times New Roman" w:cs="Times New Roman"/>
          <w:sz w:val="24"/>
        </w:rPr>
        <w:t>分，互不相关则独立</w:t>
      </w:r>
      <w:r w:rsidR="00D9472E" w:rsidRPr="00B26C3E">
        <w:rPr>
          <w:rFonts w:ascii="Times New Roman" w:hAnsi="Times New Roman" w:cs="Times New Roman"/>
          <w:sz w:val="24"/>
        </w:rPr>
        <w:t>3</w:t>
      </w:r>
      <w:r w:rsidR="00D9472E" w:rsidRPr="00B26C3E">
        <w:rPr>
          <w:rFonts w:ascii="Times New Roman" w:hAnsi="Times New Roman" w:cs="Times New Roman"/>
          <w:sz w:val="24"/>
        </w:rPr>
        <w:t>分）</w:t>
      </w:r>
    </w:p>
    <w:p w:rsidR="00B26C3E" w:rsidRDefault="00B26C3E" w:rsidP="00190972">
      <w:pPr>
        <w:rPr>
          <w:rFonts w:ascii="Times New Roman" w:hAnsi="Times New Roman" w:cs="Times New Roman"/>
          <w:sz w:val="24"/>
        </w:rPr>
      </w:pPr>
    </w:p>
    <w:p w:rsidR="00D9472E" w:rsidRPr="00B26C3E" w:rsidRDefault="00D9472E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5.</w:t>
      </w:r>
      <w:r w:rsidR="00B26C3E">
        <w:rPr>
          <w:rFonts w:ascii="Times New Roman" w:hAnsi="Times New Roman" w:cs="Times New Roman" w:hint="eastAsia"/>
          <w:sz w:val="24"/>
        </w:rPr>
        <w:t xml:space="preserve"> </w:t>
      </w:r>
      <w:r w:rsidRPr="00B26C3E">
        <w:rPr>
          <w:rFonts w:ascii="Times New Roman" w:hAnsi="Times New Roman" w:cs="Times New Roman"/>
          <w:sz w:val="24"/>
        </w:rPr>
        <w:t>答：泊松过程</w:t>
      </w:r>
      <w:r w:rsidRPr="00B26C3E">
        <w:rPr>
          <w:rFonts w:ascii="Times New Roman" w:hAnsi="Times New Roman" w:cs="Times New Roman"/>
          <w:sz w:val="24"/>
        </w:rPr>
        <w:t>N(t)</w:t>
      </w:r>
      <w:r w:rsidRPr="00B26C3E">
        <w:rPr>
          <w:rFonts w:ascii="Times New Roman" w:hAnsi="Times New Roman" w:cs="Times New Roman"/>
          <w:sz w:val="24"/>
        </w:rPr>
        <w:t>的均值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=λt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，自相关函数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，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+λmin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，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,</m:t>
        </m:r>
      </m:oMath>
      <w:r w:rsidRPr="00B26C3E">
        <w:rPr>
          <w:rFonts w:ascii="Times New Roman" w:hAnsi="Times New Roman" w:cs="Times New Roman"/>
          <w:sz w:val="24"/>
        </w:rPr>
        <w:t>均值，自相关函数均和</w:t>
      </w:r>
      <w:r w:rsidRPr="00B26C3E">
        <w:rPr>
          <w:rFonts w:ascii="Times New Roman" w:hAnsi="Times New Roman" w:cs="Times New Roman"/>
          <w:sz w:val="24"/>
        </w:rPr>
        <w:t>t</w:t>
      </w:r>
      <w:r w:rsidRPr="00B26C3E">
        <w:rPr>
          <w:rFonts w:ascii="Times New Roman" w:hAnsi="Times New Roman" w:cs="Times New Roman"/>
          <w:sz w:val="24"/>
        </w:rPr>
        <w:t>相关，所以泊松随机过程不是平稳随机过程。</w:t>
      </w:r>
    </w:p>
    <w:p w:rsidR="00D9472E" w:rsidRPr="00B26C3E" w:rsidRDefault="00C92CD9" w:rsidP="001909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（答出泊松过程均值或</w:t>
      </w:r>
      <w:r>
        <w:rPr>
          <w:rFonts w:ascii="Times New Roman" w:hAnsi="Times New Roman" w:cs="Times New Roman" w:hint="eastAsia"/>
          <w:sz w:val="24"/>
        </w:rPr>
        <w:t>自相关函数</w:t>
      </w:r>
      <w:r w:rsidR="00D9472E" w:rsidRPr="00B26C3E">
        <w:rPr>
          <w:rFonts w:ascii="Times New Roman" w:hAnsi="Times New Roman" w:cs="Times New Roman"/>
          <w:sz w:val="24"/>
        </w:rPr>
        <w:t>公式</w:t>
      </w:r>
      <w:r w:rsidR="00D9472E" w:rsidRPr="00B26C3E">
        <w:rPr>
          <w:rFonts w:ascii="Times New Roman" w:hAnsi="Times New Roman" w:cs="Times New Roman"/>
          <w:sz w:val="24"/>
        </w:rPr>
        <w:t>3</w:t>
      </w:r>
      <w:r w:rsidR="00D9472E" w:rsidRPr="00B26C3E">
        <w:rPr>
          <w:rFonts w:ascii="Times New Roman" w:hAnsi="Times New Roman" w:cs="Times New Roman"/>
          <w:sz w:val="24"/>
        </w:rPr>
        <w:t>分，两者均跟</w:t>
      </w:r>
      <w:r w:rsidR="00D9472E" w:rsidRPr="00B26C3E">
        <w:rPr>
          <w:rFonts w:ascii="Times New Roman" w:hAnsi="Times New Roman" w:cs="Times New Roman"/>
          <w:sz w:val="24"/>
        </w:rPr>
        <w:t>t</w:t>
      </w:r>
      <w:r w:rsidR="00D9472E" w:rsidRPr="00B26C3E">
        <w:rPr>
          <w:rFonts w:ascii="Times New Roman" w:hAnsi="Times New Roman" w:cs="Times New Roman"/>
          <w:sz w:val="24"/>
        </w:rPr>
        <w:t>相关</w:t>
      </w:r>
      <w:r w:rsidR="00D9472E" w:rsidRPr="00B26C3E">
        <w:rPr>
          <w:rFonts w:ascii="Times New Roman" w:hAnsi="Times New Roman" w:cs="Times New Roman"/>
          <w:sz w:val="24"/>
        </w:rPr>
        <w:t>2</w:t>
      </w:r>
      <w:r w:rsidR="00D9472E" w:rsidRPr="00B26C3E">
        <w:rPr>
          <w:rFonts w:ascii="Times New Roman" w:hAnsi="Times New Roman" w:cs="Times New Roman"/>
          <w:sz w:val="24"/>
        </w:rPr>
        <w:t>分）</w:t>
      </w:r>
    </w:p>
    <w:p w:rsidR="00B26C3E" w:rsidRDefault="00D9472E" w:rsidP="00B26C3E">
      <w:pPr>
        <w:pStyle w:val="1"/>
      </w:pPr>
      <w:r w:rsidRPr="00B26C3E">
        <w:t>二、</w:t>
      </w:r>
      <w:r w:rsidR="00B26C3E">
        <w:rPr>
          <w:rFonts w:hint="eastAsia"/>
        </w:rPr>
        <w:t>（</w:t>
      </w:r>
      <w:r w:rsidR="00B26C3E">
        <w:rPr>
          <w:rFonts w:hint="eastAsia"/>
        </w:rPr>
        <w:t>15</w:t>
      </w:r>
      <w:r w:rsidR="00B26C3E">
        <w:rPr>
          <w:rFonts w:hint="eastAsia"/>
        </w:rPr>
        <w:t>分）</w:t>
      </w:r>
    </w:p>
    <w:p w:rsidR="00D9472E" w:rsidRPr="00B26C3E" w:rsidRDefault="00D9472E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解：</w:t>
      </w:r>
      <w:r w:rsidRPr="00B26C3E">
        <w:rPr>
          <w:rFonts w:ascii="Times New Roman" w:hAnsi="Times New Roman" w:cs="Times New Roman"/>
          <w:sz w:val="24"/>
        </w:rPr>
        <w:t>1.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=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func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U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t+V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</m:func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U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t+E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=0</m:t>
            </m:r>
          </m:e>
        </m:func>
      </m:oMath>
    </w:p>
    <w:p w:rsidR="009D7FBE" w:rsidRPr="00B26C3E" w:rsidRDefault="00C92CD9" w:rsidP="00190972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)X(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</w:rPr>
                <m:t>(U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+UV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+UV</m:t>
                          </m:r>
                        </m:e>
                      </m:func>
                    </m:e>
                  </m:func>
                </m:e>
              </m:func>
            </m:e>
          </m:func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func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func>
                </m:e>
              </m:func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func>
            </m:fName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]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func>
            </m:e>
          </m:func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9D7FBE" w:rsidRPr="00B26C3E" w:rsidRDefault="009D7FBE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均值为</w:t>
      </w:r>
      <w:r w:rsidRPr="00B26C3E">
        <w:rPr>
          <w:rFonts w:ascii="Times New Roman" w:hAnsi="Times New Roman" w:cs="Times New Roman"/>
          <w:sz w:val="24"/>
        </w:rPr>
        <w:t>0</w:t>
      </w:r>
      <w:r w:rsidRPr="00B26C3E">
        <w:rPr>
          <w:rFonts w:ascii="Times New Roman" w:hAnsi="Times New Roman" w:cs="Times New Roman"/>
          <w:sz w:val="24"/>
        </w:rPr>
        <w:t>，自相关函数与</w:t>
      </w:r>
      <w:r w:rsidRPr="00B26C3E">
        <w:rPr>
          <w:rFonts w:ascii="Times New Roman" w:hAnsi="Times New Roman" w:cs="Times New Roman"/>
          <w:sz w:val="24"/>
        </w:rPr>
        <w:t>t</w:t>
      </w:r>
      <w:r w:rsidRPr="00B26C3E">
        <w:rPr>
          <w:rFonts w:ascii="Times New Roman" w:hAnsi="Times New Roman" w:cs="Times New Roman"/>
          <w:sz w:val="24"/>
        </w:rPr>
        <w:t>无关，所以</w:t>
      </w:r>
      <w:r w:rsidRPr="00B26C3E">
        <w:rPr>
          <w:rFonts w:ascii="Times New Roman" w:hAnsi="Times New Roman" w:cs="Times New Roman"/>
          <w:sz w:val="24"/>
        </w:rPr>
        <w:t>X(t)</w:t>
      </w:r>
      <w:r w:rsidRPr="00B26C3E">
        <w:rPr>
          <w:rFonts w:ascii="Times New Roman" w:hAnsi="Times New Roman" w:cs="Times New Roman"/>
          <w:sz w:val="24"/>
        </w:rPr>
        <w:t>为平稳随机过程。</w:t>
      </w:r>
    </w:p>
    <w:p w:rsidR="009D7FBE" w:rsidRPr="00B26C3E" w:rsidRDefault="009D7FBE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同理，</w:t>
      </w:r>
      <w:r w:rsidRPr="00B26C3E">
        <w:rPr>
          <w:rFonts w:ascii="Times New Roman" w:hAnsi="Times New Roman" w:cs="Times New Roman"/>
          <w:sz w:val="24"/>
        </w:rPr>
        <w:t>Y(t)</w:t>
      </w:r>
      <w:r w:rsidRPr="00B26C3E">
        <w:rPr>
          <w:rFonts w:ascii="Times New Roman" w:hAnsi="Times New Roman" w:cs="Times New Roman"/>
          <w:sz w:val="24"/>
        </w:rPr>
        <w:t>也为平稳随机过程。</w:t>
      </w:r>
    </w:p>
    <w:p w:rsidR="009D7FBE" w:rsidRPr="00B26C3E" w:rsidRDefault="008C1FC1" w:rsidP="00190972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（写出均值为零</w:t>
      </w:r>
      <w:r w:rsidRPr="00B26C3E">
        <w:rPr>
          <w:rFonts w:ascii="Times New Roman" w:hAnsi="Times New Roman" w:cs="Times New Roman"/>
          <w:sz w:val="24"/>
        </w:rPr>
        <w:t>5</w:t>
      </w:r>
      <w:r w:rsidRPr="00B26C3E">
        <w:rPr>
          <w:rFonts w:ascii="Times New Roman" w:hAnsi="Times New Roman" w:cs="Times New Roman"/>
          <w:sz w:val="24"/>
        </w:rPr>
        <w:t>分，写出自相关函数与</w:t>
      </w:r>
      <w:r w:rsidRPr="00B26C3E">
        <w:rPr>
          <w:rFonts w:ascii="Times New Roman" w:hAnsi="Times New Roman" w:cs="Times New Roman"/>
          <w:sz w:val="24"/>
        </w:rPr>
        <w:t>t</w:t>
      </w:r>
      <w:r w:rsidRPr="00B26C3E">
        <w:rPr>
          <w:rFonts w:ascii="Times New Roman" w:hAnsi="Times New Roman" w:cs="Times New Roman"/>
          <w:sz w:val="24"/>
        </w:rPr>
        <w:t>无关</w:t>
      </w:r>
      <w:r w:rsidRPr="00B26C3E">
        <w:rPr>
          <w:rFonts w:ascii="Times New Roman" w:hAnsi="Times New Roman" w:cs="Times New Roman"/>
          <w:sz w:val="24"/>
        </w:rPr>
        <w:t>5</w:t>
      </w:r>
      <w:r w:rsidRPr="00B26C3E">
        <w:rPr>
          <w:rFonts w:ascii="Times New Roman" w:hAnsi="Times New Roman" w:cs="Times New Roman"/>
          <w:sz w:val="24"/>
        </w:rPr>
        <w:t>分）</w:t>
      </w:r>
    </w:p>
    <w:p w:rsidR="00B26C3E" w:rsidRDefault="00B26C3E" w:rsidP="008C1FC1">
      <w:pPr>
        <w:jc w:val="left"/>
        <w:rPr>
          <w:rFonts w:ascii="Times New Roman" w:hAnsi="Times New Roman" w:cs="Times New Roman"/>
          <w:sz w:val="24"/>
        </w:rPr>
      </w:pPr>
    </w:p>
    <w:p w:rsidR="008C1FC1" w:rsidRPr="00B26C3E" w:rsidRDefault="008C1FC1" w:rsidP="008C1FC1">
      <w:pPr>
        <w:jc w:val="left"/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2.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E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)Y(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+V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func>
              </m:e>
            </m:d>
            <m:r>
              <w:rPr>
                <w:rFonts w:ascii="Cambria Math" w:hAnsi="Cambria Math" w:cs="Times New Roman"/>
                <w:sz w:val="24"/>
              </w:rPr>
              <m:t>(U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+V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func>
              </m:e>
            </m:func>
            <m:r>
              <w:rPr>
                <w:rFonts w:ascii="Cambria Math" w:hAnsi="Cambria Math" w:cs="Times New Roman"/>
                <w:sz w:val="24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 E[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+UV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func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+UV</m:t>
                        </m:r>
                      </m:e>
                    </m:func>
                  </m:e>
                </m:func>
              </m:e>
            </m:func>
          </m:e>
        </m:func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4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func>
              </m:fName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func>
              </m:e>
            </m:func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</m:func>
          </m:fName>
          <m:e>
            <m:func>
              <m:funcPr>
                <m:ctrlPr>
                  <w:rPr>
                    <w:rFonts w:ascii="Cambria Math" w:hAnsi="Cambria Math" w:cs="Times New Roman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]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=</m:t>
            </m:r>
          </m:e>
        </m:func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</m:d>
          </m:e>
        </m:func>
      </m:oMath>
    </w:p>
    <w:p w:rsidR="008C1FC1" w:rsidRPr="00B26C3E" w:rsidRDefault="008C1FC1" w:rsidP="008C1FC1">
      <w:pPr>
        <w:jc w:val="left"/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与</w:t>
      </w:r>
      <w:r w:rsidRPr="00B26C3E">
        <w:rPr>
          <w:rFonts w:ascii="Times New Roman" w:hAnsi="Times New Roman" w:cs="Times New Roman"/>
          <w:sz w:val="24"/>
        </w:rPr>
        <w:t>t</w:t>
      </w:r>
      <w:r w:rsidRPr="00B26C3E">
        <w:rPr>
          <w:rFonts w:ascii="Times New Roman" w:hAnsi="Times New Roman" w:cs="Times New Roman"/>
          <w:sz w:val="24"/>
        </w:rPr>
        <w:t>相关，</w:t>
      </w:r>
    </w:p>
    <w:p w:rsidR="008C1FC1" w:rsidRPr="00B26C3E" w:rsidRDefault="008C1FC1" w:rsidP="008C1FC1">
      <w:pPr>
        <w:jc w:val="left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∴X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,Y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不是广义联合平稳的。</m:t>
          </m:r>
        </m:oMath>
      </m:oMathPara>
    </w:p>
    <w:p w:rsidR="00B26C3E" w:rsidRDefault="008C1FC1" w:rsidP="00B26C3E">
      <w:pPr>
        <w:rPr>
          <w:rFonts w:ascii="Times New Roman" w:hAnsi="Times New Roman" w:cs="Times New Roman"/>
          <w:sz w:val="24"/>
        </w:rPr>
      </w:pPr>
      <w:r w:rsidRPr="00B26C3E">
        <w:rPr>
          <w:rFonts w:ascii="Times New Roman" w:hAnsi="Times New Roman" w:cs="Times New Roman"/>
          <w:sz w:val="24"/>
        </w:rPr>
        <w:t>（答出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)Y(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与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相关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分）</m:t>
        </m:r>
      </m:oMath>
    </w:p>
    <w:p w:rsidR="00B26C3E" w:rsidRDefault="00B26C3E" w:rsidP="00B26C3E">
      <w:pPr>
        <w:rPr>
          <w:rFonts w:ascii="Times New Roman" w:hAnsi="Times New Roman" w:cs="Times New Roman"/>
          <w:sz w:val="24"/>
        </w:rPr>
      </w:pPr>
    </w:p>
    <w:p w:rsidR="00B26C3E" w:rsidRPr="003803B4" w:rsidRDefault="00B26C3E" w:rsidP="00B26C3E">
      <w:pPr>
        <w:pStyle w:val="1"/>
      </w:pPr>
      <w:r w:rsidRPr="003803B4">
        <w:rPr>
          <w:rFonts w:hint="eastAsia"/>
        </w:rPr>
        <w:lastRenderedPageBreak/>
        <w:t>三</w:t>
      </w:r>
      <w:r w:rsidRPr="003803B4">
        <w:t>、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B26C3E" w:rsidRDefault="00B26C3E" w:rsidP="00B26C3E">
      <w:pPr>
        <w:rPr>
          <w:rFonts w:asciiTheme="majorEastAsia" w:eastAsiaTheme="majorEastAsia" w:hAnsiTheme="majorEastAsia"/>
          <w:sz w:val="24"/>
          <w:szCs w:val="24"/>
        </w:rPr>
      </w:pPr>
      <w:r w:rsidRPr="00807EC1">
        <w:rPr>
          <w:rFonts w:asciiTheme="majorEastAsia" w:eastAsiaTheme="majorEastAsia" w:hAnsiTheme="majorEastAsia"/>
          <w:position w:val="-232"/>
          <w:sz w:val="24"/>
          <w:szCs w:val="24"/>
        </w:rPr>
        <w:object w:dxaOrig="8280" w:dyaOrig="4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7.75pt" o:ole="">
            <v:imagedata r:id="rId6" o:title=""/>
          </v:shape>
          <o:OLEObject Type="Embed" ProgID="Equation.DSMT4" ShapeID="_x0000_i1025" DrawAspect="Content" ObjectID="_1514315957" r:id="rId7"/>
        </w:object>
      </w:r>
    </w:p>
    <w:p w:rsidR="00B26C3E" w:rsidRDefault="00B26C3E" w:rsidP="00B26C3E">
      <w:pPr>
        <w:rPr>
          <w:rFonts w:asciiTheme="majorEastAsia" w:eastAsiaTheme="majorEastAsia" w:hAnsiTheme="majorEastAsia"/>
          <w:sz w:val="24"/>
          <w:szCs w:val="24"/>
        </w:rPr>
      </w:pPr>
      <w:r w:rsidRPr="000D1B9B">
        <w:rPr>
          <w:rFonts w:asciiTheme="majorEastAsia" w:eastAsiaTheme="majorEastAsia" w:hAnsiTheme="majorEastAsia"/>
          <w:position w:val="-34"/>
          <w:sz w:val="24"/>
          <w:szCs w:val="24"/>
        </w:rPr>
        <w:object w:dxaOrig="8000" w:dyaOrig="1060">
          <v:shape id="_x0000_i1026" type="#_x0000_t75" style="width:399.75pt;height:53.25pt" o:ole="">
            <v:imagedata r:id="rId8" o:title=""/>
          </v:shape>
          <o:OLEObject Type="Embed" ProgID="Equation.DSMT4" ShapeID="_x0000_i1026" DrawAspect="Content" ObjectID="_1514315958" r:id="rId9"/>
        </w:object>
      </w:r>
    </w:p>
    <w:p w:rsidR="00B26C3E" w:rsidRDefault="00B26C3E" w:rsidP="00B26C3E">
      <w:pPr>
        <w:rPr>
          <w:rFonts w:asciiTheme="majorEastAsia" w:eastAsiaTheme="majorEastAsia" w:hAnsiTheme="majorEastAsia"/>
          <w:sz w:val="24"/>
          <w:szCs w:val="24"/>
        </w:rPr>
      </w:pPr>
    </w:p>
    <w:p w:rsid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评分</w:t>
      </w:r>
      <w:r>
        <w:rPr>
          <w:rFonts w:asciiTheme="majorEastAsia" w:eastAsiaTheme="majorEastAsia" w:hAnsiTheme="majorEastAsia"/>
          <w:sz w:val="24"/>
          <w:szCs w:val="24"/>
        </w:rPr>
        <w:t>标准：</w:t>
      </w:r>
      <w:r>
        <w:rPr>
          <w:rFonts w:asciiTheme="majorEastAsia" w:eastAsiaTheme="majorEastAsia" w:hAnsiTheme="majorEastAsia" w:hint="eastAsia"/>
          <w:sz w:val="24"/>
          <w:szCs w:val="24"/>
        </w:rPr>
        <w:t>第一问</w:t>
      </w:r>
      <w:r>
        <w:rPr>
          <w:rFonts w:asciiTheme="majorEastAsia" w:eastAsiaTheme="majorEastAsia" w:hAnsiTheme="majorEastAsia"/>
          <w:sz w:val="24"/>
          <w:szCs w:val="24"/>
        </w:rPr>
        <w:t>五分，第二问五分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  <w:r>
        <w:rPr>
          <w:rFonts w:asciiTheme="majorEastAsia" w:eastAsiaTheme="majorEastAsia" w:hAnsiTheme="majorEastAsia"/>
          <w:sz w:val="24"/>
          <w:szCs w:val="24"/>
        </w:rPr>
        <w:t>第一问写出</w:t>
      </w:r>
      <w:r>
        <w:rPr>
          <w:rFonts w:asciiTheme="majorEastAsia" w:eastAsiaTheme="majorEastAsia" w:hAnsiTheme="majorEastAsia" w:hint="eastAsia"/>
          <w:sz w:val="24"/>
          <w:szCs w:val="24"/>
        </w:rPr>
        <w:t>自相关</w:t>
      </w:r>
      <w:r>
        <w:rPr>
          <w:rFonts w:asciiTheme="majorEastAsia" w:eastAsiaTheme="majorEastAsia" w:hAnsiTheme="majorEastAsia"/>
          <w:sz w:val="24"/>
          <w:szCs w:val="24"/>
        </w:rPr>
        <w:t>函数的定义得两分，</w:t>
      </w:r>
      <w:r>
        <w:rPr>
          <w:rFonts w:asciiTheme="majorEastAsia" w:eastAsiaTheme="majorEastAsia" w:hAnsiTheme="majorEastAsia" w:hint="eastAsia"/>
          <w:sz w:val="24"/>
          <w:szCs w:val="24"/>
        </w:rPr>
        <w:t>写出计算过程</w:t>
      </w:r>
      <w:r>
        <w:rPr>
          <w:rFonts w:asciiTheme="majorEastAsia" w:eastAsiaTheme="majorEastAsia" w:hAnsiTheme="majorEastAsia"/>
          <w:sz w:val="24"/>
          <w:szCs w:val="24"/>
        </w:rPr>
        <w:t>两分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结果一分。</w:t>
      </w:r>
      <w:r>
        <w:rPr>
          <w:rFonts w:asciiTheme="majorEastAsia" w:eastAsiaTheme="majorEastAsia" w:hAnsiTheme="majorEastAsia" w:hint="eastAsia"/>
          <w:sz w:val="24"/>
          <w:szCs w:val="24"/>
        </w:rPr>
        <w:t>第二问</w:t>
      </w:r>
      <w:r>
        <w:rPr>
          <w:rFonts w:asciiTheme="majorEastAsia" w:eastAsiaTheme="majorEastAsia" w:hAnsiTheme="majorEastAsia"/>
          <w:sz w:val="24"/>
          <w:szCs w:val="24"/>
        </w:rPr>
        <w:t>写出</w:t>
      </w:r>
      <w:r>
        <w:rPr>
          <w:rFonts w:asciiTheme="majorEastAsia" w:eastAsiaTheme="majorEastAsia" w:hAnsiTheme="majorEastAsia" w:hint="eastAsia"/>
          <w:sz w:val="24"/>
          <w:szCs w:val="24"/>
        </w:rPr>
        <w:t>自谱密度</w:t>
      </w:r>
      <w:r>
        <w:rPr>
          <w:rFonts w:asciiTheme="majorEastAsia" w:eastAsiaTheme="majorEastAsia" w:hAnsiTheme="majorEastAsia"/>
          <w:sz w:val="24"/>
          <w:szCs w:val="24"/>
        </w:rPr>
        <w:t>是自相关函数的傅里叶变换得</w:t>
      </w:r>
      <w:r>
        <w:rPr>
          <w:rFonts w:asciiTheme="majorEastAsia" w:eastAsiaTheme="majorEastAsia" w:hAnsiTheme="majorEastAsia" w:hint="eastAsia"/>
          <w:sz w:val="24"/>
          <w:szCs w:val="24"/>
        </w:rPr>
        <w:t>三</w:t>
      </w:r>
      <w:r>
        <w:rPr>
          <w:rFonts w:asciiTheme="majorEastAsia" w:eastAsiaTheme="majorEastAsia" w:hAnsiTheme="majorEastAsia"/>
          <w:sz w:val="24"/>
          <w:szCs w:val="24"/>
        </w:rPr>
        <w:t>分，结果</w:t>
      </w:r>
      <w:r>
        <w:rPr>
          <w:rFonts w:asciiTheme="majorEastAsia" w:eastAsiaTheme="majorEastAsia" w:hAnsiTheme="majorEastAsia" w:hint="eastAsia"/>
          <w:sz w:val="24"/>
          <w:szCs w:val="24"/>
        </w:rPr>
        <w:t>两</w:t>
      </w:r>
      <w:r>
        <w:rPr>
          <w:rFonts w:asciiTheme="majorEastAsia" w:eastAsiaTheme="majorEastAsia" w:hAnsiTheme="majorEastAsia"/>
          <w:sz w:val="24"/>
          <w:szCs w:val="24"/>
        </w:rPr>
        <w:t>分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B26C3E" w:rsidRPr="00A0376C" w:rsidRDefault="00B26C3E" w:rsidP="00B26C3E">
      <w:pPr>
        <w:pStyle w:val="1"/>
      </w:pPr>
      <w:r>
        <w:rPr>
          <w:rFonts w:hint="eastAsia"/>
        </w:rPr>
        <w:t>四、</w:t>
      </w:r>
      <w:r w:rsidRPr="00A0376C">
        <w:rPr>
          <w:rFonts w:hint="eastAsia"/>
        </w:rPr>
        <w:t>（</w:t>
      </w:r>
      <w:r w:rsidRPr="00A0376C">
        <w:rPr>
          <w:rFonts w:hint="eastAsia"/>
        </w:rPr>
        <w:t>20</w:t>
      </w:r>
      <w:r w:rsidRPr="00A0376C">
        <w:rPr>
          <w:rFonts w:hint="eastAsia"/>
        </w:rPr>
        <w:t>分）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t>说明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：*</w:t>
      </w:r>
      <w:r w:rsidRPr="00B26C3E">
        <w:rPr>
          <w:rFonts w:asciiTheme="majorEastAsia" w:eastAsiaTheme="majorEastAsia" w:hAnsiTheme="majorEastAsia"/>
          <w:sz w:val="24"/>
          <w:szCs w:val="24"/>
        </w:rPr>
        <w:t>为卷积符号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，</w:t>
      </w:r>
      <m:oMath>
        <m:r>
          <m:rPr>
            <m:scr m:val="script"/>
            <m:sty m:val="p"/>
          </m:rPr>
          <w:rPr>
            <w:rFonts w:ascii="Cambria Math" w:eastAsiaTheme="majorEastAsia" w:hAnsi="Cambria Math"/>
            <w:sz w:val="24"/>
            <w:szCs w:val="24"/>
          </w:rPr>
          <m:t>F</m:t>
        </m:r>
      </m:oMath>
      <w:r w:rsidRPr="00B26C3E">
        <w:rPr>
          <w:rFonts w:asciiTheme="majorEastAsia" w:eastAsiaTheme="majorEastAsia" w:hAnsiTheme="majorEastAsia"/>
          <w:sz w:val="24"/>
          <w:szCs w:val="24"/>
        </w:rPr>
        <w:t>为傅里叶变换符号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B26C3E" w:rsidRPr="00B26C3E" w:rsidRDefault="00B26C3E" w:rsidP="00B26C3E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B26C3E">
        <w:rPr>
          <w:rFonts w:asciiTheme="majorEastAsia" w:eastAsiaTheme="majorEastAsia" w:hAnsiTheme="majorEastAsia"/>
          <w:b/>
          <w:sz w:val="24"/>
          <w:szCs w:val="24"/>
        </w:rPr>
        <w:t>解法一</w:t>
      </w:r>
      <w:r w:rsidRPr="00B26C3E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第1问 （8分）：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由图示系统可得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hint="eastAsia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a-T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da</m:t>
              </m:r>
            </m:e>
          </m:nary>
        </m:oMath>
      </m:oMathPara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-δ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a-T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da</m:t>
            </m:r>
          </m:e>
        </m:nary>
      </m:oMath>
      <w:r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=X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-δ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t-T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*u(t)</m:t>
        </m:r>
      </m:oMath>
      <w:r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lastRenderedPageBreak/>
        <w:t>由此可得系统冲激响应为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-δ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t-T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*u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=u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-u(t-T)</m:t>
        </m:r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(</w:t>
      </w:r>
      <w:r w:rsidRPr="00B26C3E">
        <w:rPr>
          <w:rFonts w:asciiTheme="majorEastAsia" w:eastAsiaTheme="majorEastAsia" w:hAnsiTheme="majorEastAsia"/>
          <w:sz w:val="24"/>
          <w:szCs w:val="24"/>
        </w:rPr>
        <w:t>4分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t>又因为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26C3E" w:rsidRPr="00B26C3E" w:rsidRDefault="00C92CD9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δ(τ)</m:t>
        </m:r>
      </m:oMath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 xml:space="preserve">              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>(1分)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t>所以</w:t>
      </w:r>
    </w:p>
    <w:p w:rsidR="00B26C3E" w:rsidRPr="00B26C3E" w:rsidRDefault="00C92CD9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XZ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*h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-τ</m:t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-u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-τ-T</m:t>
                  </m:r>
                </m:e>
              </m:d>
            </m:e>
          </m:d>
        </m:oMath>
      </m:oMathPara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-τ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-u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-τ-T</m:t>
                </m:r>
              </m:e>
            </m:d>
          </m:e>
        </m:d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                           (3分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第</w:t>
      </w:r>
      <w:r w:rsidRPr="00B26C3E">
        <w:rPr>
          <w:rFonts w:asciiTheme="majorEastAsia" w:eastAsiaTheme="majorEastAsia" w:hAnsiTheme="majorEastAsia"/>
          <w:sz w:val="24"/>
          <w:szCs w:val="24"/>
        </w:rPr>
        <w:t>2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问 （</w:t>
      </w:r>
      <w:r w:rsidRPr="00B26C3E">
        <w:rPr>
          <w:rFonts w:asciiTheme="majorEastAsia" w:eastAsiaTheme="majorEastAsia" w:hAnsiTheme="majorEastAsia"/>
          <w:sz w:val="24"/>
          <w:szCs w:val="24"/>
        </w:rPr>
        <w:t>7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分）：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jω</m:t>
              </m:r>
            </m:e>
          </m:d>
          <m:r>
            <m:rPr>
              <m:scr m:val="script"/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-u(t-T)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sin⁡(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ω/2</m:t>
            </m:r>
          </m:den>
        </m:f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=T∙Sa(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ωT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                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 (3分)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t>所以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26C3E" w:rsidRPr="00B26C3E" w:rsidRDefault="00C92CD9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ZX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∙H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jω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jω</m:t>
            </m:r>
          </m:e>
        </m:d>
      </m:oMath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(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>2分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sin⁡(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</m:t>
            </m:r>
          </m:den>
        </m:f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T∙Sa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-jωT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2jω</m:t>
            </m:r>
          </m:den>
        </m:f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(</w:t>
      </w:r>
      <w:r w:rsidRPr="00B26C3E">
        <w:rPr>
          <w:rFonts w:asciiTheme="majorEastAsia" w:eastAsiaTheme="majorEastAsia" w:hAnsiTheme="majorEastAsia"/>
          <w:sz w:val="24"/>
          <w:szCs w:val="24"/>
        </w:rPr>
        <w:t>2分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第</w:t>
      </w:r>
      <w:r w:rsidRPr="00B26C3E">
        <w:rPr>
          <w:rFonts w:asciiTheme="majorEastAsia" w:eastAsiaTheme="majorEastAsia" w:hAnsiTheme="majorEastAsia"/>
          <w:sz w:val="24"/>
          <w:szCs w:val="24"/>
        </w:rPr>
        <w:t>3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问 （</w:t>
      </w:r>
      <w:r w:rsidRPr="00B26C3E">
        <w:rPr>
          <w:rFonts w:asciiTheme="majorEastAsia" w:eastAsiaTheme="majorEastAsia" w:hAnsiTheme="majorEastAsia"/>
          <w:sz w:val="24"/>
          <w:szCs w:val="24"/>
        </w:rPr>
        <w:t>5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分）：</w:t>
      </w:r>
    </w:p>
    <w:p w:rsidR="00B26C3E" w:rsidRPr="00B26C3E" w:rsidRDefault="00C92CD9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jω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T∙Sa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ωT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  <w:szCs w:val="24"/>
                          </w:rPr>
                          <m:t>ωT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  <w:szCs w:val="24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1-conωT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(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>2分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t>又有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]=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0</m:t>
            </m:r>
          </m:e>
        </m:d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 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 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         (</w:t>
      </w:r>
      <w:r w:rsidRPr="00B26C3E">
        <w:rPr>
          <w:rFonts w:asciiTheme="majorEastAsia" w:eastAsiaTheme="majorEastAsia" w:hAnsiTheme="majorEastAsia"/>
          <w:sz w:val="24"/>
          <w:szCs w:val="24"/>
        </w:rPr>
        <w:t>2分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所以：</w:t>
      </w:r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Z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dω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 w:val="24"/>
                <w:szCs w:val="24"/>
              </w:rPr>
              <m:t>=</m:t>
            </m:r>
          </m:e>
        </m:nary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T</m:t>
        </m:r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     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(</w:t>
      </w:r>
      <w:r w:rsidRPr="00B26C3E">
        <w:rPr>
          <w:rFonts w:asciiTheme="majorEastAsia" w:eastAsiaTheme="majorEastAsia" w:hAnsiTheme="majorEastAsia"/>
          <w:sz w:val="24"/>
          <w:szCs w:val="24"/>
        </w:rPr>
        <w:t>1分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B26C3E" w:rsidRPr="00B26C3E" w:rsidRDefault="00B26C3E" w:rsidP="00B26C3E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B26C3E">
        <w:rPr>
          <w:rFonts w:asciiTheme="majorEastAsia" w:eastAsiaTheme="majorEastAsia" w:hAnsiTheme="majorEastAsia"/>
          <w:b/>
          <w:sz w:val="24"/>
          <w:szCs w:val="24"/>
        </w:rPr>
        <w:t>解法二</w:t>
      </w:r>
      <w:r w:rsidRPr="00B26C3E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第1问 （8分）：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由图示系统可得</w:t>
      </w:r>
    </w:p>
    <w:p w:rsidR="00B26C3E" w:rsidRPr="00B26C3E" w:rsidRDefault="00C92CD9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=δ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-δ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t-T</m:t>
              </m:r>
            </m:e>
          </m:d>
        </m:oMath>
      </m:oMathPara>
    </w:p>
    <w:p w:rsidR="00B26C3E" w:rsidRPr="00B26C3E" w:rsidRDefault="00C92CD9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t>由此可得系统冲激响应为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=u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-u(t-T)</m:t>
        </m:r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       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(</w:t>
      </w:r>
      <w:r w:rsidRPr="00B26C3E">
        <w:rPr>
          <w:rFonts w:asciiTheme="majorEastAsia" w:eastAsiaTheme="majorEastAsia" w:hAnsiTheme="majorEastAsia"/>
          <w:sz w:val="24"/>
          <w:szCs w:val="24"/>
        </w:rPr>
        <w:t>4分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t>又因为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26C3E" w:rsidRPr="00B26C3E" w:rsidRDefault="00C92CD9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δ(τ)</m:t>
        </m:r>
      </m:oMath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 xml:space="preserve">                  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>(1分)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lastRenderedPageBreak/>
        <w:t>所以</w:t>
      </w:r>
    </w:p>
    <w:p w:rsidR="00B26C3E" w:rsidRPr="00B26C3E" w:rsidRDefault="00C92CD9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XZ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*h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-τ</m:t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-u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-τ-T</m:t>
                  </m:r>
                </m:e>
              </m:d>
            </m:e>
          </m:d>
        </m:oMath>
      </m:oMathPara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-τ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-u</m:t>
            </m:r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-τ-T</m:t>
                </m:r>
              </m:e>
            </m:d>
          </m:e>
        </m:d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                           (3分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第</w:t>
      </w:r>
      <w:r w:rsidRPr="00B26C3E">
        <w:rPr>
          <w:rFonts w:asciiTheme="majorEastAsia" w:eastAsiaTheme="majorEastAsia" w:hAnsiTheme="majorEastAsia"/>
          <w:sz w:val="24"/>
          <w:szCs w:val="24"/>
        </w:rPr>
        <w:t>2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问 （</w:t>
      </w:r>
      <w:r w:rsidRPr="00B26C3E">
        <w:rPr>
          <w:rFonts w:asciiTheme="majorEastAsia" w:eastAsiaTheme="majorEastAsia" w:hAnsiTheme="majorEastAsia"/>
          <w:sz w:val="24"/>
          <w:szCs w:val="24"/>
        </w:rPr>
        <w:t>7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分）：</w:t>
      </w:r>
    </w:p>
    <w:p w:rsidR="00B26C3E" w:rsidRPr="00B26C3E" w:rsidRDefault="00C92CD9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ZX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*h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-u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τ-T</m:t>
                  </m:r>
                </m:e>
              </m:d>
            </m:e>
          </m:d>
        </m:oMath>
      </m:oMathPara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[u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-u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τ-T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]</m:t>
        </m:r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                         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(</w:t>
      </w:r>
      <w:r w:rsidRPr="00B26C3E">
        <w:rPr>
          <w:rFonts w:asciiTheme="majorEastAsia" w:eastAsiaTheme="majorEastAsia" w:hAnsiTheme="majorEastAsia"/>
          <w:sz w:val="24"/>
          <w:szCs w:val="24"/>
        </w:rPr>
        <w:t>4分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C92CD9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ZX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</m:t>
            </m:r>
          </m:e>
        </m:d>
        <m:r>
          <m:rPr>
            <m:scr m:val="script"/>
            <m:sty m:val="p"/>
          </m:rPr>
          <w:rPr>
            <w:rFonts w:ascii="Cambria Math" w:eastAsiaTheme="majorEastAsia" w:hAnsi="Cambria Math"/>
            <w:sz w:val="24"/>
            <w:szCs w:val="24"/>
          </w:rPr>
          <m:t>=F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ZX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τ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sin⁡(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ω</m:t>
            </m:r>
          </m:den>
        </m:f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T∙Sa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ωT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-jωT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2jω</m:t>
            </m:r>
          </m:den>
        </m:f>
      </m:oMath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26C3E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(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>3分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第</w:t>
      </w:r>
      <w:r w:rsidRPr="00B26C3E">
        <w:rPr>
          <w:rFonts w:asciiTheme="majorEastAsia" w:eastAsiaTheme="majorEastAsia" w:hAnsiTheme="majorEastAsia"/>
          <w:sz w:val="24"/>
          <w:szCs w:val="24"/>
        </w:rPr>
        <w:t>3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问 （</w:t>
      </w:r>
      <w:r w:rsidRPr="00B26C3E">
        <w:rPr>
          <w:rFonts w:asciiTheme="majorEastAsia" w:eastAsiaTheme="majorEastAsia" w:hAnsiTheme="majorEastAsia"/>
          <w:sz w:val="24"/>
          <w:szCs w:val="24"/>
        </w:rPr>
        <w:t>5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分）：</w:t>
      </w:r>
    </w:p>
    <w:p w:rsidR="00B26C3E" w:rsidRPr="00B26C3E" w:rsidRDefault="00C92CD9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*h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*h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-τ</m:t>
            </m:r>
          </m:e>
        </m:d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δ(τ)*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τ</m:t>
            </m:r>
          </m:e>
        </m:d>
      </m:oMath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(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>2分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其中</w:t>
      </w:r>
    </w:p>
    <w:p w:rsidR="00B26C3E" w:rsidRPr="00B26C3E" w:rsidRDefault="00C92CD9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*h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-τ</m:t>
              </m:r>
            </m:e>
          </m:d>
          <m:r>
            <m:rPr>
              <m:sty m:val="p"/>
            </m:rPr>
            <w:rPr>
              <w:rFonts w:ascii="Cambria Math" w:eastAsiaTheme="majorEastAsia" w:hAnsi="Cambria Math" w:hint="eastAsia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v-τ</m:t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dv</m:t>
              </m:r>
            </m:e>
          </m:nary>
        </m:oMath>
      </m:oMathPara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 w:hint="eastAsia"/>
          <w:sz w:val="24"/>
          <w:szCs w:val="24"/>
        </w:rPr>
        <w:t>所以：</w:t>
      </w:r>
    </w:p>
    <w:p w:rsidR="00B26C3E" w:rsidRPr="00B26C3E" w:rsidRDefault="00C92CD9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hint="eastAsia"/>
                    <w:sz w:val="24"/>
                    <w:szCs w:val="24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dv</m:t>
            </m:r>
          </m:e>
        </m:nary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dv=T</m:t>
            </m:r>
          </m:e>
        </m:nary>
      </m:oMath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 xml:space="preserve">                 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(</w:t>
      </w:r>
      <w:r w:rsidR="00B26C3E" w:rsidRPr="00B26C3E">
        <w:rPr>
          <w:rFonts w:asciiTheme="majorEastAsia" w:eastAsiaTheme="majorEastAsia" w:hAnsiTheme="majorEastAsia"/>
          <w:sz w:val="24"/>
          <w:szCs w:val="24"/>
        </w:rPr>
        <w:t>2分</w:t>
      </w:r>
      <w:r w:rsidR="00B26C3E"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B26C3E" w:rsidRDefault="00B26C3E" w:rsidP="00B26C3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26C3E">
        <w:rPr>
          <w:rFonts w:asciiTheme="majorEastAsia" w:eastAsiaTheme="majorEastAsia" w:hAnsiTheme="majorEastAsia"/>
          <w:sz w:val="24"/>
          <w:szCs w:val="24"/>
        </w:rPr>
        <w:t>所以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26C3E" w:rsidRPr="00B26C3E" w:rsidRDefault="00B26C3E" w:rsidP="00B26C3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T</m:t>
        </m:r>
      </m:oMath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         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(</w:t>
      </w:r>
      <w:r w:rsidRPr="00B26C3E">
        <w:rPr>
          <w:rFonts w:asciiTheme="majorEastAsia" w:eastAsiaTheme="majorEastAsia" w:hAnsiTheme="majorEastAsia"/>
          <w:sz w:val="24"/>
          <w:szCs w:val="24"/>
        </w:rPr>
        <w:t>1分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Pr="00A0376C" w:rsidRDefault="00B26C3E" w:rsidP="00B26C3E">
      <w:pPr>
        <w:rPr>
          <w:rFonts w:asciiTheme="minorEastAsia" w:hAnsiTheme="minorEastAsia"/>
          <w:sz w:val="24"/>
          <w:szCs w:val="24"/>
        </w:rPr>
      </w:pPr>
    </w:p>
    <w:p w:rsidR="00B26C3E" w:rsidRPr="00A0376C" w:rsidRDefault="00B26C3E" w:rsidP="00B26C3E">
      <w:pPr>
        <w:pStyle w:val="1"/>
      </w:pPr>
      <w:r>
        <w:rPr>
          <w:rFonts w:hint="eastAsia"/>
        </w:rPr>
        <w:t>五、（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26C3E" w:rsidRDefault="00B26C3E" w:rsidP="00B26C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解：（1）</w:t>
      </w:r>
      <w:r w:rsidR="00256752">
        <w:rPr>
          <w:rFonts w:asciiTheme="minorEastAsia" w:hAnsiTheme="minorEastAsia" w:hint="eastAsia"/>
          <w:sz w:val="24"/>
          <w:szCs w:val="24"/>
        </w:rPr>
        <w:tab/>
      </w:r>
      <w:r w:rsidR="00256752" w:rsidRPr="00256752">
        <w:rPr>
          <w:rFonts w:asciiTheme="minorEastAsia" w:hAnsiTheme="minorEastAsia"/>
          <w:position w:val="-12"/>
          <w:sz w:val="24"/>
          <w:szCs w:val="24"/>
        </w:rPr>
        <w:object w:dxaOrig="5600" w:dyaOrig="380">
          <v:shape id="_x0000_i1027" type="#_x0000_t75" style="width:279.75pt;height:18.75pt" o:ole="">
            <v:imagedata r:id="rId10" o:title=""/>
          </v:shape>
          <o:OLEObject Type="Embed" ProgID="Equation.DSMT4" ShapeID="_x0000_i1027" DrawAspect="Content" ObjectID="_1514315959" r:id="rId11"/>
        </w:object>
      </w:r>
      <w:r w:rsidR="00256752">
        <w:rPr>
          <w:rFonts w:asciiTheme="minorEastAsia" w:hAnsiTheme="minorEastAsia"/>
          <w:sz w:val="24"/>
          <w:szCs w:val="24"/>
        </w:rPr>
        <w:t xml:space="preserve"> </w:t>
      </w:r>
    </w:p>
    <w:p w:rsidR="00256752" w:rsidRDefault="00256752" w:rsidP="00256752">
      <w:pPr>
        <w:ind w:left="1680" w:firstLineChars="100" w:firstLine="240"/>
        <w:rPr>
          <w:rFonts w:asciiTheme="minorEastAsia" w:hAnsiTheme="minorEastAsia"/>
          <w:sz w:val="24"/>
          <w:szCs w:val="24"/>
        </w:rPr>
      </w:pPr>
      <w:r w:rsidRPr="00256752">
        <w:rPr>
          <w:rFonts w:asciiTheme="minorEastAsia" w:hAnsiTheme="minorEastAsia"/>
          <w:position w:val="-12"/>
          <w:sz w:val="24"/>
          <w:szCs w:val="24"/>
        </w:rPr>
        <w:object w:dxaOrig="3360" w:dyaOrig="380">
          <v:shape id="_x0000_i1028" type="#_x0000_t75" style="width:168pt;height:18.75pt" o:ole="">
            <v:imagedata r:id="rId12" o:title=""/>
          </v:shape>
          <o:OLEObject Type="Embed" ProgID="Equation.DSMT4" ShapeID="_x0000_i1028" DrawAspect="Content" ObjectID="_1514315960" r:id="rId13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256752" w:rsidRPr="00256752" w:rsidRDefault="00256752" w:rsidP="002567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Pr="00256752">
        <w:rPr>
          <w:rFonts w:asciiTheme="minorEastAsia" w:hAnsiTheme="minorEastAsia"/>
          <w:position w:val="-12"/>
          <w:sz w:val="24"/>
          <w:szCs w:val="24"/>
        </w:rPr>
        <w:object w:dxaOrig="2340" w:dyaOrig="380">
          <v:shape id="_x0000_i1029" type="#_x0000_t75" style="width:117pt;height:18.75pt" o:ole="">
            <v:imagedata r:id="rId14" o:title=""/>
          </v:shape>
          <o:OLEObject Type="Embed" ProgID="Equation.DSMT4" ShapeID="_x0000_i1029" DrawAspect="Content" ObjectID="_1514315961" r:id="rId15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56752">
        <w:rPr>
          <w:rFonts w:asciiTheme="minorEastAsia" w:hAnsiTheme="minorEastAsia"/>
          <w:position w:val="-12"/>
          <w:sz w:val="24"/>
          <w:szCs w:val="24"/>
        </w:rPr>
        <w:object w:dxaOrig="2360" w:dyaOrig="380">
          <v:shape id="_x0000_i1030" type="#_x0000_t75" style="width:117.75pt;height:18.75pt" o:ole="">
            <v:imagedata r:id="rId16" o:title=""/>
          </v:shape>
          <o:OLEObject Type="Embed" ProgID="Equation.DSMT4" ShapeID="_x0000_i1030" DrawAspect="Content" ObjectID="_1514315962" r:id="rId17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相互正交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B26C3E">
        <w:rPr>
          <w:rFonts w:asciiTheme="majorEastAsia" w:eastAsiaTheme="majorEastAsia" w:hAnsiTheme="majorEastAsia"/>
          <w:sz w:val="24"/>
          <w:szCs w:val="24"/>
        </w:rPr>
        <w:t>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256752" w:rsidRDefault="00256752" w:rsidP="0025675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由希尔伯特的性质得：</w:t>
      </w:r>
    </w:p>
    <w:p w:rsidR="00B26C3E" w:rsidRDefault="00256752" w:rsidP="00256752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/>
      </w:r>
      <w:r w:rsidRPr="00256752">
        <w:rPr>
          <w:rFonts w:asciiTheme="majorEastAsia" w:eastAsiaTheme="majorEastAsia" w:hAnsiTheme="majorEastAsia"/>
          <w:position w:val="-12"/>
          <w:sz w:val="24"/>
          <w:szCs w:val="24"/>
        </w:rPr>
        <w:object w:dxaOrig="5600" w:dyaOrig="520">
          <v:shape id="_x0000_i1031" type="#_x0000_t75" style="width:279.75pt;height:26.25pt" o:ole="">
            <v:imagedata r:id="rId18" o:title=""/>
          </v:shape>
          <o:OLEObject Type="Embed" ProgID="Equation.DSMT4" ShapeID="_x0000_i1031" DrawAspect="Content" ObjectID="_1514315963" r:id="rId19"/>
        </w:objec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/>
          <w:sz w:val="24"/>
          <w:szCs w:val="24"/>
        </w:rPr>
        <w:t xml:space="preserve">        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B26C3E">
        <w:rPr>
          <w:rFonts w:asciiTheme="majorEastAsia" w:eastAsiaTheme="majorEastAsia" w:hAnsiTheme="majorEastAsia"/>
          <w:sz w:val="24"/>
          <w:szCs w:val="24"/>
        </w:rPr>
        <w:t>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173C17" w:rsidRDefault="00173C17" w:rsidP="00256752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256752" w:rsidRDefault="00256752" w:rsidP="00256752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（2）由题，X(t)是一个零均值的窄带实平稳随机过程</w:t>
      </w:r>
    </w:p>
    <w:p w:rsidR="00256752" w:rsidRDefault="00256752" w:rsidP="00256752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256752">
        <w:rPr>
          <w:rFonts w:asciiTheme="majorEastAsia" w:eastAsiaTheme="majorEastAsia" w:hAnsiTheme="majorEastAsia"/>
          <w:position w:val="-12"/>
          <w:sz w:val="24"/>
          <w:szCs w:val="24"/>
        </w:rPr>
        <w:object w:dxaOrig="3920" w:dyaOrig="380">
          <v:shape id="_x0000_i1032" type="#_x0000_t75" style="width:195.75pt;height:18.75pt" o:ole="">
            <v:imagedata r:id="rId20" o:title=""/>
          </v:shape>
          <o:OLEObject Type="Embed" ProgID="Equation.DSMT4" ShapeID="_x0000_i1032" DrawAspect="Content" ObjectID="_1514315964" r:id="rId21"/>
        </w:objec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256752" w:rsidRDefault="00361DDD" w:rsidP="00256752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256752">
        <w:rPr>
          <w:rFonts w:asciiTheme="majorEastAsia" w:eastAsiaTheme="majorEastAsia" w:hAnsiTheme="majorEastAsia"/>
          <w:position w:val="-12"/>
          <w:sz w:val="24"/>
          <w:szCs w:val="24"/>
        </w:rPr>
        <w:object w:dxaOrig="3920" w:dyaOrig="520">
          <v:shape id="_x0000_i1033" type="#_x0000_t75" style="width:195.75pt;height:26.25pt" o:ole="">
            <v:imagedata r:id="rId22" o:title=""/>
          </v:shape>
          <o:OLEObject Type="Embed" ProgID="Equation.DSMT4" ShapeID="_x0000_i1033" DrawAspect="Content" ObjectID="_1514315965" r:id="rId23"/>
        </w:object>
      </w:r>
      <w:r w:rsidR="00256752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361DDD" w:rsidRDefault="00361DDD" w:rsidP="00256752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不难得到：</w:t>
      </w:r>
    </w:p>
    <w:p w:rsidR="00361DDD" w:rsidRPr="00256752" w:rsidRDefault="00361DDD" w:rsidP="00361DD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3820" w:dyaOrig="520">
          <v:shape id="_x0000_i1034" type="#_x0000_t75" style="width:191.25pt;height:26.25pt" o:ole="">
            <v:imagedata r:id="rId24" o:title=""/>
          </v:shape>
          <o:OLEObject Type="Embed" ProgID="Equation.DSMT4" ShapeID="_x0000_i1034" DrawAspect="Content" ObjectID="_1514315966" r:id="rId25"/>
        </w:objec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361DDD" w:rsidRDefault="00361DDD" w:rsidP="00361DD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4020" w:dyaOrig="520">
          <v:shape id="_x0000_i1035" type="#_x0000_t75" style="width:201pt;height:26.25pt" o:ole="">
            <v:imagedata r:id="rId26" o:title=""/>
          </v:shape>
          <o:OLEObject Type="Embed" ProgID="Equation.DSMT4" ShapeID="_x0000_i1035" DrawAspect="Content" ObjectID="_1514315967" r:id="rId27"/>
        </w:objec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361DDD" w:rsidRDefault="00361DDD" w:rsidP="00361DD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可以看出</w:t>
      </w:r>
      <w:r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620" w:dyaOrig="380">
          <v:shape id="_x0000_i1036" type="#_x0000_t75" style="width:30.75pt;height:18.75pt" o:ole="">
            <v:imagedata r:id="rId28" o:title=""/>
          </v:shape>
          <o:OLEObject Type="Embed" ProgID="Equation.DSMT4" ShapeID="_x0000_i1036" DrawAspect="Content" ObjectID="_1514315968" r:id="rId29"/>
        </w:object>
      </w:r>
      <w:r>
        <w:rPr>
          <w:rFonts w:asciiTheme="majorEastAsia" w:eastAsiaTheme="majorEastAsia" w:hAnsiTheme="majorEastAsia" w:hint="eastAsia"/>
          <w:sz w:val="24"/>
          <w:szCs w:val="24"/>
        </w:rPr>
        <w:t>与</w:t>
      </w:r>
      <w:r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620" w:dyaOrig="380">
          <v:shape id="_x0000_i1037" type="#_x0000_t75" style="width:30.75pt;height:18.75pt" o:ole="">
            <v:imagedata r:id="rId30" o:title=""/>
          </v:shape>
          <o:OLEObject Type="Embed" ProgID="Equation.DSMT4" ShapeID="_x0000_i1037" DrawAspect="Content" ObjectID="_1514315969" r:id="rId31"/>
        </w:object>
      </w:r>
      <w:r>
        <w:rPr>
          <w:rFonts w:asciiTheme="majorEastAsia" w:eastAsiaTheme="majorEastAsia" w:hAnsiTheme="majorEastAsia" w:hint="eastAsia"/>
          <w:sz w:val="24"/>
          <w:szCs w:val="24"/>
        </w:rPr>
        <w:t>均是</w:t>
      </w:r>
      <w:r w:rsidR="0087636E">
        <w:rPr>
          <w:rFonts w:asciiTheme="majorEastAsia" w:eastAsiaTheme="majorEastAsia" w:hAnsiTheme="majorEastAsia" w:hint="eastAsia"/>
          <w:sz w:val="24"/>
          <w:szCs w:val="24"/>
        </w:rPr>
        <w:t>从高斯过程线性运算后得到的，故</w:t>
      </w:r>
      <w:r w:rsidR="0087636E"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620" w:dyaOrig="380">
          <v:shape id="_x0000_i1038" type="#_x0000_t75" style="width:30.75pt;height:18.75pt" o:ole="">
            <v:imagedata r:id="rId28" o:title=""/>
          </v:shape>
          <o:OLEObject Type="Embed" ProgID="Equation.DSMT4" ShapeID="_x0000_i1038" DrawAspect="Content" ObjectID="_1514315970" r:id="rId32"/>
        </w:object>
      </w:r>
      <w:r w:rsidR="0087636E">
        <w:rPr>
          <w:rFonts w:asciiTheme="majorEastAsia" w:eastAsiaTheme="majorEastAsia" w:hAnsiTheme="majorEastAsia" w:hint="eastAsia"/>
          <w:sz w:val="24"/>
          <w:szCs w:val="24"/>
        </w:rPr>
        <w:t>与</w:t>
      </w:r>
      <w:r w:rsidR="0087636E"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620" w:dyaOrig="380">
          <v:shape id="_x0000_i1039" type="#_x0000_t75" style="width:30.75pt;height:18.75pt" o:ole="">
            <v:imagedata r:id="rId30" o:title=""/>
          </v:shape>
          <o:OLEObject Type="Embed" ProgID="Equation.DSMT4" ShapeID="_x0000_i1039" DrawAspect="Content" ObjectID="_1514315971" r:id="rId33"/>
        </w:object>
      </w:r>
      <w:r w:rsidR="0087636E">
        <w:rPr>
          <w:rFonts w:asciiTheme="majorEastAsia" w:eastAsiaTheme="majorEastAsia" w:hAnsiTheme="majorEastAsia" w:hint="eastAsia"/>
          <w:sz w:val="24"/>
          <w:szCs w:val="24"/>
        </w:rPr>
        <w:t>均是高斯过程，而且两者是联合高斯的。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 xml:space="preserve">         </w:t>
      </w:r>
      <w:r w:rsidR="0092046E"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92046E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>分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87636E" w:rsidRDefault="0087636E" w:rsidP="00361DD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由于</w:t>
      </w:r>
      <w:r w:rsidRPr="0087636E">
        <w:rPr>
          <w:rFonts w:asciiTheme="majorEastAsia" w:eastAsiaTheme="majorEastAsia" w:hAnsiTheme="majorEastAsia"/>
          <w:position w:val="-8"/>
          <w:sz w:val="24"/>
          <w:szCs w:val="24"/>
        </w:rPr>
        <w:object w:dxaOrig="520" w:dyaOrig="320">
          <v:shape id="_x0000_i1040" type="#_x0000_t75" style="width:26.25pt;height:15.75pt" o:ole="">
            <v:imagedata r:id="rId34" o:title=""/>
          </v:shape>
          <o:OLEObject Type="Embed" ProgID="Equation.DSMT4" ShapeID="_x0000_i1040" DrawAspect="Content" ObjectID="_1514315972" r:id="rId35"/>
        </w:objec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的方差为</w:t>
      </w:r>
      <w:r w:rsidRPr="0087636E">
        <w:rPr>
          <w:rFonts w:asciiTheme="majorEastAsia" w:eastAsiaTheme="majorEastAsia" w:hAnsiTheme="majorEastAsia"/>
          <w:position w:val="-12"/>
          <w:sz w:val="24"/>
          <w:szCs w:val="24"/>
        </w:rPr>
        <w:object w:dxaOrig="1260" w:dyaOrig="400">
          <v:shape id="_x0000_i1041" type="#_x0000_t75" style="width:63pt;height:20.25pt" o:ole="">
            <v:imagedata r:id="rId36" o:title=""/>
          </v:shape>
          <o:OLEObject Type="Embed" ProgID="Equation.DSMT4" ShapeID="_x0000_i1041" DrawAspect="Content" ObjectID="_1514315973" r:id="rId37"/>
        </w:object>
      </w:r>
      <w:r>
        <w:rPr>
          <w:rFonts w:asciiTheme="majorEastAsia" w:eastAsiaTheme="majorEastAsia" w:hAnsiTheme="majorEastAsia" w:hint="eastAsia"/>
          <w:sz w:val="24"/>
          <w:szCs w:val="24"/>
        </w:rPr>
        <w:t>，则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620" w:dyaOrig="380">
          <v:shape id="_x0000_i1042" type="#_x0000_t75" style="width:30.75pt;height:18.75pt" o:ole="">
            <v:imagedata r:id="rId28" o:title=""/>
          </v:shape>
          <o:OLEObject Type="Embed" ProgID="Equation.DSMT4" ShapeID="_x0000_i1042" DrawAspect="Content" ObjectID="_1514315974" r:id="rId38"/>
        </w:object>
      </w:r>
      <w:r>
        <w:rPr>
          <w:rFonts w:asciiTheme="majorEastAsia" w:eastAsiaTheme="majorEastAsia" w:hAnsiTheme="majorEastAsia" w:hint="eastAsia"/>
          <w:sz w:val="24"/>
          <w:szCs w:val="24"/>
        </w:rPr>
        <w:t>与</w:t>
      </w:r>
      <w:r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620" w:dyaOrig="380">
          <v:shape id="_x0000_i1043" type="#_x0000_t75" style="width:30.75pt;height:18.75pt" o:ole="">
            <v:imagedata r:id="rId30" o:title=""/>
          </v:shape>
          <o:OLEObject Type="Embed" ProgID="Equation.DSMT4" ShapeID="_x0000_i1043" DrawAspect="Content" ObjectID="_1514315975" r:id="rId39"/>
        </w:object>
      </w:r>
      <w:r>
        <w:rPr>
          <w:rFonts w:asciiTheme="majorEastAsia" w:eastAsiaTheme="majorEastAsia" w:hAnsiTheme="majorEastAsia" w:hint="eastAsia"/>
          <w:sz w:val="24"/>
          <w:szCs w:val="24"/>
        </w:rPr>
        <w:t>的均值必为零即：</w:t>
      </w:r>
    </w:p>
    <w:p w:rsidR="0087636E" w:rsidRDefault="0087636E" w:rsidP="0092046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w:r w:rsidRPr="0087636E">
        <w:rPr>
          <w:rFonts w:asciiTheme="majorEastAsia" w:eastAsiaTheme="majorEastAsia" w:hAnsiTheme="majorEastAsia"/>
          <w:position w:val="-12"/>
          <w:sz w:val="24"/>
          <w:szCs w:val="24"/>
        </w:rPr>
        <w:object w:dxaOrig="2680" w:dyaOrig="380">
          <v:shape id="_x0000_i1044" type="#_x0000_t75" style="width:134.25pt;height:18.75pt" o:ole="">
            <v:imagedata r:id="rId40" o:title=""/>
          </v:shape>
          <o:OLEObject Type="Embed" ProgID="Equation.DSMT4" ShapeID="_x0000_i1044" DrawAspect="Content" ObjectID="_1514315976" r:id="rId41"/>
        </w:objec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 xml:space="preserve">             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92046E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>分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87636E" w:rsidRDefault="0087636E" w:rsidP="00361DD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且方差为：</w:t>
      </w:r>
    </w:p>
    <w:p w:rsidR="0087636E" w:rsidRDefault="0087636E" w:rsidP="0092046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w:r w:rsidRPr="0087636E">
        <w:rPr>
          <w:rFonts w:asciiTheme="majorEastAsia" w:eastAsiaTheme="majorEastAsia" w:hAnsiTheme="majorEastAsia"/>
          <w:position w:val="-18"/>
          <w:sz w:val="24"/>
          <w:szCs w:val="24"/>
        </w:rPr>
        <w:object w:dxaOrig="3739" w:dyaOrig="460">
          <v:shape id="_x0000_i1045" type="#_x0000_t75" style="width:186.75pt;height:23.25pt" o:ole="">
            <v:imagedata r:id="rId42" o:title=""/>
          </v:shape>
          <o:OLEObject Type="Embed" ProgID="Equation.DSMT4" ShapeID="_x0000_i1045" DrawAspect="Content" ObjectID="_1514315977" r:id="rId43"/>
        </w:objec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92046E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92046E" w:rsidRPr="00B26C3E">
        <w:rPr>
          <w:rFonts w:asciiTheme="majorEastAsia" w:eastAsiaTheme="majorEastAsia" w:hAnsiTheme="majorEastAsia"/>
          <w:sz w:val="24"/>
          <w:szCs w:val="24"/>
        </w:rPr>
        <w:t>分</w:t>
      </w:r>
      <w:r w:rsidR="0092046E"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87636E" w:rsidRDefault="0087636E" w:rsidP="00361DD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由于</w:t>
      </w:r>
    </w:p>
    <w:p w:rsidR="0087636E" w:rsidRDefault="0087636E" w:rsidP="00361DD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87636E">
        <w:rPr>
          <w:rFonts w:asciiTheme="majorEastAsia" w:eastAsiaTheme="majorEastAsia" w:hAnsiTheme="majorEastAsia"/>
          <w:position w:val="-18"/>
          <w:sz w:val="24"/>
          <w:szCs w:val="24"/>
        </w:rPr>
        <w:object w:dxaOrig="3300" w:dyaOrig="480">
          <v:shape id="_x0000_i1046" type="#_x0000_t75" style="width:165pt;height:24pt" o:ole="">
            <v:imagedata r:id="rId44" o:title=""/>
          </v:shape>
          <o:OLEObject Type="Embed" ProgID="Equation.DSMT4" ShapeID="_x0000_i1046" DrawAspect="Content" ObjectID="_1514315978" r:id="rId45"/>
        </w:objec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，所以</w:t>
      </w:r>
      <w:r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620" w:dyaOrig="380">
          <v:shape id="_x0000_i1047" type="#_x0000_t75" style="width:30.75pt;height:18.75pt" o:ole="">
            <v:imagedata r:id="rId28" o:title=""/>
          </v:shape>
          <o:OLEObject Type="Embed" ProgID="Equation.DSMT4" ShapeID="_x0000_i1047" DrawAspect="Content" ObjectID="_1514315979" r:id="rId46"/>
        </w:object>
      </w:r>
      <w:r>
        <w:rPr>
          <w:rFonts w:asciiTheme="majorEastAsia" w:eastAsiaTheme="majorEastAsia" w:hAnsiTheme="majorEastAsia" w:hint="eastAsia"/>
          <w:sz w:val="24"/>
          <w:szCs w:val="24"/>
        </w:rPr>
        <w:t>与</w:t>
      </w:r>
      <w:r w:rsidRPr="00361DDD">
        <w:rPr>
          <w:rFonts w:asciiTheme="majorEastAsia" w:eastAsiaTheme="majorEastAsia" w:hAnsiTheme="majorEastAsia"/>
          <w:position w:val="-12"/>
          <w:sz w:val="24"/>
          <w:szCs w:val="24"/>
        </w:rPr>
        <w:object w:dxaOrig="620" w:dyaOrig="380">
          <v:shape id="_x0000_i1048" type="#_x0000_t75" style="width:30.75pt;height:18.75pt" o:ole="">
            <v:imagedata r:id="rId30" o:title=""/>
          </v:shape>
          <o:OLEObject Type="Embed" ProgID="Equation.DSMT4" ShapeID="_x0000_i1048" DrawAspect="Content" ObjectID="_1514315980" r:id="rId47"/>
        </w:object>
      </w:r>
      <w:r>
        <w:rPr>
          <w:rFonts w:asciiTheme="majorEastAsia" w:eastAsiaTheme="majorEastAsia" w:hAnsiTheme="majorEastAsia" w:hint="eastAsia"/>
          <w:sz w:val="24"/>
          <w:szCs w:val="24"/>
        </w:rPr>
        <w:t>是互不相关的，亦即统计独立。故其联合概率密度函数为：</w:t>
      </w:r>
    </w:p>
    <w:p w:rsidR="0087636E" w:rsidRPr="0087636E" w:rsidRDefault="0092046E" w:rsidP="0092046E">
      <w:pPr>
        <w:ind w:firstLineChars="200" w:firstLine="480"/>
        <w:jc w:val="right"/>
        <w:rPr>
          <w:rFonts w:asciiTheme="majorEastAsia" w:eastAsiaTheme="majorEastAsia" w:hAnsiTheme="majorEastAsia"/>
          <w:sz w:val="24"/>
          <w:szCs w:val="24"/>
        </w:rPr>
      </w:pPr>
      <w:r w:rsidRPr="0092046E">
        <w:rPr>
          <w:rFonts w:asciiTheme="majorEastAsia" w:eastAsiaTheme="majorEastAsia" w:hAnsiTheme="majorEastAsia"/>
          <w:position w:val="-32"/>
          <w:sz w:val="24"/>
          <w:szCs w:val="24"/>
        </w:rPr>
        <w:object w:dxaOrig="5460" w:dyaOrig="760">
          <v:shape id="_x0000_i1049" type="#_x0000_t75" style="width:273pt;height:38.25pt" o:ole="">
            <v:imagedata r:id="rId48" o:title=""/>
          </v:shape>
          <o:OLEObject Type="Embed" ProgID="Equation.DSMT4" ShapeID="_x0000_i1049" DrawAspect="Content" ObjectID="_1514315981" r:id="rId49"/>
        </w:object>
      </w:r>
      <w:r w:rsidR="0087636E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B26C3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B26C3E">
        <w:rPr>
          <w:rFonts w:asciiTheme="majorEastAsia" w:eastAsiaTheme="majorEastAsia" w:hAnsiTheme="majorEastAsia"/>
          <w:sz w:val="24"/>
          <w:szCs w:val="24"/>
        </w:rPr>
        <w:t>分</w:t>
      </w:r>
      <w:r w:rsidRPr="00B26C3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B26C3E" w:rsidRDefault="00B26C3E" w:rsidP="00B26C3E">
      <w:pPr>
        <w:pStyle w:val="1"/>
      </w:pPr>
      <w:r w:rsidRPr="003803B4">
        <w:rPr>
          <w:rFonts w:hint="eastAsia"/>
        </w:rPr>
        <w:t>六</w:t>
      </w:r>
      <w:r w:rsidRPr="003803B4">
        <w:t>、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B26C3E" w:rsidRPr="00646818" w:rsidRDefault="00B26C3E" w:rsidP="00B26C3E">
      <w:pPr>
        <w:rPr>
          <w:rFonts w:asciiTheme="majorEastAsia" w:eastAsiaTheme="majorEastAsia" w:hAnsiTheme="majorEastAsia"/>
          <w:sz w:val="24"/>
          <w:szCs w:val="24"/>
        </w:rPr>
      </w:pPr>
      <w:r w:rsidRPr="00646818">
        <w:rPr>
          <w:rFonts w:asciiTheme="majorEastAsia" w:eastAsiaTheme="majorEastAsia" w:hAnsiTheme="majorEastAsia" w:hint="eastAsia"/>
          <w:sz w:val="24"/>
          <w:szCs w:val="24"/>
        </w:rPr>
        <w:t>可</w:t>
      </w:r>
      <w:r w:rsidRPr="00646818">
        <w:rPr>
          <w:rFonts w:asciiTheme="majorEastAsia" w:eastAsiaTheme="majorEastAsia" w:hAnsiTheme="majorEastAsia"/>
          <w:sz w:val="24"/>
          <w:szCs w:val="24"/>
        </w:rPr>
        <w:t>直接写出</w:t>
      </w:r>
      <w:r w:rsidRPr="00646818">
        <w:rPr>
          <w:rFonts w:asciiTheme="majorEastAsia" w:eastAsiaTheme="majorEastAsia" w:hAnsiTheme="majorEastAsia" w:hint="eastAsia"/>
          <w:sz w:val="24"/>
          <w:szCs w:val="24"/>
        </w:rPr>
        <w:t>一步</w:t>
      </w:r>
      <w:r w:rsidRPr="00646818">
        <w:rPr>
          <w:rFonts w:asciiTheme="majorEastAsia" w:eastAsiaTheme="majorEastAsia" w:hAnsiTheme="majorEastAsia"/>
          <w:sz w:val="24"/>
          <w:szCs w:val="24"/>
        </w:rPr>
        <w:t>转移概率矩阵为：</w:t>
      </w:r>
    </w:p>
    <w:p w:rsidR="00B26C3E" w:rsidRDefault="00B26C3E" w:rsidP="00B26C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Pr="00646818">
        <w:rPr>
          <w:rFonts w:asciiTheme="majorEastAsia" w:eastAsiaTheme="majorEastAsia" w:hAnsiTheme="majorEastAsia"/>
          <w:position w:val="-156"/>
          <w:sz w:val="24"/>
          <w:szCs w:val="24"/>
        </w:rPr>
        <w:object w:dxaOrig="2840" w:dyaOrig="3240">
          <v:shape id="_x0000_i1050" type="#_x0000_t75" style="width:141.75pt;height:162pt" o:ole="">
            <v:imagedata r:id="rId50" o:title=""/>
          </v:shape>
          <o:OLEObject Type="Embed" ProgID="Equation.DSMT4" ShapeID="_x0000_i1050" DrawAspect="Content" ObjectID="_1514315982" r:id="rId51"/>
        </w:object>
      </w:r>
    </w:p>
    <w:p w:rsidR="00B26C3E" w:rsidRDefault="00B26C3E" w:rsidP="00B26C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lastRenderedPageBreak/>
        <w:t>(2)</w:t>
      </w:r>
      <w:r w:rsidRPr="0064681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646818">
        <w:rPr>
          <w:rFonts w:asciiTheme="majorEastAsia" w:eastAsiaTheme="majorEastAsia" w:hAnsiTheme="majorEastAsia"/>
          <w:position w:val="-158"/>
          <w:sz w:val="24"/>
          <w:szCs w:val="24"/>
        </w:rPr>
        <w:object w:dxaOrig="3400" w:dyaOrig="3280">
          <v:shape id="_x0000_i1051" type="#_x0000_t75" style="width:169.5pt;height:163.5pt" o:ole="">
            <v:imagedata r:id="rId52" o:title=""/>
          </v:shape>
          <o:OLEObject Type="Embed" ProgID="Equation.DSMT4" ShapeID="_x0000_i1051" DrawAspect="Content" ObjectID="_1514315983" r:id="rId53"/>
        </w:object>
      </w:r>
    </w:p>
    <w:p w:rsidR="00B26C3E" w:rsidRDefault="00B26C3E" w:rsidP="00B26C3E">
      <w:pPr>
        <w:rPr>
          <w:rFonts w:asciiTheme="majorEastAsia" w:eastAsiaTheme="majorEastAsia" w:hAnsiTheme="majorEastAsia"/>
          <w:sz w:val="24"/>
          <w:szCs w:val="24"/>
        </w:rPr>
      </w:pPr>
    </w:p>
    <w:p w:rsidR="00B26C3E" w:rsidRDefault="00B26C3E" w:rsidP="00B26C3E">
      <w:r>
        <w:rPr>
          <w:rFonts w:asciiTheme="majorEastAsia" w:eastAsiaTheme="majorEastAsia" w:hAnsiTheme="majorEastAsia"/>
          <w:sz w:val="24"/>
          <w:szCs w:val="24"/>
        </w:rPr>
        <w:t>从三号入口丢球时，落入</w:t>
      </w:r>
      <w:r>
        <w:rPr>
          <w:rFonts w:asciiTheme="majorEastAsia" w:eastAsiaTheme="majorEastAsia" w:hAnsiTheme="majorEastAsia" w:hint="eastAsia"/>
          <w:sz w:val="24"/>
          <w:szCs w:val="24"/>
        </w:rPr>
        <w:t>1,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>
        <w:rPr>
          <w:rFonts w:asciiTheme="majorEastAsia" w:eastAsiaTheme="majorEastAsia" w:hAnsiTheme="majorEastAsia"/>
          <w:sz w:val="24"/>
          <w:szCs w:val="24"/>
        </w:rPr>
        <w:t>5格子的概率分别为：</w:t>
      </w:r>
      <w:r w:rsidRPr="00BC1AE9">
        <w:rPr>
          <w:position w:val="-24"/>
        </w:rPr>
        <w:object w:dxaOrig="1920" w:dyaOrig="620">
          <v:shape id="_x0000_i1052" type="#_x0000_t75" style="width:96pt;height:31.5pt" o:ole="">
            <v:imagedata r:id="rId54" o:title=""/>
          </v:shape>
          <o:OLEObject Type="Embed" ProgID="Equation.DSMT4" ShapeID="_x0000_i1052" DrawAspect="Content" ObjectID="_1514315984" r:id="rId55"/>
        </w:object>
      </w:r>
    </w:p>
    <w:p w:rsidR="00B26C3E" w:rsidRPr="00646818" w:rsidRDefault="00B26C3E" w:rsidP="00B26C3E">
      <w:pPr>
        <w:rPr>
          <w:rFonts w:asciiTheme="majorEastAsia" w:eastAsiaTheme="majorEastAsia" w:hAnsiTheme="majorEastAsia"/>
          <w:b/>
          <w:sz w:val="24"/>
          <w:szCs w:val="24"/>
        </w:rPr>
      </w:pPr>
      <w:r>
        <w:t>评分标准，第一问矩阵共</w:t>
      </w:r>
      <w:r>
        <w:rPr>
          <w:rFonts w:hint="eastAsia"/>
        </w:rPr>
        <w:t>2</w:t>
      </w:r>
      <w:r>
        <w:t>5</w:t>
      </w:r>
      <w:r>
        <w:t>个元素，对一个给</w:t>
      </w:r>
      <w:r>
        <w:rPr>
          <w:rFonts w:hint="eastAsia"/>
        </w:rPr>
        <w:t>0</w:t>
      </w:r>
      <w:r>
        <w:t>.5</w:t>
      </w:r>
      <w:r>
        <w:t>分，全对给五分，第二问概率一个一分，全对给五分</w:t>
      </w:r>
    </w:p>
    <w:p w:rsidR="008C1FC1" w:rsidRDefault="008C1FC1" w:rsidP="008C1FC1">
      <w:pPr>
        <w:jc w:val="left"/>
        <w:rPr>
          <w:rFonts w:ascii="Times New Roman" w:hAnsi="Times New Roman" w:cs="Times New Roman"/>
          <w:sz w:val="24"/>
        </w:rPr>
      </w:pPr>
    </w:p>
    <w:p w:rsidR="009C5245" w:rsidRDefault="009C5245" w:rsidP="008C1FC1">
      <w:pPr>
        <w:jc w:val="left"/>
        <w:rPr>
          <w:rFonts w:ascii="Times New Roman" w:hAnsi="Times New Roman" w:cs="Times New Roman"/>
          <w:sz w:val="24"/>
        </w:rPr>
      </w:pPr>
    </w:p>
    <w:p w:rsidR="009C5245" w:rsidRDefault="009C5245" w:rsidP="009C5245">
      <w:pPr>
        <w:pStyle w:val="1"/>
      </w:pPr>
      <w:r w:rsidRPr="009C5245">
        <w:rPr>
          <w:rFonts w:hint="eastAsia"/>
        </w:rPr>
        <w:t>答题情况分析</w:t>
      </w:r>
    </w:p>
    <w:p w:rsidR="00A57803" w:rsidRDefault="00A57803" w:rsidP="00A57803">
      <w:r w:rsidRPr="00A57803">
        <w:rPr>
          <w:rStyle w:val="2Char"/>
          <w:rFonts w:hint="eastAsia"/>
        </w:rPr>
        <w:t>一、</w:t>
      </w:r>
      <w:r>
        <w:t>1.</w:t>
      </w:r>
      <w:r>
        <w:rPr>
          <w:rFonts w:hint="eastAsia"/>
        </w:rPr>
        <w:t>总体答题情况不错，主要问题在于一些同学在回答三者关系时，只回答了独立和不相关的关系，没有回答正交与其他两者没有必然联系，导致丢分。还有部分同学对独立、不相关、正交的概念理解不清。</w:t>
      </w:r>
    </w:p>
    <w:p w:rsidR="00A57803" w:rsidRDefault="00A57803" w:rsidP="00A57803">
      <w:r>
        <w:t>2.</w:t>
      </w:r>
      <w:r>
        <w:rPr>
          <w:rFonts w:hint="eastAsia"/>
        </w:rPr>
        <w:t>总体答题情况不错，主要问题在于一些同学对各态历经性的实际意义理解有问题，没有答出可以利用时间平均来代表随机过程的数字特征。</w:t>
      </w:r>
    </w:p>
    <w:p w:rsidR="00A57803" w:rsidRDefault="00A57803" w:rsidP="00A57803">
      <w:r>
        <w:t>3.</w:t>
      </w:r>
      <w:r>
        <w:rPr>
          <w:rFonts w:hint="eastAsia"/>
        </w:rPr>
        <w:t>总体答题情况不错，主要问题在于一些同学不知道如何计算</w:t>
      </w:r>
      <w:r>
        <w:t>X(t)</w:t>
      </w:r>
      <w:r>
        <w:rPr>
          <w:rFonts w:hint="eastAsia"/>
        </w:rPr>
        <w:t>和</w:t>
      </w:r>
      <w:r>
        <w:t>Y(t)</w:t>
      </w:r>
      <w:r>
        <w:rPr>
          <w:rFonts w:hint="eastAsia"/>
        </w:rPr>
        <w:t>的互相关函数而出错。</w:t>
      </w:r>
    </w:p>
    <w:p w:rsidR="00A57803" w:rsidRDefault="00A57803" w:rsidP="00A57803">
      <w:r>
        <w:t>4.</w:t>
      </w:r>
      <w:r>
        <w:rPr>
          <w:rFonts w:hint="eastAsia"/>
        </w:rPr>
        <w:t>总体答题情况不错，主要问题在于一些同学对高斯过程互不相关推导独立的过程不熟悉，推导出错。</w:t>
      </w:r>
    </w:p>
    <w:p w:rsidR="00A57803" w:rsidRDefault="00A57803" w:rsidP="00A57803">
      <w:r>
        <w:t>5.</w:t>
      </w:r>
      <w:r>
        <w:rPr>
          <w:rFonts w:hint="eastAsia"/>
        </w:rPr>
        <w:t>总体答题情况很好，基本没有出错的同学。</w:t>
      </w:r>
    </w:p>
    <w:p w:rsidR="00A57803" w:rsidRDefault="00A57803" w:rsidP="00A57803">
      <w:r w:rsidRPr="00A57803">
        <w:rPr>
          <w:rStyle w:val="2Char"/>
          <w:rFonts w:hint="eastAsia"/>
        </w:rPr>
        <w:t>二、</w:t>
      </w:r>
      <w:r>
        <w:t>1.</w:t>
      </w:r>
      <w:r>
        <w:rPr>
          <w:rFonts w:hint="eastAsia"/>
        </w:rPr>
        <w:t>答题情况很好，少数同学在计算</w:t>
      </w:r>
      <w:r>
        <w:t>X(t)</w:t>
      </w:r>
      <w:r>
        <w:rPr>
          <w:rFonts w:hint="eastAsia"/>
        </w:rPr>
        <w:t>自相关函数时计算错误导致扣分。</w:t>
      </w:r>
    </w:p>
    <w:p w:rsidR="00A57803" w:rsidRDefault="00A57803" w:rsidP="00A57803">
      <w:r>
        <w:t>2.</w:t>
      </w:r>
      <w:r>
        <w:rPr>
          <w:rFonts w:hint="eastAsia"/>
        </w:rPr>
        <w:t>答题情况很好，少数同学不知道广义联合平稳的定义没有回答。</w:t>
      </w:r>
    </w:p>
    <w:p w:rsidR="00A57803" w:rsidRPr="00A57803" w:rsidRDefault="00A57803" w:rsidP="00A57803"/>
    <w:p w:rsidR="009C5245" w:rsidRDefault="009C5245" w:rsidP="009C5245">
      <w:r w:rsidRPr="00E8263D">
        <w:rPr>
          <w:rStyle w:val="2Char"/>
          <w:rFonts w:hint="eastAsia"/>
        </w:rPr>
        <w:t>三、</w:t>
      </w:r>
      <w:r w:rsidRPr="009C5245">
        <w:rPr>
          <w:rFonts w:hint="eastAsia"/>
        </w:rPr>
        <w:t>第一问一般都能得</w:t>
      </w:r>
      <w:r w:rsidRPr="009C5245">
        <w:rPr>
          <w:rFonts w:hint="eastAsia"/>
        </w:rPr>
        <w:t>5</w:t>
      </w:r>
      <w:r w:rsidRPr="009C5245">
        <w:rPr>
          <w:rFonts w:hint="eastAsia"/>
        </w:rPr>
        <w:t>分，有少部分人计算结果错误扣掉两分，第二问错的比较多，不少人只能写出自谱密度是自相关函数的傅里叶变换这一步得两分，还有少部分结果看似正确，细节上会有错误，应该是计算错误，扣掉一分。</w:t>
      </w:r>
    </w:p>
    <w:p w:rsidR="009C5245" w:rsidRDefault="009C5245" w:rsidP="009C5245"/>
    <w:p w:rsidR="00905C06" w:rsidRDefault="00905C06" w:rsidP="00905C06">
      <w:r w:rsidRPr="00905C06">
        <w:rPr>
          <w:rStyle w:val="2Char"/>
          <w:rFonts w:hint="eastAsia"/>
        </w:rPr>
        <w:lastRenderedPageBreak/>
        <w:t>四、</w:t>
      </w:r>
    </w:p>
    <w:p w:rsidR="00905C06" w:rsidRDefault="00905C06" w:rsidP="00905C06">
      <w:r>
        <w:rPr>
          <w:rFonts w:hint="eastAsia"/>
        </w:rPr>
        <w:t>一、好的方面：</w:t>
      </w:r>
    </w:p>
    <w:p w:rsidR="00905C06" w:rsidRDefault="00905C06" w:rsidP="00905C06">
      <w:r>
        <w:rPr>
          <w:rFonts w:hint="eastAsia"/>
        </w:rPr>
        <w:t>1</w:t>
      </w:r>
      <w:r>
        <w:rPr>
          <w:rFonts w:hint="eastAsia"/>
        </w:rPr>
        <w:t>、学生对冲激响应函数的求解掌握的比较好，大部分同学能够将冲激响应函数写出来。</w:t>
      </w:r>
    </w:p>
    <w:p w:rsidR="00905C06" w:rsidRDefault="00905C06" w:rsidP="00905C06">
      <w:r>
        <w:rPr>
          <w:rFonts w:hint="eastAsia"/>
        </w:rPr>
        <w:t>2</w:t>
      </w:r>
      <w:r>
        <w:rPr>
          <w:rFonts w:hint="eastAsia"/>
        </w:rPr>
        <w:t>、学生对随机过程线性变换的两种方法——冲激响应法和频谱法——掌握较好，大部分学生能够正确写出第一、二问中互相关函数和互功率谱密度的公式，且能够写出第三问中均方值的公式，并且解答思路比较清晰。</w:t>
      </w:r>
    </w:p>
    <w:p w:rsidR="00905C06" w:rsidRDefault="00905C06" w:rsidP="00905C06">
      <w:r>
        <w:t xml:space="preserve"> </w:t>
      </w:r>
    </w:p>
    <w:p w:rsidR="00905C06" w:rsidRDefault="00905C06" w:rsidP="00905C06">
      <w:r>
        <w:rPr>
          <w:rFonts w:hint="eastAsia"/>
        </w:rPr>
        <w:t>二、不足的方面：</w:t>
      </w:r>
    </w:p>
    <w:p w:rsidR="00905C06" w:rsidRDefault="00905C06" w:rsidP="00905C06">
      <w:r>
        <w:rPr>
          <w:rFonts w:hint="eastAsia"/>
        </w:rPr>
        <w:t>1</w:t>
      </w:r>
      <w:r>
        <w:rPr>
          <w:rFonts w:hint="eastAsia"/>
        </w:rPr>
        <w:t>、一部分同学对互相关函数</w:t>
      </w:r>
      <w:r w:rsidRPr="00905C06">
        <w:object w:dxaOrig="780" w:dyaOrig="440">
          <v:shape id="_x0000_i1053" type="#_x0000_t75" style="width:39pt;height:21.75pt" o:ole="">
            <v:imagedata r:id="rId56" o:title=""/>
          </v:shape>
          <o:OLEObject Type="Embed" ProgID="Equation.DSMT4" ShapeID="_x0000_i1053" DrawAspect="Content" ObjectID="_1514315985" r:id="rId57"/>
        </w:object>
      </w:r>
      <w:r>
        <w:t xml:space="preserve"> </w:t>
      </w:r>
      <w:r>
        <w:rPr>
          <w:rFonts w:hint="eastAsia"/>
        </w:rPr>
        <w:t>和</w:t>
      </w:r>
      <w:r w:rsidRPr="00905C06">
        <w:object w:dxaOrig="780" w:dyaOrig="440">
          <v:shape id="_x0000_i1054" type="#_x0000_t75" style="width:39pt;height:21.75pt" o:ole="">
            <v:imagedata r:id="rId58" o:title=""/>
          </v:shape>
          <o:OLEObject Type="Embed" ProgID="Equation.DSMT4" ShapeID="_x0000_i1054" DrawAspect="Content" ObjectID="_1514315986" r:id="rId59"/>
        </w:object>
      </w:r>
      <w:r>
        <w:rPr>
          <w:rFonts w:hint="eastAsia"/>
        </w:rPr>
        <w:t>的公式记忆混淆，导致第一、二问解答错误。但实际上互相关函数的公式比较容易推导，因此也反映出一部分同学基础掌握不够牢固。</w:t>
      </w:r>
    </w:p>
    <w:p w:rsidR="00905C06" w:rsidRDefault="00905C06" w:rsidP="00905C06">
      <w:r>
        <w:rPr>
          <w:rFonts w:hint="eastAsia"/>
        </w:rPr>
        <w:t>2</w:t>
      </w:r>
      <w:r>
        <w:rPr>
          <w:rFonts w:hint="eastAsia"/>
        </w:rPr>
        <w:t>、该题中需要用到多个傅里叶变换公式，有很大一部分错误来自于傅里叶变换时出错。也反映出一部分同学平时练习不够，对基本变换不熟悉。</w:t>
      </w:r>
    </w:p>
    <w:p w:rsidR="00905C06" w:rsidRPr="00905C06" w:rsidRDefault="00905C06" w:rsidP="009C5245"/>
    <w:p w:rsidR="009C5245" w:rsidRDefault="009C5245" w:rsidP="009C5245">
      <w:r w:rsidRPr="00E8263D">
        <w:rPr>
          <w:rStyle w:val="2Char"/>
          <w:rFonts w:hint="eastAsia"/>
        </w:rPr>
        <w:t>五、</w:t>
      </w:r>
      <w:r>
        <w:rPr>
          <w:rFonts w:hint="eastAsia"/>
        </w:rPr>
        <w:t>第一问基本题，考察希尔伯特变换的性质，绝大部分都能答对拿到满分</w:t>
      </w:r>
      <w:r>
        <w:rPr>
          <w:rFonts w:hint="eastAsia"/>
        </w:rPr>
        <w:t>10</w:t>
      </w:r>
      <w:r>
        <w:rPr>
          <w:rFonts w:hint="eastAsia"/>
        </w:rPr>
        <w:t>分。少数同学答错，能写出性质的酌情会给</w:t>
      </w:r>
      <w:r>
        <w:rPr>
          <w:rFonts w:hint="eastAsia"/>
        </w:rPr>
        <w:t>3~4</w:t>
      </w:r>
      <w:r>
        <w:rPr>
          <w:rFonts w:hint="eastAsia"/>
        </w:rPr>
        <w:t>分。</w:t>
      </w:r>
    </w:p>
    <w:p w:rsidR="009C5245" w:rsidRPr="009C5245" w:rsidRDefault="009C5245" w:rsidP="009C5245">
      <w:r>
        <w:rPr>
          <w:rFonts w:hint="eastAsia"/>
        </w:rPr>
        <w:t>第二问较难，大概有三分之一的同学能拿到满分。第二问主要考察对窄带平稳实高斯随机过程的掌握。大部分同学还是能判断出</w:t>
      </w:r>
      <w:r w:rsidRPr="00905C06">
        <w:object w:dxaOrig="620" w:dyaOrig="380">
          <v:shape id="_x0000_i1055" type="#_x0000_t75" style="width:30.75pt;height:18.75pt" o:ole="">
            <v:imagedata r:id="rId28" o:title=""/>
          </v:shape>
          <o:OLEObject Type="Embed" ProgID="Equation.DSMT4" ShapeID="_x0000_i1055" DrawAspect="Content" ObjectID="_1514315987" r:id="rId60"/>
        </w:object>
      </w:r>
      <w:r w:rsidRPr="00905C06">
        <w:rPr>
          <w:rFonts w:hint="eastAsia"/>
        </w:rPr>
        <w:t>与</w:t>
      </w:r>
      <w:r w:rsidRPr="00905C06">
        <w:object w:dxaOrig="620" w:dyaOrig="380">
          <v:shape id="_x0000_i1056" type="#_x0000_t75" style="width:30.75pt;height:18.75pt" o:ole="">
            <v:imagedata r:id="rId30" o:title=""/>
          </v:shape>
          <o:OLEObject Type="Embed" ProgID="Equation.DSMT4" ShapeID="_x0000_i1056" DrawAspect="Content" ObjectID="_1514315988" r:id="rId61"/>
        </w:object>
      </w:r>
      <w:r w:rsidRPr="00905C06">
        <w:rPr>
          <w:rFonts w:hint="eastAsia"/>
        </w:rPr>
        <w:t>均是高斯过程，并</w:t>
      </w:r>
      <w:r>
        <w:rPr>
          <w:rFonts w:hint="eastAsia"/>
        </w:rPr>
        <w:t>写出他们的均值方差</w:t>
      </w:r>
      <w:r w:rsidR="002E23B0">
        <w:rPr>
          <w:rFonts w:hint="eastAsia"/>
        </w:rPr>
        <w:t>，拿到</w:t>
      </w:r>
      <w:r w:rsidR="002E23B0">
        <w:rPr>
          <w:rFonts w:hint="eastAsia"/>
        </w:rPr>
        <w:t>4~6</w:t>
      </w:r>
      <w:r w:rsidR="002E23B0">
        <w:rPr>
          <w:rFonts w:hint="eastAsia"/>
        </w:rPr>
        <w:t>分</w:t>
      </w:r>
      <w:r>
        <w:rPr>
          <w:rFonts w:hint="eastAsia"/>
        </w:rPr>
        <w:t>。总体来说，该小题答的不好，对课本基础知识掌握不够。</w:t>
      </w:r>
    </w:p>
    <w:p w:rsidR="009C5245" w:rsidRDefault="009C5245" w:rsidP="009C5245"/>
    <w:p w:rsidR="009C5245" w:rsidRPr="009C5245" w:rsidRDefault="009C5245" w:rsidP="009C5245">
      <w:r w:rsidRPr="00E8263D">
        <w:rPr>
          <w:rStyle w:val="2Char"/>
          <w:rFonts w:hint="eastAsia"/>
        </w:rPr>
        <w:t>六、</w:t>
      </w:r>
      <w:r w:rsidR="00905C06">
        <w:rPr>
          <w:rFonts w:hint="eastAsia"/>
        </w:rPr>
        <w:t>该题比较简单，考察齐次马</w:t>
      </w:r>
      <w:bookmarkStart w:id="0" w:name="_GoBack"/>
      <w:bookmarkEnd w:id="0"/>
      <w:r w:rsidR="00905C06">
        <w:rPr>
          <w:rFonts w:hint="eastAsia"/>
        </w:rPr>
        <w:t>尔可夫链，基</w:t>
      </w:r>
      <w:r w:rsidRPr="009C5245">
        <w:rPr>
          <w:rFonts w:hint="eastAsia"/>
        </w:rPr>
        <w:t>本都是满分，少部分人只能做出第二问</w:t>
      </w:r>
    </w:p>
    <w:sectPr w:rsidR="009C5245" w:rsidRPr="009C5245" w:rsidSect="00B42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841" w:rsidRDefault="00334841" w:rsidP="003E0ED0">
      <w:r>
        <w:separator/>
      </w:r>
    </w:p>
  </w:endnote>
  <w:endnote w:type="continuationSeparator" w:id="0">
    <w:p w:rsidR="00334841" w:rsidRDefault="00334841" w:rsidP="003E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841" w:rsidRDefault="00334841" w:rsidP="003E0ED0">
      <w:r>
        <w:separator/>
      </w:r>
    </w:p>
  </w:footnote>
  <w:footnote w:type="continuationSeparator" w:id="0">
    <w:p w:rsidR="00334841" w:rsidRDefault="00334841" w:rsidP="003E0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0ED0"/>
    <w:rsid w:val="001157E9"/>
    <w:rsid w:val="0013465A"/>
    <w:rsid w:val="00173C17"/>
    <w:rsid w:val="00184701"/>
    <w:rsid w:val="00190972"/>
    <w:rsid w:val="00256752"/>
    <w:rsid w:val="00295FDF"/>
    <w:rsid w:val="002E23B0"/>
    <w:rsid w:val="00334841"/>
    <w:rsid w:val="00361DDD"/>
    <w:rsid w:val="003E0ED0"/>
    <w:rsid w:val="004511BB"/>
    <w:rsid w:val="00464C01"/>
    <w:rsid w:val="00603579"/>
    <w:rsid w:val="0072398A"/>
    <w:rsid w:val="007C156E"/>
    <w:rsid w:val="00842A28"/>
    <w:rsid w:val="0087636E"/>
    <w:rsid w:val="008C1FC1"/>
    <w:rsid w:val="00905C06"/>
    <w:rsid w:val="0092046E"/>
    <w:rsid w:val="009C5245"/>
    <w:rsid w:val="009D7FBE"/>
    <w:rsid w:val="00A57803"/>
    <w:rsid w:val="00AA44B3"/>
    <w:rsid w:val="00B26C3E"/>
    <w:rsid w:val="00B429D8"/>
    <w:rsid w:val="00B9079A"/>
    <w:rsid w:val="00C92CD9"/>
    <w:rsid w:val="00D9472E"/>
    <w:rsid w:val="00E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D9C1EC-A160-4352-83E7-C6E1BC56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9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6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E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ED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E0ED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E0E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0E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6C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26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kaiqiang qi</cp:lastModifiedBy>
  <cp:revision>11</cp:revision>
  <cp:lastPrinted>2016-01-14T14:00:00Z</cp:lastPrinted>
  <dcterms:created xsi:type="dcterms:W3CDTF">2014-12-03T07:54:00Z</dcterms:created>
  <dcterms:modified xsi:type="dcterms:W3CDTF">2016-01-14T14:32:00Z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