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Fonts w:ascii="Arial Unicode MS" w:cs="Arial Unicode MS" w:eastAsia="Arial Unicode MS" w:hAnsi="Arial Unicode MS"/>
          <w:rtl w:val="0"/>
        </w:rPr>
        <w:t xml:space="preserve">宪法是国家的具有最高法律效力的根本大法，规定着一个国家的社会制度，机构和公民的基本权利与义务等。而宪法产生于特定社会政治经济和思想文化条件，所以除了是一个中国的最高法律效力的基本法以外，也反映了中国改革的成功，国家的根本任务，领导核心，指导思想，中国未来的发展道路和奋斗目标。因此，中国除了具备宪法的普遍特征，也具有鲜明的中国特色。也就是说，中国宪法的独特性在于借鉴世界各国的经验，又结合了符合中国的发展规划，体现了普遍性与特殊性的统一。</w:t>
      </w:r>
    </w:p>
    <w:p w:rsidR="00000000" w:rsidDel="00000000" w:rsidP="00000000" w:rsidRDefault="00000000" w:rsidRPr="00000000" w14:paraId="00000002">
      <w:pPr>
        <w:ind w:firstLine="720"/>
        <w:rPr/>
      </w:pPr>
      <w:r w:rsidDel="00000000" w:rsidR="00000000" w:rsidRPr="00000000">
        <w:rPr>
          <w:rFonts w:ascii="Arial Unicode MS" w:cs="Arial Unicode MS" w:eastAsia="Arial Unicode MS" w:hAnsi="Arial Unicode MS"/>
          <w:rtl w:val="0"/>
        </w:rPr>
        <w:t xml:space="preserve">中化人民共和国成立以后，中国逐步从新民主主义过渡到了社会主义，其中的改变就有工人阶级领导的、以工农联盟为基础的人民民主专政，实质上即无产阶级专政，得到巩固和发展的改变。在经济建设上也建立了比较完整的社会主义工业体系。在马克思列宁主义、毛泽东思想的指引下不断完善社会主义的制度，民主性，法制还有新理念，建设富强民主文明和谐美丽的社会主义现代化强国，实现中华民族伟大复兴。</w:t>
      </w:r>
    </w:p>
    <w:p w:rsidR="00000000" w:rsidDel="00000000" w:rsidP="00000000" w:rsidRDefault="00000000" w:rsidRPr="00000000" w14:paraId="00000003">
      <w:pPr>
        <w:ind w:firstLine="720"/>
        <w:rPr/>
      </w:pPr>
      <w:r w:rsidDel="00000000" w:rsidR="00000000" w:rsidRPr="00000000">
        <w:rPr>
          <w:rFonts w:ascii="Arial Unicode MS" w:cs="Arial Unicode MS" w:eastAsia="Arial Unicode MS" w:hAnsi="Arial Unicode MS"/>
          <w:rtl w:val="0"/>
        </w:rPr>
        <w:t xml:space="preserve">中国宪法最主要的一点在于民主性，其中反映了人民共同意志和根本利益。宪法具有的稳定性与变动性都体现了中国经历了不同的革命，建设和改革等不同时期的阶段性特征。因为宪法每一次的改善都在体现中国改革后发展稳定的状态。在阅读二十大报告之后我发现“三件大事”贯穿于新时代十年的伟大实践之中，意味着中国特色主义进入了新时代，往新的方位发展。这同时也让我更加清晰的了解到中国宪法体现了中国文化的优良传统和中华民族的团结意识，这也是实现二十大报告里提到的目标最重要的一步。</w:t>
      </w:r>
    </w:p>
    <w:p w:rsidR="00000000" w:rsidDel="00000000" w:rsidP="00000000" w:rsidRDefault="00000000" w:rsidRPr="00000000" w14:paraId="00000004">
      <w:pPr>
        <w:ind w:firstLine="720"/>
        <w:rPr/>
      </w:pPr>
      <w:r w:rsidDel="00000000" w:rsidR="00000000" w:rsidRPr="00000000">
        <w:rPr>
          <w:rFonts w:ascii="Arial Unicode MS" w:cs="Arial Unicode MS" w:eastAsia="Arial Unicode MS" w:hAnsi="Arial Unicode MS"/>
          <w:rtl w:val="0"/>
        </w:rPr>
        <w:t xml:space="preserve">中国宪法的另外一个特点在于它记载了中华民族为实现伟大复兴而奋斗的光辉历史，阐述了宪法的改变却一直保持着国家的核心价值，未来的方针和奋斗目标。这也是别的国家的宪法没有明确阐述的，因为中国强调着人民与国家的关系，有着强烈的引领性和宣传性，这是我认为做到带动中国公民团结一致最重要的一点。</w:t>
      </w:r>
    </w:p>
    <w:p w:rsidR="00000000" w:rsidDel="00000000" w:rsidP="00000000" w:rsidRDefault="00000000" w:rsidRPr="00000000" w14:paraId="00000005">
      <w:pPr>
        <w:ind w:firstLine="720"/>
        <w:rPr/>
      </w:pPr>
      <w:r w:rsidDel="00000000" w:rsidR="00000000" w:rsidRPr="00000000">
        <w:rPr>
          <w:rFonts w:ascii="Arial Unicode MS" w:cs="Arial Unicode MS" w:eastAsia="Arial Unicode MS" w:hAnsi="Arial Unicode MS"/>
          <w:rtl w:val="0"/>
        </w:rPr>
        <w:t xml:space="preserve">每一次在宪法上做出修正都是有利于让中国梦的实现获得强大持久广泛的力量支持，有利于铸牢中华民族共同体意识，加强各民族交往交流交融，促进各民族和睦相处、和衷共济、和谐发展。将“坚持和平发展道路，坚持互利共赢开放战略”“推动构建人类命运共同体”写入宪法，有利于为中国发展拓展广阔的空间、营造良好的外部环境，为维护世界和平、促进共同发展作出更大贡献（王毅，2018）。</w:t>
      </w:r>
    </w:p>
    <w:p w:rsidR="00000000" w:rsidDel="00000000" w:rsidP="00000000" w:rsidRDefault="00000000" w:rsidRPr="00000000" w14:paraId="00000006">
      <w:pPr>
        <w:ind w:firstLine="720"/>
        <w:rPr/>
      </w:pPr>
      <w:r w:rsidDel="00000000" w:rsidR="00000000" w:rsidRPr="00000000">
        <w:rPr>
          <w:rFonts w:ascii="Arial Unicode MS" w:cs="Arial Unicode MS" w:eastAsia="Arial Unicode MS" w:hAnsi="Arial Unicode MS"/>
          <w:rtl w:val="0"/>
        </w:rPr>
        <w:t xml:space="preserve">因为疫情和全球经济的影响，全球性问题加剧，中国的改革路途面临着不少深层次矛盾。因为不确定难预料因素的增加，机遇与挑战的并存，中国面临着多方面的问题，但二十大报告和宪法都体现出了坚持不懈的精神，始终往国家目标前进。</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Fonts w:ascii="Arial Unicode MS" w:cs="Arial Unicode MS" w:eastAsia="Arial Unicode MS" w:hAnsi="Arial Unicode MS"/>
          <w:rtl w:val="0"/>
        </w:rPr>
        <w:t xml:space="preserve">宪法是一个国家的有着最高效力的基本大法，规范了一个国家的基本政治，体制以及人民的基本权利和义务等。因而它产生于一定的社会政治和文化生活的环境中，它除了作为一种中国的最高效力的基本法之外，还体现着中国制度的成功，在中国的推动地位，领导核心，指导思想，中国未来的发展目标和奋斗目标。所以，在中国宪法除了具备宪法规定的一般特点，还有着很明显的中国特色。中国宪法的主要特点在于参考了世界各国的法律成功经验，并根据了符合中国的历史规律，实现了普遍性和特殊性的结合。</w:t>
      </w:r>
    </w:p>
    <w:p w:rsidR="00000000" w:rsidDel="00000000" w:rsidP="00000000" w:rsidRDefault="00000000" w:rsidRPr="00000000" w14:paraId="0000000A">
      <w:pPr>
        <w:ind w:firstLine="720"/>
        <w:rPr/>
      </w:pPr>
      <w:r w:rsidDel="00000000" w:rsidR="00000000" w:rsidRPr="00000000">
        <w:rPr>
          <w:rFonts w:ascii="Arial Unicode MS" w:cs="Arial Unicode MS" w:eastAsia="Arial Unicode MS" w:hAnsi="Arial Unicode MS"/>
          <w:rtl w:val="0"/>
        </w:rPr>
        <w:t xml:space="preserve">中化人民共和建立之后，中华人民共和国经济社会发展逐渐地由新民主主义过渡到了社会党，而这里的主要变化就有由劳工资产阶级领导的、以中华人民共和国工农联盟党为基本的人民民主专制，实质上也是由中国农民专制，并进行着积累与发展的政治变化。在经济体制建设上，也形成了相对完善的社会主义工业体系。在马克思列宁主义，毛泽东思想的指导下不断完善建设社会主义的新体制，民主性，法治还有新理念，努力建立富强民主文明和睦美好的社会主义现代化强国目标，促进中华民族辉煌。</w:t>
      </w:r>
    </w:p>
    <w:p w:rsidR="00000000" w:rsidDel="00000000" w:rsidP="00000000" w:rsidRDefault="00000000" w:rsidRPr="00000000" w14:paraId="0000000B">
      <w:pPr>
        <w:ind w:firstLine="720"/>
        <w:rPr/>
      </w:pPr>
      <w:r w:rsidDel="00000000" w:rsidR="00000000" w:rsidRPr="00000000">
        <w:rPr>
          <w:rFonts w:ascii="Arial Unicode MS" w:cs="Arial Unicode MS" w:eastAsia="Arial Unicode MS" w:hAnsi="Arial Unicode MS"/>
          <w:rtl w:val="0"/>
        </w:rPr>
        <w:t xml:space="preserve">中国宪政最主要的特点就是民主性，其中体现着民众共同意愿和根本利益。中华人民共和国宪法具有的稳定性和变动性都反映了中华人民共和国经过了不同的革命，建立与变革等各个时代的阶段性特点。因此中华人民共和国宪法每一个的改变都在反映中华人民共和国改革后发展稳定的状况。在阅读二十大报告之后我发现"三件大事"贯穿于新时代十年的伟大实践之中，意味着中国特色主义进入了新时代，往新的方位发展。这同时也让我更加清晰的了解到中国宪法体现了中国文化的优良传统和中华民族的团结意识，这也是实现二十大报告里提到的目标最重要的一步。</w:t>
      </w:r>
    </w:p>
    <w:p w:rsidR="00000000" w:rsidDel="00000000" w:rsidP="00000000" w:rsidRDefault="00000000" w:rsidRPr="00000000" w14:paraId="0000000C">
      <w:pPr>
        <w:ind w:firstLine="720"/>
        <w:rPr/>
      </w:pPr>
      <w:r w:rsidDel="00000000" w:rsidR="00000000" w:rsidRPr="00000000">
        <w:rPr>
          <w:rFonts w:ascii="Arial Unicode MS" w:cs="Arial Unicode MS" w:eastAsia="Arial Unicode MS" w:hAnsi="Arial Unicode MS"/>
          <w:rtl w:val="0"/>
        </w:rPr>
        <w:t xml:space="preserve">中华人民共和国宪法的另一大特色就是它描述了中华民族为实现伟大复兴而努力奋斗的光荣历程，也说明了尽管我们的时代改变却始终保持了祖国的中心价值，以及未来的发展方向和奋斗目标。这也是别的国家的宪法没有明确阐述的，因为中国强调着人民与国家的关系，有着强烈的引领性和宣传性，这是我认为做到带动中国公民团结一致最重要的一点。</w:t>
      </w:r>
    </w:p>
    <w:p w:rsidR="00000000" w:rsidDel="00000000" w:rsidP="00000000" w:rsidRDefault="00000000" w:rsidRPr="00000000" w14:paraId="0000000D">
      <w:pPr>
        <w:ind w:firstLine="720"/>
        <w:rPr/>
      </w:pPr>
      <w:r w:rsidDel="00000000" w:rsidR="00000000" w:rsidRPr="00000000">
        <w:rPr>
          <w:rFonts w:ascii="Arial Unicode MS" w:cs="Arial Unicode MS" w:eastAsia="Arial Unicode MS" w:hAnsi="Arial Unicode MS"/>
          <w:rtl w:val="0"/>
        </w:rPr>
        <w:t xml:space="preserve">每一个民族在宪法上作出调整，都是能够使中华民族梦想的实现得到更坚强持久而广泛的有力保障，也有助于铸牢中华民族共同体意志，促进各族群沟通沟通与融合，促进各族群平等共存、和衷共济、蓬勃发展。把"坚定发展和平路线，坚定互惠合作对外开放策略""推进建设人间社会命运认同"载入了中华人民共和国宪法，从而为中国建设开辟更宽广的内部空间、营造优越的环境，为捍卫世界和平、为促进人们社会共同做出更大努力(王毅，2018)。</w:t>
      </w:r>
    </w:p>
    <w:p w:rsidR="00000000" w:rsidDel="00000000" w:rsidP="00000000" w:rsidRDefault="00000000" w:rsidRPr="00000000" w14:paraId="0000000E">
      <w:pPr>
        <w:ind w:firstLine="720"/>
        <w:rPr/>
      </w:pPr>
      <w:r w:rsidDel="00000000" w:rsidR="00000000" w:rsidRPr="00000000">
        <w:rPr>
          <w:rFonts w:ascii="Arial Unicode MS" w:cs="Arial Unicode MS" w:eastAsia="Arial Unicode MS" w:hAnsi="Arial Unicode MS"/>
          <w:rtl w:val="0"/>
        </w:rPr>
        <w:t xml:space="preserve">由于疫情和世界经济的影响，全球化问题愈演愈烈，中国的改革道路存在着许多深层次问题。随着不确难预测因素的增多，以及机会和挑战的存在，中国正面对着诸多的社会问题，但二十大报告精神和宪法都反映出了坚持发扬奋斗的精神，始终往国家目标前进。</w:t>
      </w:r>
    </w:p>
    <w:p w:rsidR="00000000" w:rsidDel="00000000" w:rsidP="00000000" w:rsidRDefault="00000000" w:rsidRPr="00000000" w14:paraId="0000000F">
      <w:pPr>
        <w:ind w:firstLine="7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