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816B" w14:textId="52EE4475" w:rsidR="008E0FD5" w:rsidRDefault="008E0FD5">
      <w:pPr>
        <w:rPr>
          <w:rFonts w:ascii="黑体" w:eastAsia="黑体" w:hAnsi="黑体"/>
          <w:sz w:val="44"/>
          <w:szCs w:val="44"/>
        </w:rPr>
      </w:pPr>
      <w:r w:rsidRPr="008E0FD5">
        <w:rPr>
          <w:rFonts w:ascii="黑体" w:eastAsia="黑体" w:hAnsi="黑体" w:hint="eastAsia"/>
          <w:sz w:val="44"/>
          <w:szCs w:val="44"/>
        </w:rPr>
        <w:t>智力</w:t>
      </w:r>
    </w:p>
    <w:p w14:paraId="19C51B37" w14:textId="77777777" w:rsidR="001643FD" w:rsidRDefault="001643FD">
      <w:pPr>
        <w:rPr>
          <w:rFonts w:ascii="黑体" w:eastAsia="黑体" w:hAnsi="黑体" w:hint="eastAsia"/>
          <w:sz w:val="44"/>
          <w:szCs w:val="44"/>
        </w:rPr>
      </w:pPr>
    </w:p>
    <w:p w14:paraId="3F9BB9A2" w14:textId="692531A4" w:rsidR="001643FD" w:rsidRPr="001643FD" w:rsidRDefault="001643FD">
      <w:pPr>
        <w:rPr>
          <w:rFonts w:ascii="黑体" w:eastAsia="黑体" w:hAnsi="黑体" w:hint="eastAsia"/>
          <w:sz w:val="36"/>
          <w:szCs w:val="36"/>
        </w:rPr>
      </w:pPr>
      <w:r w:rsidRPr="001643FD">
        <w:rPr>
          <w:rFonts w:ascii="黑体" w:eastAsia="黑体" w:hAnsi="黑体" w:hint="eastAsia"/>
          <w:sz w:val="36"/>
          <w:szCs w:val="36"/>
        </w:rPr>
        <w:t>智力的理论</w:t>
      </w:r>
    </w:p>
    <w:p w14:paraId="29F22B04" w14:textId="5755B0F7" w:rsidR="008E0FD5" w:rsidRDefault="008E0FD5">
      <w:pPr>
        <w:rPr>
          <w:rFonts w:ascii="黑体" w:eastAsia="黑体" w:hAnsi="黑体"/>
          <w:sz w:val="28"/>
          <w:szCs w:val="28"/>
        </w:rPr>
      </w:pPr>
      <w:r w:rsidRPr="008E0FD5">
        <w:rPr>
          <w:rFonts w:ascii="黑体" w:eastAsia="黑体" w:hAnsi="黑体" w:hint="eastAsia"/>
          <w:sz w:val="28"/>
          <w:szCs w:val="28"/>
        </w:rPr>
        <w:t>智力因素论</w:t>
      </w:r>
    </w:p>
    <w:p w14:paraId="0D72E9BF" w14:textId="69331CE8" w:rsidR="008E0FD5" w:rsidRDefault="008E0FD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斯皮尔曼的二因素理论</w:t>
      </w:r>
    </w:p>
    <w:p w14:paraId="68E8CC5E" w14:textId="3454186E" w:rsidR="008E0FD5" w:rsidRDefault="008E0F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一般智力因素（general）：人人皆有，量值不同</w:t>
      </w:r>
    </w:p>
    <w:p w14:paraId="66CB4EFC" w14:textId="3A0B5EC4" w:rsidR="008E0FD5" w:rsidRDefault="008E0F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特殊智力因素（special）：因人而异，种类繁多</w:t>
      </w:r>
    </w:p>
    <w:p w14:paraId="613F5453" w14:textId="5D486714" w:rsidR="008E0FD5" w:rsidRDefault="008E0FD5">
      <w:pPr>
        <w:rPr>
          <w:rFonts w:ascii="黑体" w:eastAsia="黑体" w:hAnsi="黑体"/>
          <w:sz w:val="28"/>
          <w:szCs w:val="28"/>
        </w:rPr>
      </w:pPr>
      <w:r w:rsidRPr="008E0FD5">
        <w:rPr>
          <w:rFonts w:ascii="黑体" w:eastAsia="黑体" w:hAnsi="黑体" w:hint="eastAsia"/>
          <w:sz w:val="28"/>
          <w:szCs w:val="28"/>
        </w:rPr>
        <w:t>桑代克的三因素理论</w:t>
      </w:r>
    </w:p>
    <w:p w14:paraId="3DA74C46" w14:textId="2A649CFE" w:rsidR="008E0FD5" w:rsidRDefault="008E0FD5">
      <w:pPr>
        <w:rPr>
          <w:rFonts w:ascii="宋体" w:eastAsia="宋体" w:hAnsi="宋体"/>
          <w:sz w:val="28"/>
          <w:szCs w:val="28"/>
        </w:rPr>
      </w:pPr>
      <w:r w:rsidRPr="008E0FD5">
        <w:rPr>
          <w:rFonts w:ascii="宋体" w:eastAsia="宋体" w:hAnsi="宋体" w:hint="eastAsia"/>
          <w:sz w:val="28"/>
          <w:szCs w:val="28"/>
        </w:rPr>
        <w:t>抽象智力</w:t>
      </w:r>
      <w:r>
        <w:rPr>
          <w:rFonts w:ascii="宋体" w:eastAsia="宋体" w:hAnsi="宋体" w:hint="eastAsia"/>
          <w:sz w:val="28"/>
          <w:szCs w:val="28"/>
        </w:rPr>
        <w:t>：完成抽象心理活动的智力，处理语言、数学问题等</w:t>
      </w:r>
    </w:p>
    <w:p w14:paraId="70E77D02" w14:textId="40892B1E" w:rsidR="008E0FD5" w:rsidRDefault="008E0F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具体智力：处理具体事务的能力</w:t>
      </w:r>
    </w:p>
    <w:p w14:paraId="6947F3EA" w14:textId="74B2D9BB" w:rsidR="008E0FD5" w:rsidRDefault="008E0F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社会智力：人与人之间相互交往的能力</w:t>
      </w:r>
    </w:p>
    <w:p w14:paraId="0C57C749" w14:textId="2669EC31" w:rsidR="008E0FD5" w:rsidRDefault="008E0FD5">
      <w:pPr>
        <w:rPr>
          <w:rFonts w:ascii="黑体" w:eastAsia="黑体" w:hAnsi="黑体"/>
          <w:sz w:val="28"/>
          <w:szCs w:val="28"/>
        </w:rPr>
      </w:pPr>
      <w:r w:rsidRPr="008E0FD5">
        <w:rPr>
          <w:rFonts w:ascii="黑体" w:eastAsia="黑体" w:hAnsi="黑体" w:hint="eastAsia"/>
          <w:sz w:val="28"/>
          <w:szCs w:val="28"/>
        </w:rPr>
        <w:t>瑟斯顿的群因素理论</w:t>
      </w:r>
    </w:p>
    <w:p w14:paraId="4896C7E0" w14:textId="4A0D4F6F" w:rsidR="008E0FD5" w:rsidRDefault="008E0F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认为智力活动由七种彼此不相关的基本能力共同作用：</w:t>
      </w:r>
      <w:r w:rsidRPr="008E0FD5">
        <w:rPr>
          <w:rFonts w:ascii="宋体" w:eastAsia="宋体" w:hAnsi="宋体"/>
          <w:sz w:val="28"/>
          <w:szCs w:val="28"/>
        </w:rPr>
        <w:t>词的理解、词的流畅性、计数、空间知觉、推理、记忆、知觉速度</w:t>
      </w:r>
      <w:r>
        <w:rPr>
          <w:rFonts w:ascii="宋体" w:eastAsia="宋体" w:hAnsi="宋体" w:hint="eastAsia"/>
          <w:sz w:val="28"/>
          <w:szCs w:val="28"/>
        </w:rPr>
        <w:t>（但它们之间却是被检测出是有相关性的，且显而易见）</w:t>
      </w:r>
    </w:p>
    <w:p w14:paraId="2F11C727" w14:textId="71618B1C" w:rsidR="008E0FD5" w:rsidRDefault="008E0F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（个人认为这个模型不恰当）</w:t>
      </w:r>
    </w:p>
    <w:p w14:paraId="4622AA1B" w14:textId="3AE4AE3E" w:rsidR="008E0FD5" w:rsidRDefault="008E0FD5">
      <w:pPr>
        <w:rPr>
          <w:rFonts w:ascii="宋体" w:eastAsia="宋体" w:hAnsi="宋体"/>
          <w:sz w:val="28"/>
          <w:szCs w:val="28"/>
        </w:rPr>
      </w:pPr>
    </w:p>
    <w:p w14:paraId="71FD5198" w14:textId="7BAD402B" w:rsidR="008E0FD5" w:rsidRDefault="008E0FD5">
      <w:pPr>
        <w:rPr>
          <w:rFonts w:ascii="黑体" w:eastAsia="黑体" w:hAnsi="黑体"/>
          <w:sz w:val="28"/>
          <w:szCs w:val="28"/>
        </w:rPr>
      </w:pPr>
      <w:r w:rsidRPr="008E0FD5">
        <w:rPr>
          <w:rFonts w:ascii="黑体" w:eastAsia="黑体" w:hAnsi="黑体" w:hint="eastAsia"/>
          <w:sz w:val="28"/>
          <w:szCs w:val="28"/>
        </w:rPr>
        <w:t>智力结构论</w:t>
      </w:r>
    </w:p>
    <w:p w14:paraId="4083B293" w14:textId="0C27694A" w:rsidR="008E0FD5" w:rsidRDefault="008E0FD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吉尔福特的智力结构论</w:t>
      </w:r>
    </w:p>
    <w:p w14:paraId="5EFF0529" w14:textId="154D7E01" w:rsidR="008E0FD5" w:rsidRDefault="008E0F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认为智力有三个维度：内容、操作、产品，如空间坐标系</w:t>
      </w:r>
    </w:p>
    <w:p w14:paraId="6C821E22" w14:textId="7FD15F77" w:rsidR="008E0FD5" w:rsidRDefault="008E0F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坐标系上的任意一个点对应着独特的</w:t>
      </w:r>
      <w:r w:rsidR="00016654">
        <w:rPr>
          <w:rFonts w:ascii="宋体" w:eastAsia="宋体" w:hAnsi="宋体" w:hint="eastAsia"/>
          <w:sz w:val="28"/>
          <w:szCs w:val="28"/>
        </w:rPr>
        <w:t>坐标，即内容、操作、产品组合成一个特定的心理能力</w:t>
      </w:r>
    </w:p>
    <w:p w14:paraId="1E484734" w14:textId="6F872E7C" w:rsidR="00016654" w:rsidRDefault="000166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如：将马、牛、太阳、月亮、花、树归类</w:t>
      </w:r>
    </w:p>
    <w:p w14:paraId="300F3EF6" w14:textId="760433DB" w:rsidR="00016654" w:rsidRDefault="000166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内容是语义，操作是认知，产品是类别</w:t>
      </w:r>
    </w:p>
    <w:p w14:paraId="1A465E75" w14:textId="14B131DD" w:rsidR="00016654" w:rsidRDefault="00016654">
      <w:pPr>
        <w:rPr>
          <w:rFonts w:ascii="黑体" w:eastAsia="黑体" w:hAnsi="黑体"/>
          <w:sz w:val="28"/>
          <w:szCs w:val="28"/>
        </w:rPr>
      </w:pPr>
      <w:r w:rsidRPr="00016654">
        <w:rPr>
          <w:rFonts w:ascii="黑体" w:eastAsia="黑体" w:hAnsi="黑体"/>
          <w:sz w:val="28"/>
          <w:szCs w:val="28"/>
        </w:rPr>
        <w:t>阜南</w:t>
      </w:r>
      <w:r>
        <w:rPr>
          <w:rFonts w:ascii="黑体" w:eastAsia="黑体" w:hAnsi="黑体" w:hint="eastAsia"/>
          <w:sz w:val="28"/>
          <w:szCs w:val="28"/>
        </w:rPr>
        <w:t>的智力层次结构理论</w:t>
      </w:r>
    </w:p>
    <w:p w14:paraId="72CC6349" w14:textId="458BC0CF" w:rsidR="00016654" w:rsidRPr="00016654" w:rsidRDefault="00016654" w:rsidP="00016654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016654">
        <w:rPr>
          <w:rFonts w:ascii="宋体" w:eastAsia="宋体" w:hAnsi="宋体" w:cs="宋体"/>
          <w:kern w:val="0"/>
          <w:sz w:val="24"/>
        </w:rPr>
        <w:fldChar w:fldCharType="begin"/>
      </w:r>
      <w:r w:rsidRPr="00016654">
        <w:rPr>
          <w:rFonts w:ascii="宋体" w:eastAsia="宋体" w:hAnsi="宋体" w:cs="宋体"/>
          <w:kern w:val="0"/>
          <w:sz w:val="24"/>
        </w:rPr>
        <w:instrText xml:space="preserve"> INCLUDEPICTURE "/var/folders/2l/706ljj895wg6ypwbxpc2vg880000gn/T/com.microsoft.Word/WebArchiveCopyPasteTempFiles/page15image20730752" \* MERGEFORMATINET </w:instrText>
      </w:r>
      <w:r w:rsidRPr="00016654">
        <w:rPr>
          <w:rFonts w:ascii="宋体" w:eastAsia="宋体" w:hAnsi="宋体" w:cs="宋体"/>
          <w:kern w:val="0"/>
          <w:sz w:val="24"/>
        </w:rPr>
        <w:fldChar w:fldCharType="separate"/>
      </w:r>
      <w:r w:rsidRPr="0001665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8C7C48F" wp14:editId="6426F4D7">
            <wp:extent cx="5274310" cy="1871980"/>
            <wp:effectExtent l="0" t="0" r="0" b="0"/>
            <wp:docPr id="1" name="图片 1" descr="page15image2073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5image207307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654">
        <w:rPr>
          <w:rFonts w:ascii="宋体" w:eastAsia="宋体" w:hAnsi="宋体" w:cs="宋体"/>
          <w:kern w:val="0"/>
          <w:sz w:val="24"/>
        </w:rPr>
        <w:fldChar w:fldCharType="end"/>
      </w:r>
    </w:p>
    <w:p w14:paraId="6CD2A4FA" w14:textId="1D70A3D6" w:rsidR="00016654" w:rsidRDefault="00016654">
      <w:pPr>
        <w:rPr>
          <w:rFonts w:ascii="黑体" w:eastAsia="黑体" w:hAnsi="黑体"/>
          <w:sz w:val="28"/>
          <w:szCs w:val="28"/>
        </w:rPr>
      </w:pPr>
    </w:p>
    <w:p w14:paraId="054A0C08" w14:textId="7F98B12A" w:rsidR="00016654" w:rsidRDefault="0001665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卡特尔的智力形态论</w:t>
      </w:r>
    </w:p>
    <w:p w14:paraId="1FD19431" w14:textId="3C2EB05D" w:rsidR="00016654" w:rsidRDefault="00016654">
      <w:pPr>
        <w:rPr>
          <w:rFonts w:ascii="宋体" w:eastAsia="宋体" w:hAnsi="宋体"/>
          <w:sz w:val="28"/>
          <w:szCs w:val="28"/>
        </w:rPr>
      </w:pPr>
      <w:r w:rsidRPr="00016654">
        <w:rPr>
          <w:rFonts w:ascii="宋体" w:eastAsia="宋体" w:hAnsi="宋体" w:hint="eastAsia"/>
          <w:sz w:val="28"/>
          <w:szCs w:val="28"/>
        </w:rPr>
        <w:t>晶体智力：</w:t>
      </w:r>
      <w:r>
        <w:rPr>
          <w:rFonts w:ascii="宋体" w:eastAsia="宋体" w:hAnsi="宋体" w:hint="eastAsia"/>
          <w:sz w:val="28"/>
          <w:szCs w:val="28"/>
        </w:rPr>
        <w:t>硬性的知识</w:t>
      </w:r>
    </w:p>
    <w:p w14:paraId="56B04B98" w14:textId="5157F4DC" w:rsidR="00016654" w:rsidRDefault="0001665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流体智力：复杂的抽象能力</w:t>
      </w:r>
    </w:p>
    <w:p w14:paraId="64D53CC9" w14:textId="6275840E" w:rsidR="00016654" w:rsidRPr="00016654" w:rsidRDefault="00016654" w:rsidP="00016654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016654">
        <w:rPr>
          <w:rFonts w:ascii="宋体" w:eastAsia="宋体" w:hAnsi="宋体" w:cs="宋体"/>
          <w:kern w:val="0"/>
          <w:sz w:val="24"/>
        </w:rPr>
        <w:fldChar w:fldCharType="begin"/>
      </w:r>
      <w:r w:rsidRPr="00016654">
        <w:rPr>
          <w:rFonts w:ascii="宋体" w:eastAsia="宋体" w:hAnsi="宋体" w:cs="宋体"/>
          <w:kern w:val="0"/>
          <w:sz w:val="24"/>
        </w:rPr>
        <w:instrText xml:space="preserve"> INCLUDEPICTURE "/var/folders/2l/706ljj895wg6ypwbxpc2vg880000gn/T/com.microsoft.Word/WebArchiveCopyPasteTempFiles/0" \* MERGEFORMATINET </w:instrText>
      </w:r>
      <w:r w:rsidRPr="00016654">
        <w:rPr>
          <w:rFonts w:ascii="宋体" w:eastAsia="宋体" w:hAnsi="宋体" w:cs="宋体"/>
          <w:kern w:val="0"/>
          <w:sz w:val="24"/>
        </w:rPr>
        <w:fldChar w:fldCharType="separate"/>
      </w:r>
      <w:r w:rsidRPr="0001665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B390081" wp14:editId="26C80506">
            <wp:extent cx="5274310" cy="2812415"/>
            <wp:effectExtent l="0" t="0" r="0" b="0"/>
            <wp:docPr id="2" name="图片 2" descr="什么是流体智力和晶体智力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什么是流体智力和晶体智力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654">
        <w:rPr>
          <w:rFonts w:ascii="宋体" w:eastAsia="宋体" w:hAnsi="宋体" w:cs="宋体"/>
          <w:kern w:val="0"/>
          <w:sz w:val="24"/>
        </w:rPr>
        <w:fldChar w:fldCharType="end"/>
      </w:r>
    </w:p>
    <w:p w14:paraId="717C0568" w14:textId="68250D72" w:rsidR="00016654" w:rsidRDefault="001643FD">
      <w:pPr>
        <w:rPr>
          <w:rFonts w:ascii="黑体" w:eastAsia="黑体" w:hAnsi="黑体"/>
          <w:sz w:val="28"/>
          <w:szCs w:val="28"/>
        </w:rPr>
      </w:pPr>
      <w:r w:rsidRPr="001643FD">
        <w:rPr>
          <w:rFonts w:ascii="黑体" w:eastAsia="黑体" w:hAnsi="黑体" w:hint="eastAsia"/>
          <w:sz w:val="28"/>
          <w:szCs w:val="28"/>
        </w:rPr>
        <w:t>斯腾伯格的三元智力说</w:t>
      </w:r>
    </w:p>
    <w:p w14:paraId="7081C5C6" w14:textId="59ADE4C6" w:rsidR="001643FD" w:rsidRDefault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成分智力：在问题情境中，运用知识来分析问题，进行推理、思考的能力——分析能力</w:t>
      </w:r>
    </w:p>
    <w:p w14:paraId="7F15D161" w14:textId="6003B439" w:rsidR="001643FD" w:rsidRDefault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经验智力：运用经验来解决新问题时，产生顿悟和创新的能力——创造能力</w:t>
      </w:r>
    </w:p>
    <w:p w14:paraId="57555D8A" w14:textId="0E8A2ADD" w:rsidR="001643FD" w:rsidRDefault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情境智力：处理日常生后事务的能力——实践能力</w:t>
      </w:r>
    </w:p>
    <w:p w14:paraId="659B2B70" w14:textId="0CDE48A6" w:rsidR="001643FD" w:rsidRPr="001643FD" w:rsidRDefault="001643FD">
      <w:pPr>
        <w:rPr>
          <w:rFonts w:ascii="黑体" w:eastAsia="黑体" w:hAnsi="黑体"/>
          <w:sz w:val="28"/>
          <w:szCs w:val="28"/>
        </w:rPr>
      </w:pPr>
    </w:p>
    <w:p w14:paraId="4695BD6E" w14:textId="53EA68F9" w:rsidR="001643FD" w:rsidRPr="001643FD" w:rsidRDefault="001643FD">
      <w:pPr>
        <w:rPr>
          <w:rFonts w:ascii="黑体" w:eastAsia="黑体" w:hAnsi="黑体" w:hint="eastAsia"/>
          <w:sz w:val="28"/>
          <w:szCs w:val="28"/>
        </w:rPr>
      </w:pPr>
      <w:r w:rsidRPr="001643FD">
        <w:rPr>
          <w:rFonts w:ascii="黑体" w:eastAsia="黑体" w:hAnsi="黑体" w:hint="eastAsia"/>
          <w:sz w:val="28"/>
          <w:szCs w:val="28"/>
        </w:rPr>
        <w:t>加德纳的多元智力理论</w:t>
      </w:r>
    </w:p>
    <w:p w14:paraId="3E003C16" w14:textId="30459D11" w:rsidR="001643FD" w:rsidRDefault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认为智力的评定和组成与文化有关，如我国古代的六艺</w:t>
      </w:r>
    </w:p>
    <w:p w14:paraId="79A75935" w14:textId="241643C3" w:rsidR="001643FD" w:rsidRDefault="001643FD">
      <w:pPr>
        <w:rPr>
          <w:rFonts w:ascii="宋体" w:eastAsia="宋体" w:hAnsi="宋体"/>
          <w:sz w:val="28"/>
          <w:szCs w:val="28"/>
        </w:rPr>
      </w:pPr>
    </w:p>
    <w:p w14:paraId="05324CE9" w14:textId="5BCF2BC2" w:rsidR="001643FD" w:rsidRPr="001643FD" w:rsidRDefault="001643FD">
      <w:pPr>
        <w:rPr>
          <w:rFonts w:ascii="黑体" w:eastAsia="黑体" w:hAnsi="黑体"/>
          <w:sz w:val="28"/>
          <w:szCs w:val="28"/>
        </w:rPr>
      </w:pPr>
      <w:r w:rsidRPr="001643FD">
        <w:rPr>
          <w:rFonts w:ascii="黑体" w:eastAsia="黑体" w:hAnsi="黑体" w:hint="eastAsia"/>
          <w:sz w:val="28"/>
          <w:szCs w:val="28"/>
        </w:rPr>
        <w:t>情绪智力</w:t>
      </w:r>
    </w:p>
    <w:p w14:paraId="0E322DEA" w14:textId="77777777" w:rsidR="001643FD" w:rsidRPr="001643FD" w:rsidRDefault="001643FD" w:rsidP="001643FD">
      <w:pPr>
        <w:rPr>
          <w:rFonts w:ascii="宋体" w:eastAsia="宋体" w:hAnsi="宋体"/>
          <w:sz w:val="28"/>
          <w:szCs w:val="28"/>
        </w:rPr>
      </w:pPr>
      <w:r w:rsidRPr="001643FD">
        <w:rPr>
          <w:rFonts w:ascii="宋体" w:eastAsia="宋体" w:hAnsi="宋体"/>
          <w:sz w:val="28"/>
          <w:szCs w:val="28"/>
        </w:rPr>
        <w:t>了解自己的情绪</w:t>
      </w:r>
    </w:p>
    <w:p w14:paraId="27544C01" w14:textId="1D692871" w:rsidR="001643FD" w:rsidRPr="001643FD" w:rsidRDefault="001643FD" w:rsidP="001643FD">
      <w:pPr>
        <w:rPr>
          <w:rFonts w:ascii="宋体" w:eastAsia="宋体" w:hAnsi="宋体" w:hint="eastAsia"/>
          <w:sz w:val="28"/>
          <w:szCs w:val="28"/>
        </w:rPr>
      </w:pPr>
      <w:r w:rsidRPr="001643FD">
        <w:rPr>
          <w:rFonts w:ascii="宋体" w:eastAsia="宋体" w:hAnsi="宋体"/>
          <w:sz w:val="28"/>
          <w:szCs w:val="28"/>
        </w:rPr>
        <w:t>识别他人的情绪</w:t>
      </w:r>
    </w:p>
    <w:p w14:paraId="67F4978E" w14:textId="4AF12852" w:rsidR="001643FD" w:rsidRPr="001643FD" w:rsidRDefault="001643FD" w:rsidP="001643FD">
      <w:pPr>
        <w:rPr>
          <w:rFonts w:ascii="宋体" w:eastAsia="宋体" w:hAnsi="宋体" w:hint="eastAsia"/>
          <w:sz w:val="28"/>
          <w:szCs w:val="28"/>
        </w:rPr>
      </w:pPr>
      <w:r w:rsidRPr="001643FD">
        <w:rPr>
          <w:rFonts w:ascii="宋体" w:eastAsia="宋体" w:hAnsi="宋体"/>
          <w:sz w:val="28"/>
          <w:szCs w:val="28"/>
        </w:rPr>
        <w:t>管理自己的情绪</w:t>
      </w:r>
    </w:p>
    <w:p w14:paraId="35CE992E" w14:textId="39B1D73C" w:rsidR="001643FD" w:rsidRDefault="001643FD" w:rsidP="001643FD">
      <w:pPr>
        <w:rPr>
          <w:rFonts w:ascii="宋体" w:eastAsia="宋体" w:hAnsi="宋体"/>
          <w:sz w:val="28"/>
          <w:szCs w:val="28"/>
        </w:rPr>
      </w:pPr>
      <w:r w:rsidRPr="001643FD">
        <w:rPr>
          <w:rFonts w:ascii="宋体" w:eastAsia="宋体" w:hAnsi="宋体"/>
          <w:sz w:val="28"/>
          <w:szCs w:val="28"/>
        </w:rPr>
        <w:t>使用情绪激励自我</w:t>
      </w:r>
    </w:p>
    <w:p w14:paraId="769AF2DC" w14:textId="3163C880" w:rsidR="001643FD" w:rsidRPr="001643FD" w:rsidRDefault="001643FD" w:rsidP="001643FD">
      <w:pPr>
        <w:rPr>
          <w:rFonts w:ascii="黑体" w:eastAsia="黑体" w:hAnsi="黑体"/>
          <w:sz w:val="36"/>
          <w:szCs w:val="36"/>
        </w:rPr>
      </w:pPr>
    </w:p>
    <w:p w14:paraId="5C0FA39A" w14:textId="09994081" w:rsidR="001643FD" w:rsidRDefault="001643FD" w:rsidP="001643FD">
      <w:pPr>
        <w:rPr>
          <w:rFonts w:ascii="黑体" w:eastAsia="黑体" w:hAnsi="黑体"/>
          <w:sz w:val="36"/>
          <w:szCs w:val="36"/>
        </w:rPr>
      </w:pPr>
      <w:r w:rsidRPr="001643FD">
        <w:rPr>
          <w:rFonts w:ascii="黑体" w:eastAsia="黑体" w:hAnsi="黑体" w:hint="eastAsia"/>
          <w:sz w:val="36"/>
          <w:szCs w:val="36"/>
        </w:rPr>
        <w:t>智力的测量</w:t>
      </w:r>
    </w:p>
    <w:p w14:paraId="574C3A40" w14:textId="2B98D1D4" w:rsidR="001643FD" w:rsidRDefault="001643FD" w:rsidP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关于智力测量的基本理论：智力在人群中呈正态分布，智力是智龄和生理年龄的比较：</w:t>
      </w:r>
      <w:r w:rsidRPr="001643FD">
        <w:rPr>
          <w:rFonts w:ascii="Times New Roman" w:eastAsia="宋体" w:hAnsi="Times New Roman" w:cs="Times New Roman"/>
          <w:sz w:val="28"/>
          <w:szCs w:val="28"/>
        </w:rPr>
        <w:t>I</w:t>
      </w:r>
      <w:r w:rsidRPr="001643FD">
        <w:rPr>
          <w:rFonts w:ascii="Times New Roman" w:eastAsia="宋体" w:hAnsi="Times New Roman" w:cs="Times New Roman"/>
          <w:sz w:val="28"/>
          <w:szCs w:val="28"/>
        </w:rPr>
        <w:t>Q=(MA/CA)*100</w:t>
      </w:r>
      <w:r>
        <w:rPr>
          <w:rFonts w:ascii="宋体" w:eastAsia="宋体" w:hAnsi="宋体" w:hint="eastAsia"/>
          <w:sz w:val="28"/>
          <w:szCs w:val="28"/>
        </w:rPr>
        <w:t>，不同文化的人群测量内容不同，需要具有量足够大的常模，且需要实现测量条件的标准化</w:t>
      </w:r>
    </w:p>
    <w:p w14:paraId="20B67095" w14:textId="071CF97B" w:rsidR="00402473" w:rsidRDefault="00402473" w:rsidP="001643FD">
      <w:pPr>
        <w:rPr>
          <w:rFonts w:ascii="黑体" w:eastAsia="黑体" w:hAnsi="黑体"/>
          <w:sz w:val="28"/>
          <w:szCs w:val="28"/>
        </w:rPr>
      </w:pPr>
      <w:r w:rsidRPr="00402473">
        <w:rPr>
          <w:rFonts w:ascii="黑体" w:eastAsia="黑体" w:hAnsi="黑体" w:hint="eastAsia"/>
          <w:sz w:val="28"/>
          <w:szCs w:val="28"/>
        </w:rPr>
        <w:t>信度与效度</w:t>
      </w:r>
    </w:p>
    <w:p w14:paraId="7D9B9E33" w14:textId="4BDF87AD" w:rsidR="00402473" w:rsidRDefault="00402473" w:rsidP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信度：测量结果的稳定性程度，如一个人隔一天再测一次，结果稳定</w:t>
      </w:r>
    </w:p>
    <w:p w14:paraId="2D44A70E" w14:textId="3EDC794F" w:rsidR="00402473" w:rsidRDefault="00402473" w:rsidP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效度：测验对于评定目标指标的有效程度，有效即指该实验的有效性，因此信度是效度的必要条件</w:t>
      </w:r>
    </w:p>
    <w:p w14:paraId="2B26B221" w14:textId="068C5B15" w:rsidR="00402473" w:rsidRDefault="00402473" w:rsidP="001643FD">
      <w:pPr>
        <w:rPr>
          <w:rFonts w:ascii="宋体" w:eastAsia="宋体" w:hAnsi="宋体"/>
          <w:sz w:val="28"/>
          <w:szCs w:val="28"/>
        </w:rPr>
      </w:pPr>
    </w:p>
    <w:p w14:paraId="518EE5DB" w14:textId="294F1EEE" w:rsidR="00402473" w:rsidRDefault="00402473" w:rsidP="001643FD">
      <w:pPr>
        <w:rPr>
          <w:rFonts w:ascii="黑体" w:eastAsia="黑体" w:hAnsi="黑体"/>
          <w:sz w:val="28"/>
          <w:szCs w:val="28"/>
        </w:rPr>
      </w:pPr>
      <w:r w:rsidRPr="00402473">
        <w:rPr>
          <w:rFonts w:ascii="黑体" w:eastAsia="黑体" w:hAnsi="黑体" w:hint="eastAsia"/>
          <w:sz w:val="28"/>
          <w:szCs w:val="28"/>
        </w:rPr>
        <w:lastRenderedPageBreak/>
        <w:t>智力的决定因素</w:t>
      </w:r>
    </w:p>
    <w:p w14:paraId="5B624D00" w14:textId="25348300" w:rsidR="00402473" w:rsidRDefault="00402473" w:rsidP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基因和环境共同决定，可以看到：同卵双生子并且共同养育，则智力的相关系数最大，即最相似</w:t>
      </w:r>
    </w:p>
    <w:p w14:paraId="6A925E68" w14:textId="2784A5CD" w:rsidR="00402473" w:rsidRDefault="00402473" w:rsidP="001643FD">
      <w:pPr>
        <w:rPr>
          <w:rFonts w:ascii="黑体" w:eastAsia="黑体" w:hAnsi="黑体"/>
          <w:sz w:val="28"/>
          <w:szCs w:val="28"/>
        </w:rPr>
      </w:pPr>
      <w:r w:rsidRPr="00402473">
        <w:rPr>
          <w:rFonts w:ascii="黑体" w:eastAsia="黑体" w:hAnsi="黑体" w:hint="eastAsia"/>
          <w:sz w:val="28"/>
          <w:szCs w:val="28"/>
        </w:rPr>
        <w:t>智力遗传限</w:t>
      </w:r>
    </w:p>
    <w:p w14:paraId="26D9736E" w14:textId="7CA6D805" w:rsidR="00402473" w:rsidRDefault="00402473" w:rsidP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下一代智力可能出现的范围</w:t>
      </w:r>
    </w:p>
    <w:p w14:paraId="27BA2BE2" w14:textId="7FA42D13" w:rsidR="00402473" w:rsidRDefault="00402473" w:rsidP="001643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同等环境下，智力越高的人智力遗传限越大</w:t>
      </w:r>
    </w:p>
    <w:p w14:paraId="58624044" w14:textId="2E538325" w:rsidR="00402473" w:rsidRPr="00402473" w:rsidRDefault="00402473" w:rsidP="001643F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同等智力下，不良环境更易遗传出智力更高的后代（为什么）</w:t>
      </w:r>
    </w:p>
    <w:sectPr w:rsidR="00402473" w:rsidRPr="0040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D5"/>
    <w:rsid w:val="00016654"/>
    <w:rsid w:val="001643FD"/>
    <w:rsid w:val="00402473"/>
    <w:rsid w:val="008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CCC94"/>
  <w15:chartTrackingRefBased/>
  <w15:docId w15:val="{3E4AFD56-47D7-D84B-89AF-1FDA9538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2021-06-04T05:39:00Z</dcterms:created>
  <dcterms:modified xsi:type="dcterms:W3CDTF">2021-06-04T06:20:00Z</dcterms:modified>
</cp:coreProperties>
</file>