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ED3D6" w14:textId="2B91EB81" w:rsidR="00025A00" w:rsidRPr="00D933DC" w:rsidRDefault="00A62E46" w:rsidP="00D933DC">
      <w:pPr>
        <w:jc w:val="center"/>
        <w:rPr>
          <w:b/>
          <w:sz w:val="28"/>
        </w:rPr>
      </w:pPr>
      <w:r w:rsidRPr="00300896">
        <w:rPr>
          <w:rFonts w:hint="eastAsia"/>
          <w:b/>
          <w:sz w:val="28"/>
        </w:rPr>
        <w:t>社导笔记</w:t>
      </w:r>
    </w:p>
    <w:p w14:paraId="71D44BF3" w14:textId="6E50B9D3" w:rsidR="00025A00" w:rsidRPr="00025A00" w:rsidRDefault="001E1823" w:rsidP="00025A00">
      <w:r>
        <w:rPr>
          <w:rFonts w:hint="eastAsia"/>
        </w:rPr>
        <w:t xml:space="preserve">一、 </w:t>
      </w:r>
      <w:r w:rsidR="00025A00" w:rsidRPr="00025A00">
        <w:rPr>
          <w:rFonts w:hint="eastAsia"/>
        </w:rPr>
        <w:t>具有代表性的社会学家</w:t>
      </w:r>
    </w:p>
    <w:p w14:paraId="730FAC97" w14:textId="77777777" w:rsidR="00025A00" w:rsidRPr="00300896" w:rsidRDefault="00025A00" w:rsidP="00025A00">
      <w:pPr>
        <w:jc w:val="center"/>
        <w:rPr>
          <w:color w:val="538135" w:themeColor="accent6" w:themeShade="BF"/>
        </w:rPr>
      </w:pPr>
      <w:r w:rsidRPr="00025A00">
        <w:rPr>
          <w:rFonts w:hint="eastAsia"/>
          <w:color w:val="538135" w:themeColor="accent6" w:themeShade="BF"/>
        </w:rPr>
        <w:t>（一）社会学的创始人：孔德</w:t>
      </w:r>
    </w:p>
    <w:p w14:paraId="432B02E6" w14:textId="4C58505C" w:rsidR="00025A00" w:rsidRPr="00025A00" w:rsidRDefault="00025A00" w:rsidP="00025A00">
      <w:r w:rsidRPr="00025A00">
        <w:t>（1）孔德——社会学之父</w:t>
      </w:r>
    </w:p>
    <w:p w14:paraId="641B003A" w14:textId="77777777" w:rsidR="00025A00" w:rsidRPr="00025A00" w:rsidRDefault="00025A00" w:rsidP="00025A00">
      <w:r w:rsidRPr="00025A00">
        <w:rPr>
          <w:rFonts w:hint="eastAsia"/>
        </w:rPr>
        <w:t>主要理论贡献：</w:t>
      </w:r>
    </w:p>
    <w:p w14:paraId="7AE4A6A1" w14:textId="77777777" w:rsidR="00025A00" w:rsidRPr="00025A00" w:rsidRDefault="00025A00" w:rsidP="00025A00">
      <w:r w:rsidRPr="00025A00">
        <w:t xml:space="preserve">    一，科学的分类。孔德依据“一般性不断减少，相互依赖性和复杂性不断增加”的进化路径，对科学作了分类，并认为这个分类系统不仅是一种逻辑分析，而且也为历史所证明。譬如，数学是所有科学的基础，是所有科学中最具有一般性的科学，接下来就是天文学、物理学、化学、生物学和社会物理学。 </w:t>
      </w:r>
    </w:p>
    <w:p w14:paraId="30D96E78" w14:textId="77777777" w:rsidR="00025A00" w:rsidRPr="00025A00" w:rsidRDefault="00025A00" w:rsidP="00025A00">
      <w:r w:rsidRPr="00025A00">
        <w:t xml:space="preserve">    二，社会动力学（变迁）——三阶段理论。三阶段法则：孔德认为，人类精神的发展经历了三个阶段。第一是“神学”阶段，人们把一切事件都归因于生命体和人类相似的力量；  第二是“形而上学”阶段，人类乞灵于抽象的实体如大自然；第三是“实证”阶段，人类认识各种现象，并找出现象之间的联系和支配现象的规律。与此相应，人类社会也经历了军事阶段、过渡阶段与工业阶段。</w:t>
      </w:r>
    </w:p>
    <w:p w14:paraId="5C63D9C2" w14:textId="183C11BC" w:rsidR="00025A00" w:rsidRDefault="00025A00" w:rsidP="00025A00">
      <w:pPr>
        <w:ind w:firstLine="420"/>
      </w:pPr>
      <w:r w:rsidRPr="00025A00">
        <w:t>三，社会静力学（秩序）——社会有机体论。社会静力学就是从静止的状态去研究社会，是研究一般的社会关系、秩序、结构及其性质的学说。简而言之，社会静力学是关于人类社会自然秩序的一般理论的预备性考察。（动力学从属于静力学）</w:t>
      </w:r>
    </w:p>
    <w:p w14:paraId="0F04CCC1" w14:textId="77777777" w:rsidR="00025A00" w:rsidRDefault="00025A00" w:rsidP="00025A00">
      <w:pPr>
        <w:ind w:firstLine="420"/>
        <w:jc w:val="center"/>
      </w:pPr>
    </w:p>
    <w:p w14:paraId="5C6F2165" w14:textId="1B2FACCC" w:rsidR="00025A00" w:rsidRPr="00025A00" w:rsidRDefault="00025A00" w:rsidP="00025A00">
      <w:pPr>
        <w:ind w:firstLine="420"/>
        <w:jc w:val="center"/>
        <w:rPr>
          <w:color w:val="538135" w:themeColor="accent6" w:themeShade="BF"/>
        </w:rPr>
      </w:pPr>
      <w:r w:rsidRPr="00025A00">
        <w:rPr>
          <w:rFonts w:hint="eastAsia"/>
          <w:color w:val="538135" w:themeColor="accent6" w:themeShade="BF"/>
        </w:rPr>
        <w:t>（二）创立阶段的代表人物：涂尔干与韦伯</w:t>
      </w:r>
    </w:p>
    <w:p w14:paraId="2E6119FA" w14:textId="36770E24" w:rsidR="00025A00" w:rsidRPr="00025A00" w:rsidRDefault="00025A00" w:rsidP="00025A00">
      <w:pPr>
        <w:rPr>
          <w:color w:val="FF0000"/>
        </w:rPr>
      </w:pPr>
      <w:r w:rsidRPr="00300896">
        <w:rPr>
          <w:rFonts w:hint="eastAsia"/>
          <w:color w:val="FF0000"/>
        </w:rPr>
        <w:t>（1）</w:t>
      </w:r>
      <w:r w:rsidRPr="00025A00">
        <w:rPr>
          <w:rFonts w:hint="eastAsia"/>
          <w:color w:val="FF0000"/>
        </w:rPr>
        <w:t>涂尔干——社会学真正的创始人</w:t>
      </w:r>
    </w:p>
    <w:p w14:paraId="7DF46047" w14:textId="77777777" w:rsidR="008B307D" w:rsidRDefault="00025A00" w:rsidP="008B307D">
      <w:pPr>
        <w:ind w:firstLine="420"/>
      </w:pPr>
      <w:r w:rsidRPr="00025A00">
        <w:t>1、确立了社会学的研究对象：社会事实—存在于人们自身之外的行为方式、思想方式和感觉方式，同时通过一种强制力施之于每个人。三个特点：外在性、强制性与普遍性。两种类型：A.社会形态学的社会事实——包括社会群体的地理环境、人口的分布、数量及密度、人们之间的交往情况、道路的数量与性质、居住的形式等等。）犯罪率，出生率，离婚率等等所有比率都存在于自身之外。不管本身是否愿意，都会存在，属于“社会形态学”。</w:t>
      </w:r>
    </w:p>
    <w:p w14:paraId="31C2FB50" w14:textId="66166FA8" w:rsidR="00025A00" w:rsidRPr="00025A00" w:rsidRDefault="00025A00" w:rsidP="008B307D">
      <w:pPr>
        <w:ind w:firstLine="420"/>
      </w:pPr>
      <w:r w:rsidRPr="00025A00">
        <w:t>B.社会生理学的社会事实——宗教、法律、习惯、风俗、时尚、舆论、公共情感等制度性或非制度性的文化。</w:t>
      </w:r>
    </w:p>
    <w:p w14:paraId="3ACA9110" w14:textId="77777777" w:rsidR="00300896" w:rsidRDefault="00025A00" w:rsidP="00025A00">
      <w:pPr>
        <w:ind w:firstLine="420"/>
      </w:pPr>
      <w:r w:rsidRPr="00025A00">
        <w:t>2、社会整合理论。</w:t>
      </w:r>
    </w:p>
    <w:p w14:paraId="2030030E" w14:textId="24B1244E" w:rsidR="00025A00" w:rsidRPr="00025A00" w:rsidRDefault="00025A00" w:rsidP="00025A00">
      <w:pPr>
        <w:ind w:firstLine="420"/>
      </w:pPr>
      <w:r w:rsidRPr="00025A00">
        <w:t>社会团结——指的是把个体结合在一起的社会纽带，是一种建立在共同情感、道德、信仰或价值观基础上的个体与个体、个体与群体、群体与群体之间的，以结合或吸引为特征的联系状态。</w:t>
      </w:r>
    </w:p>
    <w:p w14:paraId="6CF20580" w14:textId="08DE1F59" w:rsidR="00025A00" w:rsidRPr="00025A00" w:rsidRDefault="00025A00" w:rsidP="00025A00">
      <w:pPr>
        <w:ind w:firstLine="420"/>
      </w:pPr>
      <w:r w:rsidRPr="00025A00">
        <w:rPr>
          <w:rFonts w:hint="eastAsia"/>
        </w:rPr>
        <w:t>机械团结——是原始社会、古代社会以及那些现代的不发达社会的一种社会联结方式，他通过强烈的集体意识将同质性的个体结合在一起。）</w:t>
      </w:r>
    </w:p>
    <w:p w14:paraId="1BCA0267" w14:textId="77777777" w:rsidR="00025A00" w:rsidRPr="00025A00" w:rsidRDefault="00025A00" w:rsidP="00025A00">
      <w:pPr>
        <w:ind w:firstLine="420"/>
      </w:pPr>
      <w:r w:rsidRPr="00025A00">
        <w:rPr>
          <w:rFonts w:hint="eastAsia"/>
        </w:rPr>
        <w:t>有机团结（由发达的社会分工以及社会成员间的异质性所决定的另一种社会联结方式。它是一种建立在社会成员异质性和相互依赖基础上的。</w:t>
      </w:r>
    </w:p>
    <w:p w14:paraId="5F50D65D" w14:textId="697D720E" w:rsidR="00300896" w:rsidRDefault="00025A00" w:rsidP="00025A00">
      <w:pPr>
        <w:ind w:firstLine="420"/>
      </w:pPr>
      <w:r w:rsidRPr="00025A00">
        <w:rPr>
          <w:rFonts w:hint="eastAsia"/>
        </w:rPr>
        <w:t>对社会团结的危胁（社会失范</w:t>
      </w:r>
      <w:r w:rsidR="008B307D">
        <w:rPr>
          <w:rFonts w:hint="eastAsia"/>
        </w:rPr>
        <w:t>）</w:t>
      </w:r>
    </w:p>
    <w:p w14:paraId="145B94E1" w14:textId="77777777" w:rsidR="00300896" w:rsidRDefault="00300896" w:rsidP="00300896">
      <w:pPr>
        <w:rPr>
          <w:color w:val="FF0000"/>
        </w:rPr>
      </w:pPr>
    </w:p>
    <w:p w14:paraId="4D6E5D63" w14:textId="186B288C" w:rsidR="00300896" w:rsidRPr="00300896" w:rsidRDefault="00300896" w:rsidP="00300896">
      <w:pPr>
        <w:rPr>
          <w:color w:val="FF0000"/>
        </w:rPr>
      </w:pPr>
      <w:r>
        <w:rPr>
          <w:rFonts w:hint="eastAsia"/>
          <w:color w:val="FF0000"/>
        </w:rPr>
        <w:t>（2）</w:t>
      </w:r>
      <w:r w:rsidRPr="00300896">
        <w:rPr>
          <w:rFonts w:hint="eastAsia"/>
          <w:color w:val="FF0000"/>
        </w:rPr>
        <w:t>韦伯：最有影响力的社会学家</w:t>
      </w:r>
    </w:p>
    <w:p w14:paraId="1E017B34" w14:textId="77777777" w:rsidR="00300896" w:rsidRPr="00300896" w:rsidRDefault="00300896" w:rsidP="00300896">
      <w:pPr>
        <w:ind w:firstLine="420"/>
      </w:pPr>
      <w:r w:rsidRPr="00300896">
        <w:rPr>
          <w:rFonts w:hint="eastAsia"/>
        </w:rPr>
        <w:t>首先，生平简介。</w:t>
      </w:r>
      <w:r w:rsidRPr="00300896">
        <w:t>1864年出生于德国一个中产阶级家庭。</w:t>
      </w:r>
    </w:p>
    <w:p w14:paraId="39E0445F" w14:textId="1A6669CB" w:rsidR="00300896" w:rsidRPr="00300896" w:rsidRDefault="00300896" w:rsidP="00300896">
      <w:pPr>
        <w:ind w:firstLine="420"/>
      </w:pPr>
      <w:r w:rsidRPr="00300896">
        <w:rPr>
          <w:rFonts w:hint="eastAsia"/>
        </w:rPr>
        <w:t>其次，理论贡献</w:t>
      </w:r>
      <w:r>
        <w:rPr>
          <w:rFonts w:hint="eastAsia"/>
        </w:rPr>
        <w:t>：</w:t>
      </w:r>
    </w:p>
    <w:p w14:paraId="6BABB91D" w14:textId="77777777" w:rsidR="00300896" w:rsidRPr="00300896" w:rsidRDefault="00300896" w:rsidP="00300896">
      <w:pPr>
        <w:ind w:firstLine="420"/>
      </w:pPr>
      <w:r w:rsidRPr="00300896">
        <w:t>1、理解社会学——社会学是一门试图深入理解社会行动以便对其过程及影响做出因果解释的科学。（解悟心声）</w:t>
      </w:r>
    </w:p>
    <w:p w14:paraId="35E98E1D" w14:textId="77777777" w:rsidR="00300896" w:rsidRPr="00300896" w:rsidRDefault="00300896" w:rsidP="00300896">
      <w:pPr>
        <w:ind w:firstLine="420"/>
      </w:pPr>
      <w:r w:rsidRPr="00300896">
        <w:t>2、理想类型(idea type)——是研究者选择和强调对象的某些重要的典型特性，舍弃或忽略另一些次要的非典型特征而组合、构建的概念形式，它的建立必须有逻辑的一致性，不能违反经验的因果关系。</w:t>
      </w:r>
    </w:p>
    <w:p w14:paraId="5BFDBCAF" w14:textId="77777777" w:rsidR="00300896" w:rsidRPr="00300896" w:rsidRDefault="00300896" w:rsidP="00300896">
      <w:pPr>
        <w:ind w:firstLine="420"/>
      </w:pPr>
      <w:r w:rsidRPr="00300896">
        <w:rPr>
          <w:rFonts w:hint="eastAsia"/>
        </w:rPr>
        <w:t xml:space="preserve">　　三个方面的作用：第一，通过现象的“可能性”认识其“现实性”。第二，具有价值中立的特点。第三，社会现象与理想类型之间必定存在差异，而对二者差异的比较更容易认识社会行动的动机。</w:t>
      </w:r>
    </w:p>
    <w:p w14:paraId="303C70B9" w14:textId="77777777" w:rsidR="00300896" w:rsidRPr="00300896" w:rsidRDefault="00300896" w:rsidP="00300896">
      <w:pPr>
        <w:ind w:firstLine="420"/>
      </w:pPr>
      <w:r w:rsidRPr="00300896">
        <w:t>3、社会行动的四种类型。</w:t>
      </w:r>
    </w:p>
    <w:p w14:paraId="19BD394F" w14:textId="1217CC41" w:rsidR="00300896" w:rsidRPr="00300896" w:rsidRDefault="00300896" w:rsidP="00300896">
      <w:pPr>
        <w:ind w:firstLine="420"/>
      </w:pPr>
      <w:r w:rsidRPr="00300896">
        <w:rPr>
          <w:rFonts w:hint="eastAsia"/>
        </w:rPr>
        <w:lastRenderedPageBreak/>
        <w:t xml:space="preserve">　</w:t>
      </w:r>
      <w:r>
        <w:rPr>
          <w:rFonts w:hint="eastAsia"/>
        </w:rPr>
        <w:t xml:space="preserve"> </w:t>
      </w:r>
      <w:r>
        <w:t xml:space="preserve"> </w:t>
      </w:r>
      <w:r w:rsidRPr="00300896">
        <w:rPr>
          <w:rFonts w:hint="eastAsia"/>
        </w:rPr>
        <w:t>工具（目的）理性行动、价值理性行动、情感行动和传统行动</w:t>
      </w:r>
      <w:r w:rsidRPr="00300896">
        <w:t xml:space="preserve"> </w:t>
      </w:r>
    </w:p>
    <w:p w14:paraId="0B4C45D9" w14:textId="77777777" w:rsidR="00300896" w:rsidRPr="00300896" w:rsidRDefault="00300896" w:rsidP="00300896">
      <w:pPr>
        <w:ind w:firstLine="420"/>
      </w:pPr>
      <w:r w:rsidRPr="00300896">
        <w:rPr>
          <w:rFonts w:hint="eastAsia"/>
        </w:rPr>
        <w:t xml:space="preserve">　　在工具理性行动中，行动者对手段和条件所进行的计算优先于规范和目的；在价值理性行动中，行动者基于伦理的、美学的、宗教的以及其他方面的信仰而采取的行动，此时行动本身就体现了价值，故不太考虑行动的结果是什么；在情感行动中，行动者由现时的情绪或情感状况所左右；传统行动是由约定俗成的习惯决定的行动。</w:t>
      </w:r>
      <w:r w:rsidRPr="00300896">
        <w:t xml:space="preserve">  </w:t>
      </w:r>
    </w:p>
    <w:p w14:paraId="08204783" w14:textId="77777777" w:rsidR="00300896" w:rsidRPr="00300896" w:rsidRDefault="00300896" w:rsidP="00300896">
      <w:pPr>
        <w:ind w:firstLine="420"/>
      </w:pPr>
      <w:r w:rsidRPr="00300896">
        <w:t>4、统治的类型（权威的三种类型）</w:t>
      </w:r>
    </w:p>
    <w:p w14:paraId="1BEEABC1" w14:textId="77777777" w:rsidR="00300896" w:rsidRDefault="00300896" w:rsidP="00300896">
      <w:pPr>
        <w:ind w:firstLine="420"/>
      </w:pPr>
      <w:r w:rsidRPr="00300896">
        <w:t>5、宗教类型：禁欲主义宗教（入世禁欲主义宗教和出世禁欲主义宗教 ）和神秘主义宗教。 （入世神秘主义宗教和出世神秘主义宗教 ）</w:t>
      </w:r>
      <w:r w:rsidR="00025A00" w:rsidRPr="00025A00">
        <w:t xml:space="preserve"> </w:t>
      </w:r>
    </w:p>
    <w:p w14:paraId="7C02F348" w14:textId="15027FD4" w:rsidR="00025A00" w:rsidRDefault="00025A00" w:rsidP="00300896">
      <w:pPr>
        <w:ind w:firstLine="420"/>
      </w:pPr>
      <w:r w:rsidRPr="00025A00">
        <w:t xml:space="preserve">  </w:t>
      </w:r>
    </w:p>
    <w:p w14:paraId="4705E0A2" w14:textId="77777777" w:rsidR="00300896" w:rsidRPr="00300896" w:rsidRDefault="00300896" w:rsidP="00300896">
      <w:pPr>
        <w:ind w:firstLine="420"/>
        <w:jc w:val="center"/>
        <w:rPr>
          <w:color w:val="538135" w:themeColor="accent6" w:themeShade="BF"/>
        </w:rPr>
      </w:pPr>
      <w:r w:rsidRPr="00300896">
        <w:rPr>
          <w:rFonts w:hint="eastAsia"/>
          <w:color w:val="538135" w:themeColor="accent6" w:themeShade="BF"/>
        </w:rPr>
        <w:t>（三）最具代表性的社会学家：帕森斯</w:t>
      </w:r>
    </w:p>
    <w:p w14:paraId="3227B195" w14:textId="77777777" w:rsidR="00300896" w:rsidRPr="00300896" w:rsidRDefault="00300896" w:rsidP="00300896">
      <w:pPr>
        <w:ind w:firstLine="420"/>
      </w:pPr>
      <w:r w:rsidRPr="00300896">
        <w:rPr>
          <w:rFonts w:hint="eastAsia"/>
        </w:rPr>
        <w:t>帕森斯（</w:t>
      </w:r>
      <w:r w:rsidRPr="00300896">
        <w:t>1902年—1979）——开创了一个社会学时代</w:t>
      </w:r>
    </w:p>
    <w:p w14:paraId="37D45E7F" w14:textId="77777777" w:rsidR="00300896" w:rsidRPr="00300896" w:rsidRDefault="00300896" w:rsidP="00300896">
      <w:pPr>
        <w:ind w:firstLine="420"/>
      </w:pPr>
      <w:r w:rsidRPr="00300896">
        <w:rPr>
          <w:rFonts w:hint="eastAsia"/>
        </w:rPr>
        <w:t>（</w:t>
      </w:r>
      <w:r w:rsidRPr="00300896">
        <w:t>1）生平：出生在美国的科罗拉多州。1924年赴英国伦敦经济学院，师从马林诺夫斯基。随后交换至德国的海德堡大学，1927年获该校博士学位。1927年起任教于哈佛大学。</w:t>
      </w:r>
    </w:p>
    <w:p w14:paraId="6939FEE8" w14:textId="77777777" w:rsidR="00300896" w:rsidRPr="00300896" w:rsidRDefault="00300896" w:rsidP="00300896">
      <w:pPr>
        <w:ind w:firstLine="420"/>
      </w:pPr>
      <w:r w:rsidRPr="00300896">
        <w:rPr>
          <w:rFonts w:hint="eastAsia"/>
        </w:rPr>
        <w:t>（</w:t>
      </w:r>
      <w:r w:rsidRPr="00300896">
        <w:t>2）战前美国社会学的发展（芝加哥学派的兴起）</w:t>
      </w:r>
    </w:p>
    <w:p w14:paraId="70F50323" w14:textId="77777777" w:rsidR="00300896" w:rsidRPr="00300896" w:rsidRDefault="00300896" w:rsidP="00300896">
      <w:pPr>
        <w:ind w:firstLine="420"/>
      </w:pPr>
      <w:r w:rsidRPr="00300896">
        <w:rPr>
          <w:rFonts w:hint="eastAsia"/>
        </w:rPr>
        <w:t>（</w:t>
      </w:r>
      <w:r w:rsidRPr="00300896">
        <w:t>3）帕森斯的理论贡献：</w:t>
      </w:r>
    </w:p>
    <w:p w14:paraId="02865566" w14:textId="77777777" w:rsidR="00300896" w:rsidRPr="00300896" w:rsidRDefault="00300896" w:rsidP="00300896">
      <w:pPr>
        <w:ind w:firstLine="420"/>
      </w:pPr>
      <w:r w:rsidRPr="00300896">
        <w:rPr>
          <w:rFonts w:hint="eastAsia"/>
        </w:rPr>
        <w:t>第一，社会行动系统理论（</w:t>
      </w:r>
      <w:r w:rsidRPr="00300896">
        <w:t>AGIL－功能的系统问题）</w:t>
      </w:r>
    </w:p>
    <w:p w14:paraId="4059E7C3" w14:textId="2E3FC662" w:rsidR="00300896" w:rsidRDefault="00300896" w:rsidP="00300896">
      <w:pPr>
        <w:ind w:firstLine="420"/>
      </w:pPr>
      <w:r w:rsidRPr="00300896">
        <w:rPr>
          <w:rFonts w:hint="eastAsia"/>
        </w:rPr>
        <w:t>第二，模式变项和社会变迁</w:t>
      </w:r>
    </w:p>
    <w:p w14:paraId="0BC781A4" w14:textId="77777777" w:rsidR="00300896" w:rsidRPr="00025A00" w:rsidRDefault="00300896" w:rsidP="00300896"/>
    <w:p w14:paraId="5BCF7198" w14:textId="0C96E76F" w:rsidR="00025A00" w:rsidRDefault="00300896" w:rsidP="00025A00">
      <w:r>
        <w:rPr>
          <w:rFonts w:hint="eastAsia"/>
        </w:rPr>
        <w:t>五、宗教社会学</w:t>
      </w:r>
    </w:p>
    <w:p w14:paraId="16B140A4" w14:textId="77777777" w:rsidR="00300896" w:rsidRPr="00300896" w:rsidRDefault="00300896" w:rsidP="00300896">
      <w:r w:rsidRPr="00300896">
        <w:t>1、基本旨趣</w:t>
      </w:r>
    </w:p>
    <w:p w14:paraId="290998D0" w14:textId="77777777" w:rsidR="00300896" w:rsidRPr="00300896" w:rsidRDefault="00300896" w:rsidP="00300896">
      <w:r w:rsidRPr="00300896">
        <w:rPr>
          <w:rFonts w:hint="eastAsia"/>
        </w:rPr>
        <w:t>研究世界几大宗教教义的理性化程度和过程，</w:t>
      </w:r>
    </w:p>
    <w:p w14:paraId="7038371B" w14:textId="77777777" w:rsidR="00300896" w:rsidRPr="00300896" w:rsidRDefault="00300896" w:rsidP="00300896">
      <w:r w:rsidRPr="00300896">
        <w:rPr>
          <w:rFonts w:hint="eastAsia"/>
        </w:rPr>
        <w:t>关注基督教新教是怎样在漫长的发展过程中逐步消减巫术和迷信的成分而引发出一种普遍性的、更具理性色彩的社会伦理以及这种伦理又是怎样地影响人们的经济行为，最终导致现代资本主义在西欧的产生（祛魅）。</w:t>
      </w:r>
    </w:p>
    <w:p w14:paraId="37A6F4F4" w14:textId="77777777" w:rsidR="00300896" w:rsidRPr="00300896" w:rsidRDefault="00300896" w:rsidP="00300896">
      <w:r w:rsidRPr="00300896">
        <w:rPr>
          <w:rFonts w:hint="eastAsia"/>
        </w:rPr>
        <w:t>比较犹太教、基督教、儒教、道教和佛教</w:t>
      </w:r>
      <w:r w:rsidRPr="00300896">
        <w:t>(天主教和伊斯兰教的研究未及完成)教规教义的差别与东西方民族不同文化背景的关系，分析了体现在不同宗教背后的精神对人们生活态度的影响，进而导致东西方民族走上不同的社会发展道路的深层原因。</w:t>
      </w:r>
    </w:p>
    <w:p w14:paraId="1B100F15" w14:textId="77777777" w:rsidR="00300896" w:rsidRPr="00300896" w:rsidRDefault="00300896" w:rsidP="00300896"/>
    <w:p w14:paraId="4E23559D" w14:textId="049EE003" w:rsidR="00A62E46" w:rsidRDefault="00300896" w:rsidP="00300896">
      <w:r w:rsidRPr="00300896">
        <w:t>2、宗教类型的划分</w:t>
      </w:r>
    </w:p>
    <w:tbl>
      <w:tblPr>
        <w:tblStyle w:val="a4"/>
        <w:tblW w:w="0" w:type="auto"/>
        <w:tblLook w:val="04A0" w:firstRow="1" w:lastRow="0" w:firstColumn="1" w:lastColumn="0" w:noHBand="0" w:noVBand="1"/>
      </w:tblPr>
      <w:tblGrid>
        <w:gridCol w:w="2074"/>
        <w:gridCol w:w="2074"/>
        <w:gridCol w:w="2074"/>
        <w:gridCol w:w="2074"/>
      </w:tblGrid>
      <w:tr w:rsidR="00300896" w14:paraId="621BC8A9" w14:textId="77777777" w:rsidTr="00300896">
        <w:tc>
          <w:tcPr>
            <w:tcW w:w="2074" w:type="dxa"/>
          </w:tcPr>
          <w:p w14:paraId="4925F059" w14:textId="77777777" w:rsidR="00300896" w:rsidRDefault="00300896" w:rsidP="00300896"/>
        </w:tc>
        <w:tc>
          <w:tcPr>
            <w:tcW w:w="2074" w:type="dxa"/>
          </w:tcPr>
          <w:p w14:paraId="4F827081" w14:textId="202EF721" w:rsidR="00300896" w:rsidRDefault="00300896" w:rsidP="00300896">
            <w:r>
              <w:rPr>
                <w:rFonts w:hint="eastAsia"/>
              </w:rPr>
              <w:t>责任伦理</w:t>
            </w:r>
          </w:p>
        </w:tc>
        <w:tc>
          <w:tcPr>
            <w:tcW w:w="2074" w:type="dxa"/>
          </w:tcPr>
          <w:p w14:paraId="5A22ED76" w14:textId="10F2949B" w:rsidR="00300896" w:rsidRDefault="00300896" w:rsidP="00300896">
            <w:r>
              <w:rPr>
                <w:rFonts w:hint="eastAsia"/>
              </w:rPr>
              <w:t>信念伦理</w:t>
            </w:r>
          </w:p>
        </w:tc>
        <w:tc>
          <w:tcPr>
            <w:tcW w:w="2074" w:type="dxa"/>
          </w:tcPr>
          <w:p w14:paraId="08FCB797" w14:textId="77777777" w:rsidR="00300896" w:rsidRDefault="00300896" w:rsidP="00300896"/>
        </w:tc>
      </w:tr>
      <w:tr w:rsidR="00300896" w14:paraId="72961005" w14:textId="77777777" w:rsidTr="00300896">
        <w:tc>
          <w:tcPr>
            <w:tcW w:w="2074" w:type="dxa"/>
          </w:tcPr>
          <w:p w14:paraId="5EEDED0F" w14:textId="29D43D23" w:rsidR="00300896" w:rsidRDefault="00300896" w:rsidP="00300896">
            <w:r>
              <w:rPr>
                <w:rFonts w:hint="eastAsia"/>
              </w:rPr>
              <w:t>入世方式</w:t>
            </w:r>
          </w:p>
        </w:tc>
        <w:tc>
          <w:tcPr>
            <w:tcW w:w="2074" w:type="dxa"/>
          </w:tcPr>
          <w:p w14:paraId="2EAAC917" w14:textId="77777777" w:rsidR="00300896" w:rsidRPr="00300896" w:rsidRDefault="00300896" w:rsidP="00300896">
            <w:r w:rsidRPr="00300896">
              <w:rPr>
                <w:rFonts w:hint="eastAsia"/>
              </w:rPr>
              <w:t>入世禁欲主义</w:t>
            </w:r>
          </w:p>
          <w:p w14:paraId="68F13611" w14:textId="77777777" w:rsidR="00300896" w:rsidRPr="00300896" w:rsidRDefault="00300896" w:rsidP="00300896">
            <w:r w:rsidRPr="00300896">
              <w:rPr>
                <w:rFonts w:hint="eastAsia"/>
              </w:rPr>
              <w:t>工具合理性行动</w:t>
            </w:r>
          </w:p>
          <w:p w14:paraId="68AC4757" w14:textId="661AC3EF" w:rsidR="00300896" w:rsidRDefault="00300896" w:rsidP="00300896">
            <w:r w:rsidRPr="00300896">
              <w:rPr>
                <w:rFonts w:hint="eastAsia"/>
              </w:rPr>
              <w:t>（基督教新教）</w:t>
            </w:r>
          </w:p>
        </w:tc>
        <w:tc>
          <w:tcPr>
            <w:tcW w:w="2074" w:type="dxa"/>
          </w:tcPr>
          <w:p w14:paraId="2EF61036" w14:textId="77777777" w:rsidR="00300896" w:rsidRPr="00300896" w:rsidRDefault="00300896" w:rsidP="00300896">
            <w:r w:rsidRPr="00300896">
              <w:rPr>
                <w:rFonts w:hint="eastAsia"/>
              </w:rPr>
              <w:t>入世神秘主义</w:t>
            </w:r>
          </w:p>
          <w:p w14:paraId="30D8A117" w14:textId="77777777" w:rsidR="00300896" w:rsidRPr="00300896" w:rsidRDefault="00300896" w:rsidP="00300896">
            <w:r w:rsidRPr="00300896">
              <w:rPr>
                <w:rFonts w:hint="eastAsia"/>
              </w:rPr>
              <w:t>价值合理性行动</w:t>
            </w:r>
          </w:p>
          <w:p w14:paraId="3439CE37" w14:textId="4BC5DEF4" w:rsidR="00300896" w:rsidRDefault="00300896" w:rsidP="00300896">
            <w:r w:rsidRPr="00300896">
              <w:rPr>
                <w:rFonts w:hint="eastAsia"/>
              </w:rPr>
              <w:t>（儒教）</w:t>
            </w:r>
          </w:p>
        </w:tc>
        <w:tc>
          <w:tcPr>
            <w:tcW w:w="2074" w:type="dxa"/>
          </w:tcPr>
          <w:p w14:paraId="28A8E641" w14:textId="33C3785D" w:rsidR="00300896" w:rsidRDefault="00300896" w:rsidP="00300896">
            <w:r>
              <w:rPr>
                <w:rFonts w:hint="eastAsia"/>
              </w:rPr>
              <w:t>此岸性</w:t>
            </w:r>
          </w:p>
        </w:tc>
      </w:tr>
      <w:tr w:rsidR="00300896" w14:paraId="3FE98A73" w14:textId="77777777" w:rsidTr="00300896">
        <w:tc>
          <w:tcPr>
            <w:tcW w:w="2074" w:type="dxa"/>
          </w:tcPr>
          <w:p w14:paraId="01F189CE" w14:textId="3DB14155" w:rsidR="00300896" w:rsidRDefault="00300896" w:rsidP="00300896">
            <w:r>
              <w:rPr>
                <w:rFonts w:hint="eastAsia"/>
              </w:rPr>
              <w:t>出世方式</w:t>
            </w:r>
          </w:p>
        </w:tc>
        <w:tc>
          <w:tcPr>
            <w:tcW w:w="2074" w:type="dxa"/>
          </w:tcPr>
          <w:p w14:paraId="4AC5CD60" w14:textId="77777777" w:rsidR="00300896" w:rsidRPr="00300896" w:rsidRDefault="00300896" w:rsidP="00300896">
            <w:r w:rsidRPr="00300896">
              <w:rPr>
                <w:rFonts w:hint="eastAsia"/>
              </w:rPr>
              <w:t>出世禁欲主义</w:t>
            </w:r>
          </w:p>
          <w:p w14:paraId="2164BBEF" w14:textId="77777777" w:rsidR="00300896" w:rsidRPr="00300896" w:rsidRDefault="00300896" w:rsidP="00300896">
            <w:r w:rsidRPr="00300896">
              <w:rPr>
                <w:rFonts w:hint="eastAsia"/>
              </w:rPr>
              <w:t>传统性行动</w:t>
            </w:r>
          </w:p>
          <w:p w14:paraId="2A404C39" w14:textId="2F9444A9" w:rsidR="00300896" w:rsidRDefault="00300896" w:rsidP="00300896">
            <w:r w:rsidRPr="00300896">
              <w:rPr>
                <w:rFonts w:hint="eastAsia"/>
              </w:rPr>
              <w:t>（犹太教、伊斯兰教）</w:t>
            </w:r>
          </w:p>
        </w:tc>
        <w:tc>
          <w:tcPr>
            <w:tcW w:w="2074" w:type="dxa"/>
          </w:tcPr>
          <w:p w14:paraId="2499F66E" w14:textId="77777777" w:rsidR="00300896" w:rsidRPr="00300896" w:rsidRDefault="00300896" w:rsidP="00300896">
            <w:r w:rsidRPr="00300896">
              <w:rPr>
                <w:rFonts w:hint="eastAsia"/>
              </w:rPr>
              <w:t>出世神秘主义</w:t>
            </w:r>
          </w:p>
          <w:p w14:paraId="418FA6FD" w14:textId="77777777" w:rsidR="00300896" w:rsidRPr="00300896" w:rsidRDefault="00300896" w:rsidP="00300896">
            <w:r w:rsidRPr="00300896">
              <w:rPr>
                <w:rFonts w:hint="eastAsia"/>
              </w:rPr>
              <w:t>情感性行动</w:t>
            </w:r>
          </w:p>
          <w:p w14:paraId="7FB8FCE0" w14:textId="7D7744C9" w:rsidR="00300896" w:rsidRDefault="00300896" w:rsidP="00300896">
            <w:r w:rsidRPr="00300896">
              <w:rPr>
                <w:rFonts w:hint="eastAsia"/>
              </w:rPr>
              <w:t>（佛教、印度教等）</w:t>
            </w:r>
          </w:p>
        </w:tc>
        <w:tc>
          <w:tcPr>
            <w:tcW w:w="2074" w:type="dxa"/>
          </w:tcPr>
          <w:p w14:paraId="76CA09DE" w14:textId="55A6E02D" w:rsidR="00300896" w:rsidRDefault="00300896" w:rsidP="00300896">
            <w:r>
              <w:rPr>
                <w:rFonts w:hint="eastAsia"/>
              </w:rPr>
              <w:t>彼岸性</w:t>
            </w:r>
          </w:p>
        </w:tc>
      </w:tr>
      <w:tr w:rsidR="00300896" w14:paraId="3C5B4E19" w14:textId="77777777" w:rsidTr="00300896">
        <w:tc>
          <w:tcPr>
            <w:tcW w:w="2074" w:type="dxa"/>
          </w:tcPr>
          <w:p w14:paraId="7D7140E7" w14:textId="77777777" w:rsidR="00300896" w:rsidRDefault="00300896" w:rsidP="00300896"/>
        </w:tc>
        <w:tc>
          <w:tcPr>
            <w:tcW w:w="2074" w:type="dxa"/>
          </w:tcPr>
          <w:p w14:paraId="7CD3EA08" w14:textId="7970B9B5" w:rsidR="00300896" w:rsidRDefault="00300896" w:rsidP="00300896">
            <w:r>
              <w:rPr>
                <w:rFonts w:hint="eastAsia"/>
              </w:rPr>
              <w:t>伦理先知</w:t>
            </w:r>
          </w:p>
        </w:tc>
        <w:tc>
          <w:tcPr>
            <w:tcW w:w="2074" w:type="dxa"/>
          </w:tcPr>
          <w:p w14:paraId="68C62885" w14:textId="5C79CD08" w:rsidR="00300896" w:rsidRDefault="00300896" w:rsidP="00300896">
            <w:r>
              <w:rPr>
                <w:rFonts w:hint="eastAsia"/>
              </w:rPr>
              <w:t>楷模先知</w:t>
            </w:r>
          </w:p>
        </w:tc>
        <w:tc>
          <w:tcPr>
            <w:tcW w:w="2074" w:type="dxa"/>
          </w:tcPr>
          <w:p w14:paraId="150D5AA6" w14:textId="77777777" w:rsidR="00300896" w:rsidRDefault="00300896" w:rsidP="00300896"/>
        </w:tc>
      </w:tr>
    </w:tbl>
    <w:p w14:paraId="5E04945A" w14:textId="4392F13B" w:rsidR="00300896" w:rsidRDefault="00300896" w:rsidP="00300896"/>
    <w:p w14:paraId="773D35E1" w14:textId="0248E397" w:rsidR="00300896" w:rsidRDefault="00300896" w:rsidP="00300896"/>
    <w:p w14:paraId="414FCC3B" w14:textId="1CA3718D" w:rsidR="00300896" w:rsidRDefault="00AD5EE9" w:rsidP="00DF0A2E">
      <w:pPr>
        <w:jc w:val="center"/>
      </w:pPr>
      <w:r w:rsidRPr="00DF0A2E">
        <w:rPr>
          <w:rFonts w:hint="eastAsia"/>
          <w:sz w:val="22"/>
        </w:rPr>
        <w:t>第六讲 科层制和现代组织</w:t>
      </w:r>
    </w:p>
    <w:p w14:paraId="3CEF88B3" w14:textId="0D495EAA" w:rsidR="003B15EE" w:rsidRDefault="00DF0A2E" w:rsidP="00DF0A2E">
      <w:pPr>
        <w:pStyle w:val="a3"/>
        <w:numPr>
          <w:ilvl w:val="0"/>
          <w:numId w:val="5"/>
        </w:numPr>
        <w:ind w:firstLineChars="0"/>
        <w:jc w:val="left"/>
      </w:pPr>
      <w:r>
        <w:rPr>
          <w:rFonts w:hint="eastAsia"/>
        </w:rPr>
        <w:t>韦伯的科层制理论</w:t>
      </w:r>
    </w:p>
    <w:p w14:paraId="599391B3" w14:textId="3EC17660" w:rsidR="00DF0A2E" w:rsidRDefault="00DF0A2E" w:rsidP="00DF0A2E">
      <w:pPr>
        <w:pStyle w:val="a3"/>
        <w:numPr>
          <w:ilvl w:val="0"/>
          <w:numId w:val="6"/>
        </w:numPr>
        <w:ind w:firstLineChars="0"/>
        <w:jc w:val="left"/>
      </w:pPr>
      <w:r>
        <w:rPr>
          <w:rFonts w:hint="eastAsia"/>
        </w:rPr>
        <w:t>科层制的界定：为了有效实现目标而理性设计的一种组织模式，找寻实施合法统治的最合理的形式</w:t>
      </w:r>
    </w:p>
    <w:p w14:paraId="17D76EC7" w14:textId="7948FD95" w:rsidR="00DF0A2E" w:rsidRDefault="008D1C7A" w:rsidP="00DF0A2E">
      <w:pPr>
        <w:pStyle w:val="a3"/>
        <w:numPr>
          <w:ilvl w:val="0"/>
          <w:numId w:val="6"/>
        </w:numPr>
        <w:ind w:firstLineChars="0"/>
        <w:jc w:val="left"/>
      </w:pPr>
      <w:r>
        <w:rPr>
          <w:rFonts w:hint="eastAsia"/>
        </w:rPr>
        <w:t>合法性统治类型（正当性统治）：某种统治的要求让人们觉得是对的，故让人自觉自愿接受统治命令。</w:t>
      </w:r>
    </w:p>
    <w:p w14:paraId="003529EE" w14:textId="78E2DED8" w:rsidR="008D1C7A" w:rsidRDefault="008D1C7A" w:rsidP="00DF0A2E">
      <w:pPr>
        <w:pStyle w:val="a3"/>
        <w:numPr>
          <w:ilvl w:val="0"/>
          <w:numId w:val="6"/>
        </w:numPr>
        <w:ind w:firstLineChars="0"/>
        <w:jc w:val="left"/>
      </w:pPr>
      <w:r>
        <w:rPr>
          <w:rFonts w:hint="eastAsia"/>
        </w:rPr>
        <w:t>合法性统治的理想类型：</w:t>
      </w:r>
    </w:p>
    <w:p w14:paraId="328BFC48" w14:textId="3CCAA3EC" w:rsidR="008D1C7A" w:rsidRDefault="008D1C7A" w:rsidP="008D1C7A">
      <w:pPr>
        <w:pStyle w:val="a3"/>
        <w:numPr>
          <w:ilvl w:val="0"/>
          <w:numId w:val="7"/>
        </w:numPr>
        <w:ind w:firstLineChars="0"/>
        <w:jc w:val="left"/>
      </w:pPr>
      <w:r>
        <w:rPr>
          <w:rFonts w:hint="eastAsia"/>
        </w:rPr>
        <w:t xml:space="preserve">超凡魅力型 </w:t>
      </w:r>
      <w:r>
        <w:t>charismatic domination</w:t>
      </w:r>
      <w:r>
        <w:rPr>
          <w:rFonts w:hint="eastAsia"/>
        </w:rPr>
        <w:t>（克里斯玛型）</w:t>
      </w:r>
      <w:r>
        <w:t xml:space="preserve"> </w:t>
      </w:r>
    </w:p>
    <w:p w14:paraId="39CA7894" w14:textId="2797C101" w:rsidR="008D1C7A" w:rsidRDefault="008D1C7A" w:rsidP="008D1C7A">
      <w:pPr>
        <w:pStyle w:val="a3"/>
        <w:ind w:left="1212" w:firstLineChars="0" w:firstLine="0"/>
        <w:jc w:val="left"/>
      </w:pPr>
      <w:r>
        <w:rPr>
          <w:rFonts w:hint="eastAsia"/>
        </w:rPr>
        <w:t>基于先知或英雄的个人魅力或“魔力”。存在于政治领域、宗教领域</w:t>
      </w:r>
    </w:p>
    <w:p w14:paraId="1EA094CF" w14:textId="6A049CD8" w:rsidR="008D1C7A" w:rsidRDefault="008D1C7A" w:rsidP="008D1C7A">
      <w:pPr>
        <w:pStyle w:val="a3"/>
        <w:numPr>
          <w:ilvl w:val="0"/>
          <w:numId w:val="7"/>
        </w:numPr>
        <w:ind w:firstLineChars="0"/>
        <w:jc w:val="left"/>
      </w:pPr>
      <w:r>
        <w:rPr>
          <w:rFonts w:hint="eastAsia"/>
        </w:rPr>
        <w:t xml:space="preserve">传统型 </w:t>
      </w:r>
      <w:r>
        <w:t>traditional domination</w:t>
      </w:r>
    </w:p>
    <w:p w14:paraId="4E01FCE2" w14:textId="53E859FB" w:rsidR="008D1C7A" w:rsidRDefault="008D1C7A" w:rsidP="008D1C7A">
      <w:pPr>
        <w:pStyle w:val="a3"/>
        <w:ind w:left="1212" w:firstLineChars="0" w:firstLine="0"/>
        <w:jc w:val="left"/>
      </w:pPr>
      <w:r>
        <w:rPr>
          <w:rFonts w:hint="eastAsia"/>
        </w:rPr>
        <w:t>基于相信古老或神圣的传统</w:t>
      </w:r>
      <w:r w:rsidR="00E71136">
        <w:rPr>
          <w:rFonts w:hint="eastAsia"/>
        </w:rPr>
        <w:t>，如世袭制，“忠孝”的观念</w:t>
      </w:r>
    </w:p>
    <w:p w14:paraId="1378EF26" w14:textId="5245006B" w:rsidR="008D1C7A" w:rsidRDefault="008D1C7A" w:rsidP="008D1C7A">
      <w:pPr>
        <w:pStyle w:val="a3"/>
        <w:numPr>
          <w:ilvl w:val="0"/>
          <w:numId w:val="7"/>
        </w:numPr>
        <w:ind w:firstLineChars="0"/>
        <w:jc w:val="left"/>
      </w:pPr>
      <w:r>
        <w:rPr>
          <w:rFonts w:hint="eastAsia"/>
        </w:rPr>
        <w:lastRenderedPageBreak/>
        <w:t xml:space="preserve">法理型 </w:t>
      </w:r>
      <w:r>
        <w:t>legal-rational domination</w:t>
      </w:r>
    </w:p>
    <w:p w14:paraId="3C2DFD76" w14:textId="0905F7AC" w:rsidR="008D1C7A" w:rsidRDefault="008D1C7A" w:rsidP="008D1C7A">
      <w:pPr>
        <w:pStyle w:val="a3"/>
        <w:ind w:left="1212" w:firstLineChars="0" w:firstLine="0"/>
        <w:jc w:val="left"/>
      </w:pPr>
      <w:r>
        <w:rPr>
          <w:rFonts w:hint="eastAsia"/>
        </w:rPr>
        <w:t>基于相信统治者用以统治的法律或规章的合理性</w:t>
      </w:r>
      <w:r w:rsidR="00E71136">
        <w:rPr>
          <w:rFonts w:hint="eastAsia"/>
        </w:rPr>
        <w:t>，是服从具有合法章程的、非个人的制度，而非服从统治者个人，科层制是法理型统治的典型形式</w:t>
      </w:r>
    </w:p>
    <w:p w14:paraId="0BDB27F6" w14:textId="77777777" w:rsidR="00E71136" w:rsidRDefault="00E71136" w:rsidP="00E71136">
      <w:pPr>
        <w:pStyle w:val="a3"/>
        <w:ind w:left="1212"/>
        <w:jc w:val="left"/>
        <w:rPr>
          <w:color w:val="FF0000"/>
        </w:rPr>
      </w:pPr>
      <w:r w:rsidRPr="00E71136">
        <w:rPr>
          <w:rFonts w:hint="eastAsia"/>
          <w:color w:val="FF0000"/>
        </w:rPr>
        <w:t>关于法理权威体系结构的命题一</w:t>
      </w:r>
      <w:r>
        <w:rPr>
          <w:rFonts w:hint="eastAsia"/>
          <w:color w:val="FF0000"/>
        </w:rPr>
        <w:t>：</w:t>
      </w:r>
    </w:p>
    <w:p w14:paraId="7B0AD009" w14:textId="3A19D3B2" w:rsidR="00E71136" w:rsidRDefault="00E71136" w:rsidP="00E71136">
      <w:pPr>
        <w:pStyle w:val="a3"/>
        <w:ind w:left="1212"/>
        <w:jc w:val="left"/>
        <w:rPr>
          <w:color w:val="000000" w:themeColor="text1"/>
        </w:rPr>
      </w:pPr>
      <w:r>
        <w:rPr>
          <w:rFonts w:hint="eastAsia"/>
          <w:color w:val="000000" w:themeColor="text1"/>
        </w:rPr>
        <w:t>1.</w:t>
      </w:r>
      <w:r w:rsidRPr="00E71136">
        <w:rPr>
          <w:rFonts w:hint="eastAsia"/>
          <w:color w:val="000000" w:themeColor="text1"/>
        </w:rPr>
        <w:t>有一个由成文规则约束的官方职能的连续组织</w:t>
      </w:r>
    </w:p>
    <w:p w14:paraId="1A42CEF3" w14:textId="54541E43" w:rsidR="00E71136" w:rsidRPr="00E71136" w:rsidRDefault="00E71136" w:rsidP="00E71136">
      <w:pPr>
        <w:pStyle w:val="a3"/>
        <w:ind w:left="1212"/>
        <w:jc w:val="left"/>
        <w:rPr>
          <w:color w:val="000000" w:themeColor="text1"/>
        </w:rPr>
      </w:pPr>
      <w:r w:rsidRPr="00E71136">
        <w:rPr>
          <w:rFonts w:hint="eastAsia"/>
          <w:color w:val="000000" w:themeColor="text1"/>
        </w:rPr>
        <w:t>2.这些任务在职能上分为不同的领域，每一项任务都具有必要的权力和制裁</w:t>
      </w:r>
    </w:p>
    <w:p w14:paraId="1009F69B" w14:textId="0D67E841" w:rsidR="00E71136" w:rsidRPr="00E71136" w:rsidRDefault="00E71136" w:rsidP="00E71136">
      <w:pPr>
        <w:pStyle w:val="a3"/>
        <w:ind w:left="1212"/>
        <w:jc w:val="left"/>
        <w:rPr>
          <w:color w:val="000000" w:themeColor="text1"/>
        </w:rPr>
      </w:pPr>
      <w:r>
        <w:rPr>
          <w:rFonts w:hint="eastAsia"/>
          <w:color w:val="000000" w:themeColor="text1"/>
        </w:rPr>
        <w:t>3.</w:t>
      </w:r>
      <w:r w:rsidRPr="00E71136">
        <w:rPr>
          <w:rFonts w:hint="eastAsia"/>
          <w:color w:val="000000" w:themeColor="text1"/>
        </w:rPr>
        <w:t>办公室的组织遵循等级原则，即每一个较低的办公室都受一个较高的办公室的控制和监督。一个办事处与另一个办事处之间的控制权和申诉权得到明确规定</w:t>
      </w:r>
    </w:p>
    <w:p w14:paraId="44FB2FCA" w14:textId="7C14E43E" w:rsidR="00E71136" w:rsidRDefault="00E71136" w:rsidP="00E71136">
      <w:pPr>
        <w:pStyle w:val="a3"/>
        <w:ind w:left="1212"/>
        <w:jc w:val="left"/>
        <w:rPr>
          <w:color w:val="000000" w:themeColor="text1"/>
        </w:rPr>
      </w:pPr>
      <w:r>
        <w:rPr>
          <w:rFonts w:hint="eastAsia"/>
          <w:color w:val="000000" w:themeColor="text1"/>
        </w:rPr>
        <w:t>4.</w:t>
      </w:r>
      <w:r w:rsidRPr="00E71136">
        <w:rPr>
          <w:rFonts w:hint="eastAsia"/>
          <w:color w:val="000000" w:themeColor="text1"/>
        </w:rPr>
        <w:t>根据这些规则进行的工作要么是技术上的，要么是法律上的。只有经过适当技术训练的人才有资格成为行政工作人员，只有这种人才有资格获得任命</w:t>
      </w:r>
    </w:p>
    <w:p w14:paraId="48850E9E" w14:textId="4E68AB48" w:rsidR="00E71136" w:rsidRDefault="00E71136" w:rsidP="00E71136">
      <w:pPr>
        <w:pStyle w:val="a3"/>
        <w:ind w:left="1212"/>
        <w:jc w:val="left"/>
        <w:rPr>
          <w:color w:val="FF0000"/>
        </w:rPr>
      </w:pPr>
      <w:r w:rsidRPr="00E71136">
        <w:rPr>
          <w:rFonts w:hint="eastAsia"/>
          <w:color w:val="FF0000"/>
        </w:rPr>
        <w:t>关于法理权威体系结构的命题二：</w:t>
      </w:r>
    </w:p>
    <w:p w14:paraId="014DDFCD" w14:textId="426385EB" w:rsidR="00E71136" w:rsidRPr="00E71136" w:rsidRDefault="00E71136" w:rsidP="00E71136">
      <w:pPr>
        <w:pStyle w:val="a3"/>
        <w:ind w:left="1212"/>
        <w:jc w:val="left"/>
      </w:pPr>
      <w:r>
        <w:rPr>
          <w:rFonts w:hint="eastAsia"/>
        </w:rPr>
        <w:t>1.</w:t>
      </w:r>
      <w:r w:rsidRPr="00E71136">
        <w:rPr>
          <w:rFonts w:hint="eastAsia"/>
        </w:rPr>
        <w:t>组织的资源与作为个人的组织成员的资源是截然不同的。</w:t>
      </w:r>
    </w:p>
    <w:p w14:paraId="238F6FD9" w14:textId="6F82C486" w:rsidR="00E71136" w:rsidRPr="00E71136" w:rsidRDefault="00E71136" w:rsidP="00E71136">
      <w:pPr>
        <w:pStyle w:val="a3"/>
        <w:ind w:left="1212"/>
        <w:jc w:val="left"/>
      </w:pPr>
      <w:r>
        <w:rPr>
          <w:rFonts w:hint="eastAsia"/>
        </w:rPr>
        <w:t>2.</w:t>
      </w:r>
      <w:r w:rsidRPr="00E71136">
        <w:rPr>
          <w:rFonts w:hint="eastAsia"/>
        </w:rPr>
        <w:t>行政行为、行政决定、行政规章，以书面形式制定和记录。</w:t>
      </w:r>
    </w:p>
    <w:p w14:paraId="50C2B066" w14:textId="313AB27E" w:rsidR="00E71136" w:rsidRPr="00E71136" w:rsidRDefault="00E71136" w:rsidP="00E71136">
      <w:pPr>
        <w:pStyle w:val="a3"/>
        <w:ind w:left="1212"/>
        <w:jc w:val="left"/>
      </w:pPr>
      <w:r>
        <w:rPr>
          <w:rFonts w:hint="eastAsia"/>
        </w:rPr>
        <w:t>3.</w:t>
      </w:r>
      <w:r w:rsidRPr="00E71136">
        <w:rPr>
          <w:rFonts w:hint="eastAsia"/>
        </w:rPr>
        <w:t>官员与行政手段的所有权是完全分离的。</w:t>
      </w:r>
    </w:p>
    <w:p w14:paraId="207FCCE3" w14:textId="7D9C75E7" w:rsidR="00E71136" w:rsidRPr="00E71136" w:rsidRDefault="00E71136" w:rsidP="00E71136">
      <w:pPr>
        <w:pStyle w:val="a3"/>
        <w:ind w:left="1212"/>
        <w:jc w:val="left"/>
      </w:pPr>
      <w:r>
        <w:rPr>
          <w:rFonts w:hint="eastAsia"/>
        </w:rPr>
        <w:t>4.</w:t>
      </w:r>
      <w:r w:rsidRPr="00E71136">
        <w:rPr>
          <w:rFonts w:hint="eastAsia"/>
        </w:rPr>
        <w:t>这种合理合法的权力制度可能有许多形式，但最纯粹的是官僚行政</w:t>
      </w:r>
      <w:r>
        <w:rPr>
          <w:rFonts w:hint="eastAsia"/>
        </w:rPr>
        <w:t>人</w:t>
      </w:r>
      <w:r w:rsidRPr="00E71136">
        <w:rPr>
          <w:rFonts w:hint="eastAsia"/>
        </w:rPr>
        <w:t>员。</w:t>
      </w:r>
    </w:p>
    <w:p w14:paraId="51F866F5" w14:textId="57C137B9" w:rsidR="00E71136" w:rsidRDefault="00E71136" w:rsidP="00E71136">
      <w:pPr>
        <w:pStyle w:val="a3"/>
        <w:numPr>
          <w:ilvl w:val="0"/>
          <w:numId w:val="6"/>
        </w:numPr>
        <w:ind w:firstLineChars="0"/>
        <w:jc w:val="left"/>
      </w:pPr>
      <w:r>
        <w:rPr>
          <w:rFonts w:hint="eastAsia"/>
        </w:rPr>
        <w:t>科层制的诸特征</w:t>
      </w:r>
      <w:r w:rsidR="000866D1">
        <w:rPr>
          <w:rFonts w:hint="eastAsia"/>
        </w:rPr>
        <w:t>（六点制）</w:t>
      </w:r>
    </w:p>
    <w:p w14:paraId="388BBFA0" w14:textId="17DE23AC" w:rsidR="00E71136" w:rsidRDefault="00E71136" w:rsidP="00E71136">
      <w:pPr>
        <w:pStyle w:val="a3"/>
        <w:numPr>
          <w:ilvl w:val="0"/>
          <w:numId w:val="7"/>
        </w:numPr>
        <w:ind w:firstLineChars="0"/>
        <w:jc w:val="left"/>
      </w:pPr>
      <w:bookmarkStart w:id="0" w:name="_Hlk533496657"/>
      <w:r>
        <w:rPr>
          <w:rFonts w:hint="eastAsia"/>
        </w:rPr>
        <w:t>规则规定的</w:t>
      </w:r>
      <w:r w:rsidRPr="00AD2201">
        <w:rPr>
          <w:rFonts w:hint="eastAsia"/>
          <w:color w:val="FF0000"/>
        </w:rPr>
        <w:t>固定权限的原则</w:t>
      </w:r>
      <w:r>
        <w:rPr>
          <w:rFonts w:hint="eastAsia"/>
        </w:rPr>
        <w:t>：组织的工作分工、权力的分制、招聘有专业资格的人员</w:t>
      </w:r>
    </w:p>
    <w:p w14:paraId="400B353B" w14:textId="7B401FD8" w:rsidR="00E71136" w:rsidRDefault="000866D1" w:rsidP="00E71136">
      <w:pPr>
        <w:pStyle w:val="a3"/>
        <w:numPr>
          <w:ilvl w:val="0"/>
          <w:numId w:val="7"/>
        </w:numPr>
        <w:ind w:firstLineChars="0"/>
        <w:jc w:val="left"/>
      </w:pPr>
      <w:r>
        <w:rPr>
          <w:rFonts w:hint="eastAsia"/>
        </w:rPr>
        <w:t>职务</w:t>
      </w:r>
      <w:r w:rsidRPr="00AD2201">
        <w:rPr>
          <w:rFonts w:hint="eastAsia"/>
          <w:color w:val="FF0000"/>
        </w:rPr>
        <w:t>等级</w:t>
      </w:r>
      <w:r>
        <w:rPr>
          <w:rFonts w:hint="eastAsia"/>
        </w:rPr>
        <w:t>和审级</w:t>
      </w:r>
      <w:r w:rsidRPr="00AD2201">
        <w:rPr>
          <w:rFonts w:hint="eastAsia"/>
          <w:color w:val="FF0000"/>
        </w:rPr>
        <w:t>原则</w:t>
      </w:r>
      <w:r>
        <w:rPr>
          <w:rFonts w:hint="eastAsia"/>
        </w:rPr>
        <w:t>：上级监督下级、下级可按规则向上级请示呼吁、</w:t>
      </w:r>
      <w:r w:rsidRPr="00AD2201">
        <w:rPr>
          <w:rFonts w:hint="eastAsia"/>
          <w:color w:val="00B0F0"/>
        </w:rPr>
        <w:t>等级服从不等于事务包揽</w:t>
      </w:r>
      <w:r w:rsidR="00AD2201">
        <w:rPr>
          <w:rFonts w:hint="eastAsia"/>
          <w:color w:val="00B0F0"/>
        </w:rPr>
        <w:t>（不能越俎代庖，不能包揽下级应该做的事，与传统封建办事方式不同）</w:t>
      </w:r>
    </w:p>
    <w:p w14:paraId="18C6D5A8" w14:textId="6CACD9F3" w:rsidR="000866D1" w:rsidRDefault="000866D1" w:rsidP="00E71136">
      <w:pPr>
        <w:pStyle w:val="a3"/>
        <w:numPr>
          <w:ilvl w:val="0"/>
          <w:numId w:val="7"/>
        </w:numPr>
        <w:ind w:firstLineChars="0"/>
        <w:jc w:val="left"/>
      </w:pPr>
      <w:r w:rsidRPr="004D0E3F">
        <w:rPr>
          <w:rFonts w:hint="eastAsia"/>
          <w:color w:val="FF0000"/>
        </w:rPr>
        <w:t>职务的执行建立在公文和文书班子的基础上</w:t>
      </w:r>
      <w:r>
        <w:rPr>
          <w:rFonts w:hint="eastAsia"/>
        </w:rPr>
        <w:t>：原始文件和档案、办公室或秘书处</w:t>
      </w:r>
      <w:r w:rsidR="004D0E3F" w:rsidRPr="004D0E3F">
        <w:rPr>
          <w:rFonts w:hint="eastAsia"/>
          <w:color w:val="00B0F0"/>
        </w:rPr>
        <w:t>（</w:t>
      </w:r>
      <w:r w:rsidR="004D0E3F">
        <w:rPr>
          <w:rFonts w:hint="eastAsia"/>
          <w:color w:val="00B0F0"/>
        </w:rPr>
        <w:t>二者翻译不同，实则意义一致</w:t>
      </w:r>
      <w:r w:rsidR="004D0E3F" w:rsidRPr="004D0E3F">
        <w:rPr>
          <w:rFonts w:hint="eastAsia"/>
          <w:color w:val="00B0F0"/>
        </w:rPr>
        <w:t>）</w:t>
      </w:r>
      <w:r>
        <w:rPr>
          <w:rFonts w:hint="eastAsia"/>
        </w:rPr>
        <w:t>、办公室和住宅的分离</w:t>
      </w:r>
    </w:p>
    <w:p w14:paraId="5561C144" w14:textId="2DDC6482" w:rsidR="000866D1" w:rsidRDefault="000866D1" w:rsidP="00E71136">
      <w:pPr>
        <w:pStyle w:val="a3"/>
        <w:numPr>
          <w:ilvl w:val="0"/>
          <w:numId w:val="7"/>
        </w:numPr>
        <w:ind w:firstLineChars="0"/>
        <w:jc w:val="left"/>
      </w:pPr>
      <w:r>
        <w:rPr>
          <w:rFonts w:hint="eastAsia"/>
        </w:rPr>
        <w:t>职务工作</w:t>
      </w:r>
      <w:r w:rsidRPr="004D0E3F">
        <w:rPr>
          <w:rFonts w:hint="eastAsia"/>
          <w:color w:val="FF0000"/>
        </w:rPr>
        <w:t>要求深入的专业培训</w:t>
      </w:r>
      <w:r>
        <w:rPr>
          <w:rFonts w:hint="eastAsia"/>
        </w:rPr>
        <w:t>：既适用于企业，也适用于国家，既适用于一般职员，也适用于领导</w:t>
      </w:r>
      <w:r w:rsidR="004D0E3F" w:rsidRPr="004D0E3F">
        <w:rPr>
          <w:rFonts w:hint="eastAsia"/>
          <w:color w:val="00B0F0"/>
        </w:rPr>
        <w:t>（看是否适用于这个工作</w:t>
      </w:r>
      <w:r w:rsidR="004D0E3F">
        <w:rPr>
          <w:rFonts w:hint="eastAsia"/>
          <w:color w:val="00B0F0"/>
        </w:rPr>
        <w:t>，量才录用</w:t>
      </w:r>
      <w:r w:rsidR="004D0E3F" w:rsidRPr="004D0E3F">
        <w:rPr>
          <w:rFonts w:hint="eastAsia"/>
          <w:color w:val="00B0F0"/>
        </w:rPr>
        <w:t>）</w:t>
      </w:r>
    </w:p>
    <w:p w14:paraId="694E21E8" w14:textId="39866466" w:rsidR="000866D1" w:rsidRDefault="000866D1" w:rsidP="00E71136">
      <w:pPr>
        <w:pStyle w:val="a3"/>
        <w:numPr>
          <w:ilvl w:val="0"/>
          <w:numId w:val="7"/>
        </w:numPr>
        <w:ind w:firstLineChars="0"/>
        <w:jc w:val="left"/>
      </w:pPr>
      <w:r>
        <w:rPr>
          <w:rFonts w:hint="eastAsia"/>
        </w:rPr>
        <w:t>职务工作</w:t>
      </w:r>
      <w:r w:rsidRPr="00975E2E">
        <w:rPr>
          <w:rFonts w:hint="eastAsia"/>
          <w:color w:val="FF0000"/>
        </w:rPr>
        <w:t>要求投入其整个劳动力</w:t>
      </w:r>
      <w:r>
        <w:rPr>
          <w:rFonts w:hint="eastAsia"/>
        </w:rPr>
        <w:t>：非次要的或兼职性的职务</w:t>
      </w:r>
      <w:r w:rsidR="00975E2E">
        <w:rPr>
          <w:rFonts w:hint="eastAsia"/>
          <w:color w:val="00B0F0"/>
        </w:rPr>
        <w:t>（要全部投入这份职业）</w:t>
      </w:r>
    </w:p>
    <w:p w14:paraId="01C23B2A" w14:textId="3E3220C2" w:rsidR="000866D1" w:rsidRDefault="000866D1" w:rsidP="00E71136">
      <w:pPr>
        <w:pStyle w:val="a3"/>
        <w:numPr>
          <w:ilvl w:val="0"/>
          <w:numId w:val="7"/>
        </w:numPr>
        <w:ind w:firstLineChars="0"/>
        <w:jc w:val="left"/>
      </w:pPr>
      <w:r w:rsidRPr="00975E2E">
        <w:rPr>
          <w:rFonts w:hint="eastAsia"/>
          <w:color w:val="FF0000"/>
        </w:rPr>
        <w:t>照章办事的原则</w:t>
      </w:r>
      <w:r>
        <w:rPr>
          <w:rFonts w:hint="eastAsia"/>
        </w:rPr>
        <w:t>：这些法律或章程或多或少是固定的、详尽说明的、可以学会的规则，关于这些规则的知识成为若干门特殊学问（如商学、法学、工商管理学、行政管理学等等）</w:t>
      </w:r>
    </w:p>
    <w:bookmarkEnd w:id="0"/>
    <w:p w14:paraId="241F9875" w14:textId="53010A29" w:rsidR="004D0E3F" w:rsidRDefault="004D0E3F" w:rsidP="004D0E3F">
      <w:pPr>
        <w:pStyle w:val="a3"/>
        <w:numPr>
          <w:ilvl w:val="0"/>
          <w:numId w:val="6"/>
        </w:numPr>
        <w:ind w:firstLineChars="0"/>
        <w:jc w:val="left"/>
      </w:pPr>
      <w:r>
        <w:rPr>
          <w:rFonts w:hint="eastAsia"/>
        </w:rPr>
        <w:t>科层制和理性化</w:t>
      </w:r>
    </w:p>
    <w:p w14:paraId="3E1885AB" w14:textId="585C50A4" w:rsidR="0036532E" w:rsidRDefault="000D4553" w:rsidP="00975E2E">
      <w:pPr>
        <w:pStyle w:val="a3"/>
        <w:numPr>
          <w:ilvl w:val="0"/>
          <w:numId w:val="10"/>
        </w:numPr>
        <w:ind w:firstLineChars="0"/>
        <w:jc w:val="left"/>
      </w:pPr>
      <w:r>
        <w:rPr>
          <w:rFonts w:hint="eastAsia"/>
        </w:rPr>
        <w:t>科层制作为组织的合理化形式，强调有效性的工作理性的运用</w:t>
      </w:r>
    </w:p>
    <w:p w14:paraId="688E777F" w14:textId="3875A750" w:rsidR="000D4553" w:rsidRDefault="00456746" w:rsidP="00975E2E">
      <w:pPr>
        <w:pStyle w:val="a3"/>
        <w:numPr>
          <w:ilvl w:val="0"/>
          <w:numId w:val="10"/>
        </w:numPr>
        <w:ind w:firstLineChars="0"/>
        <w:jc w:val="left"/>
      </w:pPr>
      <w:r>
        <w:rPr>
          <w:rFonts w:hint="eastAsia"/>
        </w:rPr>
        <w:t xml:space="preserve"> </w:t>
      </w:r>
      <w:r>
        <w:t>Impersonality</w:t>
      </w:r>
      <w:r w:rsidR="000D4553">
        <w:rPr>
          <w:rFonts w:hint="eastAsia"/>
        </w:rPr>
        <w:t>非个人化、非人性化：</w:t>
      </w:r>
      <w:r w:rsidRPr="00456746">
        <w:rPr>
          <w:rFonts w:hint="eastAsia"/>
          <w:color w:val="00B0F0"/>
        </w:rPr>
        <w:t>科层制最重要的就是为了提高效率</w:t>
      </w:r>
      <w:r>
        <w:rPr>
          <w:rFonts w:hint="eastAsia"/>
        </w:rPr>
        <w:t>，</w:t>
      </w:r>
      <w:r>
        <w:rPr>
          <w:rFonts w:hint="eastAsia"/>
          <w:color w:val="00B0F0"/>
        </w:rPr>
        <w:t>效率又与人有关，所以科层制会尽力让人的行为具有可预见性，以提高效率</w:t>
      </w:r>
      <w:r w:rsidRPr="00456746">
        <w:rPr>
          <w:rFonts w:hint="eastAsia"/>
          <w:color w:val="00B0F0"/>
        </w:rPr>
        <w:t>，（例如</w:t>
      </w:r>
      <w:r>
        <w:rPr>
          <w:rFonts w:hint="eastAsia"/>
          <w:color w:val="00B0F0"/>
        </w:rPr>
        <w:t>工厂的流水线分工操作，麦当劳的点餐机制</w:t>
      </w:r>
      <w:r w:rsidRPr="00456746">
        <w:rPr>
          <w:rFonts w:hint="eastAsia"/>
          <w:color w:val="00B0F0"/>
        </w:rPr>
        <w:t>）</w:t>
      </w:r>
    </w:p>
    <w:p w14:paraId="215EC401" w14:textId="6959046F" w:rsidR="000D4553" w:rsidRDefault="000D4553" w:rsidP="00975E2E">
      <w:pPr>
        <w:pStyle w:val="a3"/>
        <w:numPr>
          <w:ilvl w:val="0"/>
          <w:numId w:val="10"/>
        </w:numPr>
        <w:ind w:firstLineChars="0"/>
        <w:jc w:val="left"/>
      </w:pPr>
      <w:r>
        <w:rPr>
          <w:rFonts w:hint="eastAsia"/>
        </w:rPr>
        <w:t>理性化的后果：形式</w:t>
      </w:r>
      <w:r w:rsidR="00F3010D">
        <w:rPr>
          <w:rFonts w:hint="eastAsia"/>
        </w:rPr>
        <w:t>合</w:t>
      </w:r>
      <w:r>
        <w:rPr>
          <w:rFonts w:hint="eastAsia"/>
        </w:rPr>
        <w:t>理性和实质</w:t>
      </w:r>
      <w:r w:rsidR="00F3010D">
        <w:rPr>
          <w:rFonts w:hint="eastAsia"/>
        </w:rPr>
        <w:t>合</w:t>
      </w:r>
      <w:r>
        <w:rPr>
          <w:rFonts w:hint="eastAsia"/>
        </w:rPr>
        <w:t>理性</w:t>
      </w:r>
    </w:p>
    <w:p w14:paraId="5FAE3C86" w14:textId="77777777" w:rsidR="00456746" w:rsidRPr="00456746" w:rsidRDefault="00456746" w:rsidP="00456746">
      <w:pPr>
        <w:pStyle w:val="a3"/>
        <w:ind w:left="1212"/>
        <w:jc w:val="left"/>
        <w:rPr>
          <w:color w:val="00B0F0"/>
        </w:rPr>
      </w:pPr>
      <w:r w:rsidRPr="00456746">
        <w:rPr>
          <w:rFonts w:hint="eastAsia"/>
          <w:color w:val="00B0F0"/>
        </w:rPr>
        <w:t>“形式理性”是根据形式的原则，注重以抽象、逻辑的方式解释事实问题，它是关于事实之间的逻辑关系判断；“实质理性”是根据特定社会秩序中的实质（公正）原则，无需经过抽象的逻辑分析，而是要返回到具体情境和现实秩序中去查看其适用性，是基于价值对不同事实做出的伦理关系判断。</w:t>
      </w:r>
    </w:p>
    <w:p w14:paraId="4A8FE558" w14:textId="612ADEFA" w:rsidR="00456746" w:rsidRDefault="00456746" w:rsidP="00456746">
      <w:pPr>
        <w:pStyle w:val="a3"/>
        <w:ind w:left="1212"/>
        <w:jc w:val="left"/>
        <w:rPr>
          <w:color w:val="00B0F0"/>
        </w:rPr>
      </w:pPr>
      <w:r w:rsidRPr="00456746">
        <w:rPr>
          <w:rFonts w:hint="eastAsia"/>
          <w:color w:val="00B0F0"/>
        </w:rPr>
        <w:t>形式合理性关注不同现象之间的逻辑性，是一种抽象的（理论）合理性，具有普遍性、客观合理性的特点；实质合理性则是对特定目标的追求，基本属于对不同现象的倾向和偏好，带有主观合理性的特点。</w:t>
      </w:r>
    </w:p>
    <w:p w14:paraId="44B8FE3A" w14:textId="48571DF4" w:rsidR="00456746" w:rsidRDefault="00456746" w:rsidP="00456746">
      <w:pPr>
        <w:pStyle w:val="a3"/>
        <w:numPr>
          <w:ilvl w:val="0"/>
          <w:numId w:val="6"/>
        </w:numPr>
        <w:ind w:firstLineChars="0"/>
        <w:jc w:val="left"/>
      </w:pPr>
      <w:r>
        <w:rPr>
          <w:rFonts w:hint="eastAsia"/>
        </w:rPr>
        <w:t>非人化技术的发展——对组织管理理论的一个总体评价</w:t>
      </w:r>
    </w:p>
    <w:p w14:paraId="5124E5C4" w14:textId="21317CCE" w:rsidR="00456746" w:rsidRDefault="00F0355B" w:rsidP="00F0355B">
      <w:pPr>
        <w:pStyle w:val="a3"/>
        <w:numPr>
          <w:ilvl w:val="0"/>
          <w:numId w:val="11"/>
        </w:numPr>
        <w:ind w:firstLineChars="0"/>
        <w:jc w:val="left"/>
      </w:pPr>
      <w:r>
        <w:rPr>
          <w:rFonts w:hint="eastAsia"/>
        </w:rPr>
        <w:t>科学管理理论 ：泰勒 车间管理的科学法则</w:t>
      </w:r>
    </w:p>
    <w:p w14:paraId="028D9C71" w14:textId="1CD079E3" w:rsidR="00F0355B" w:rsidRDefault="00F0355B" w:rsidP="00F0355B">
      <w:pPr>
        <w:pStyle w:val="a3"/>
        <w:ind w:left="1212" w:firstLineChars="0" w:firstLine="0"/>
        <w:jc w:val="left"/>
      </w:pPr>
      <w:r>
        <w:rPr>
          <w:rFonts w:hint="eastAsia"/>
        </w:rPr>
        <w:t xml:space="preserve"> </w:t>
      </w:r>
      <w:r>
        <w:t xml:space="preserve">              </w:t>
      </w:r>
      <w:r>
        <w:rPr>
          <w:rFonts w:hint="eastAsia"/>
        </w:rPr>
        <w:t>法约尔 行政管理的科学原则</w:t>
      </w:r>
    </w:p>
    <w:p w14:paraId="04E0C479" w14:textId="17DF7F99" w:rsidR="00F0355B" w:rsidRDefault="00F0355B" w:rsidP="00F0355B">
      <w:pPr>
        <w:pStyle w:val="a3"/>
        <w:numPr>
          <w:ilvl w:val="0"/>
          <w:numId w:val="11"/>
        </w:numPr>
        <w:ind w:firstLineChars="0"/>
        <w:jc w:val="center"/>
      </w:pPr>
      <w:r>
        <w:rPr>
          <w:rFonts w:hint="eastAsia"/>
        </w:rPr>
        <w:t>人际关系理论 ：梅约和霍桑实验</w:t>
      </w:r>
      <w:r w:rsidRPr="00F0355B">
        <w:rPr>
          <w:rFonts w:hint="eastAsia"/>
          <w:color w:val="00B0F0"/>
        </w:rPr>
        <w:t xml:space="preserve">（劳动效率的提高不仅仅在于设备，更在于 </w:t>
      </w:r>
      <w:r w:rsidRPr="00F0355B">
        <w:rPr>
          <w:color w:val="00B0F0"/>
        </w:rPr>
        <w:t xml:space="preserve">    </w:t>
      </w:r>
      <w:r w:rsidRPr="00F0355B">
        <w:rPr>
          <w:rFonts w:hint="eastAsia"/>
          <w:color w:val="00B0F0"/>
        </w:rPr>
        <w:t>人的积极性</w:t>
      </w:r>
      <w:r>
        <w:rPr>
          <w:rFonts w:hint="eastAsia"/>
          <w:color w:val="00B0F0"/>
        </w:rPr>
        <w:t>，人也存在影响</w:t>
      </w:r>
      <w:r w:rsidRPr="00F0355B">
        <w:rPr>
          <w:rFonts w:hint="eastAsia"/>
          <w:color w:val="00B0F0"/>
        </w:rPr>
        <w:t>）</w:t>
      </w:r>
    </w:p>
    <w:p w14:paraId="2E5CD74B" w14:textId="321C749B" w:rsidR="00F0355B" w:rsidRDefault="00F0355B" w:rsidP="00F0355B">
      <w:pPr>
        <w:pStyle w:val="a3"/>
        <w:ind w:left="1212" w:firstLineChars="0" w:firstLine="0"/>
        <w:jc w:val="left"/>
      </w:pPr>
      <w:r>
        <w:t xml:space="preserve">               </w:t>
      </w:r>
      <w:r>
        <w:rPr>
          <w:rFonts w:hint="eastAsia"/>
        </w:rPr>
        <w:t>从生物人到社会人</w:t>
      </w:r>
    </w:p>
    <w:p w14:paraId="42F4AB4E" w14:textId="77777777" w:rsidR="00F3010D" w:rsidRDefault="00B63338" w:rsidP="00B63338">
      <w:pPr>
        <w:pStyle w:val="a3"/>
        <w:numPr>
          <w:ilvl w:val="0"/>
          <w:numId w:val="11"/>
        </w:numPr>
        <w:ind w:firstLineChars="0"/>
        <w:jc w:val="left"/>
      </w:pPr>
      <w:r>
        <w:rPr>
          <w:rFonts w:hint="eastAsia"/>
        </w:rPr>
        <w:t>从会</w:t>
      </w:r>
    </w:p>
    <w:p w14:paraId="08B23694" w14:textId="60CD5F7F" w:rsidR="00B63338" w:rsidRDefault="00B63338" w:rsidP="00F3010D">
      <w:pPr>
        <w:ind w:left="792"/>
      </w:pPr>
      <w:r>
        <w:rPr>
          <w:rFonts w:hint="eastAsia"/>
        </w:rPr>
        <w:t xml:space="preserve">说话的机器到情绪的动物 </w:t>
      </w:r>
    </w:p>
    <w:p w14:paraId="41D58472" w14:textId="3746E62D" w:rsidR="00F3010D" w:rsidRDefault="00F3010D" w:rsidP="00F3010D">
      <w:pPr>
        <w:ind w:left="792"/>
      </w:pPr>
    </w:p>
    <w:p w14:paraId="35F9213E" w14:textId="317D19A5" w:rsidR="00F3010D" w:rsidRDefault="00F3010D" w:rsidP="00F3010D">
      <w:pPr>
        <w:ind w:left="792"/>
      </w:pPr>
    </w:p>
    <w:p w14:paraId="274DABC8" w14:textId="69C3CD27" w:rsidR="00F3010D" w:rsidRDefault="00F3010D" w:rsidP="00F3010D">
      <w:pPr>
        <w:ind w:left="792"/>
      </w:pPr>
    </w:p>
    <w:p w14:paraId="17A24589" w14:textId="47524F9E" w:rsidR="00F3010D" w:rsidRDefault="00F3010D" w:rsidP="00F3010D">
      <w:pPr>
        <w:ind w:left="792"/>
      </w:pPr>
    </w:p>
    <w:p w14:paraId="3BC538BD" w14:textId="181E8A6C" w:rsidR="00F3010D" w:rsidRDefault="00F3010D" w:rsidP="00F3010D">
      <w:pPr>
        <w:ind w:left="792"/>
      </w:pPr>
    </w:p>
    <w:p w14:paraId="66B109F4" w14:textId="30D7C2BD" w:rsidR="00F3010D" w:rsidRDefault="00F3010D" w:rsidP="00F3010D">
      <w:pPr>
        <w:ind w:left="792"/>
      </w:pPr>
    </w:p>
    <w:p w14:paraId="24717585" w14:textId="18046B3D" w:rsidR="00F3010D" w:rsidRDefault="00F3010D" w:rsidP="00D933DC"/>
    <w:p w14:paraId="7C92BF8D" w14:textId="24CB6D80" w:rsidR="00D933DC" w:rsidRDefault="00D933DC" w:rsidP="00D933DC"/>
    <w:p w14:paraId="2B3482EB" w14:textId="77777777" w:rsidR="00D933DC" w:rsidRDefault="00D933DC" w:rsidP="00D933DC"/>
    <w:p w14:paraId="58267A78" w14:textId="1147B481" w:rsidR="00F3010D" w:rsidRDefault="003B5DAD" w:rsidP="003B5DAD">
      <w:pPr>
        <w:pStyle w:val="a3"/>
        <w:numPr>
          <w:ilvl w:val="0"/>
          <w:numId w:val="5"/>
        </w:numPr>
        <w:ind w:firstLineChars="0"/>
        <w:jc w:val="left"/>
      </w:pPr>
      <w:r>
        <w:rPr>
          <w:rFonts w:hint="eastAsia"/>
        </w:rPr>
        <w:t>名词解释</w:t>
      </w:r>
      <w:r w:rsidR="0074723C">
        <w:rPr>
          <w:rFonts w:hint="eastAsia"/>
        </w:rPr>
        <w:t xml:space="preserve"> （考过1次 </w:t>
      </w:r>
      <w:r w:rsidR="0074723C" w:rsidRPr="0074723C">
        <w:rPr>
          <w:rFonts w:hint="eastAsia"/>
          <w:color w:val="FF0000"/>
        </w:rPr>
        <w:t>考过两次</w:t>
      </w:r>
      <w:r w:rsidR="0074723C">
        <w:rPr>
          <w:rFonts w:hint="eastAsia"/>
        </w:rPr>
        <w:t xml:space="preserve"> </w:t>
      </w:r>
      <w:r w:rsidR="0074723C" w:rsidRPr="0074723C">
        <w:rPr>
          <w:rFonts w:hint="eastAsia"/>
          <w:color w:val="7030A0"/>
        </w:rPr>
        <w:t>考过多次</w:t>
      </w:r>
      <w:r w:rsidR="0074723C">
        <w:rPr>
          <w:rFonts w:hint="eastAsia"/>
        </w:rPr>
        <w:t xml:space="preserve"> </w:t>
      </w:r>
      <w:r w:rsidR="0074723C" w:rsidRPr="0074723C">
        <w:rPr>
          <w:rFonts w:hint="eastAsia"/>
          <w:color w:val="806000" w:themeColor="accent4" w:themeShade="80"/>
        </w:rPr>
        <w:t>没有考过</w:t>
      </w:r>
      <w:r w:rsidR="0074723C">
        <w:rPr>
          <w:rFonts w:hint="eastAsia"/>
        </w:rPr>
        <w:t>）</w:t>
      </w:r>
      <w:r w:rsidR="0007237B">
        <w:rPr>
          <w:rFonts w:hint="eastAsia"/>
        </w:rPr>
        <w:t>（6选4=16分）</w:t>
      </w:r>
    </w:p>
    <w:p w14:paraId="33F7585F" w14:textId="7ADC73D9" w:rsidR="003B5DAD" w:rsidRPr="003B5DAD" w:rsidRDefault="003B5DAD" w:rsidP="003B5DAD">
      <w:pPr>
        <w:pStyle w:val="a3"/>
        <w:numPr>
          <w:ilvl w:val="0"/>
          <w:numId w:val="12"/>
        </w:numPr>
        <w:ind w:firstLineChars="0"/>
        <w:jc w:val="left"/>
        <w:rPr>
          <w:color w:val="FF0000"/>
        </w:rPr>
      </w:pPr>
      <w:r w:rsidRPr="003B5DAD">
        <w:rPr>
          <w:rFonts w:hint="eastAsia"/>
          <w:color w:val="FF0000"/>
        </w:rPr>
        <w:t>理想类型</w:t>
      </w:r>
    </w:p>
    <w:p w14:paraId="7FE7CE26" w14:textId="6C9D2AE6" w:rsidR="003B5DAD" w:rsidRDefault="003B5DAD" w:rsidP="003B5DAD">
      <w:pPr>
        <w:pStyle w:val="a3"/>
        <w:ind w:left="792" w:firstLineChars="0" w:firstLine="0"/>
        <w:jc w:val="left"/>
      </w:pPr>
      <w:r>
        <w:rPr>
          <w:rFonts w:hint="eastAsia"/>
        </w:rPr>
        <w:t>理想类型分析法是韦伯创立并运用的研究方法。</w:t>
      </w:r>
    </w:p>
    <w:p w14:paraId="64839DF5" w14:textId="2C6491CF" w:rsidR="003B5DAD" w:rsidRDefault="003B5DAD" w:rsidP="003B5DAD">
      <w:pPr>
        <w:pStyle w:val="a3"/>
        <w:ind w:left="792" w:firstLineChars="0" w:firstLine="0"/>
        <w:jc w:val="left"/>
      </w:pPr>
      <w:r w:rsidRPr="003B5DAD">
        <w:rPr>
          <w:rFonts w:hint="eastAsia"/>
          <w:highlight w:val="yellow"/>
        </w:rPr>
        <w:t>理想类型是一种分析概念或逻辑工具，是高度抽象出来的、反映事物本质特征的分类概念</w:t>
      </w:r>
      <w:r>
        <w:rPr>
          <w:rFonts w:hint="eastAsia"/>
        </w:rPr>
        <w:t>。如“资本主义精神”“新教伦理”“科层制”等等。</w:t>
      </w:r>
    </w:p>
    <w:p w14:paraId="293A8599" w14:textId="5886221E" w:rsidR="003B5DAD" w:rsidRDefault="003B5DAD" w:rsidP="003B5DAD">
      <w:pPr>
        <w:pStyle w:val="a3"/>
        <w:ind w:left="792" w:firstLineChars="0" w:firstLine="0"/>
        <w:jc w:val="left"/>
      </w:pPr>
      <w:r>
        <w:rPr>
          <w:rFonts w:hint="eastAsia"/>
        </w:rPr>
        <w:t>对理想类型的分析，主要包括比较不同理想类型的本质特征，分析不同类型之间的结构关系，并根据机构一致性的原则，来解释事物或者现象的原因。</w:t>
      </w:r>
    </w:p>
    <w:p w14:paraId="2A29E770" w14:textId="26A2ABCC" w:rsidR="003B5DAD" w:rsidRDefault="003B5DAD" w:rsidP="003B5DAD">
      <w:r>
        <w:rPr>
          <w:rFonts w:hint="eastAsia"/>
        </w:rPr>
        <w:t xml:space="preserve"> </w:t>
      </w:r>
      <w:r>
        <w:t xml:space="preserve">   </w:t>
      </w:r>
    </w:p>
    <w:p w14:paraId="49A58B66" w14:textId="123980BE" w:rsidR="003B5DAD" w:rsidRDefault="003B5DAD" w:rsidP="003B5DAD">
      <w:pPr>
        <w:pStyle w:val="a3"/>
        <w:numPr>
          <w:ilvl w:val="0"/>
          <w:numId w:val="12"/>
        </w:numPr>
        <w:ind w:firstLineChars="0"/>
        <w:jc w:val="left"/>
        <w:rPr>
          <w:color w:val="7030A0"/>
        </w:rPr>
      </w:pPr>
      <w:r w:rsidRPr="003B5DAD">
        <w:rPr>
          <w:rFonts w:hint="eastAsia"/>
          <w:color w:val="7030A0"/>
        </w:rPr>
        <w:t>社会事实</w:t>
      </w:r>
    </w:p>
    <w:p w14:paraId="430CC141" w14:textId="7645D79B" w:rsidR="003B5DAD" w:rsidRDefault="003B5DAD" w:rsidP="003B5DAD">
      <w:pPr>
        <w:pStyle w:val="a3"/>
        <w:ind w:left="792" w:firstLineChars="0" w:firstLine="0"/>
        <w:jc w:val="left"/>
        <w:rPr>
          <w:color w:val="7030A0"/>
        </w:rPr>
      </w:pPr>
      <w:r>
        <w:rPr>
          <w:rFonts w:hint="eastAsia"/>
          <w:color w:val="7030A0"/>
        </w:rPr>
        <w:t>涂尔干认为，“社会事实”是存在于人们自身以外的行为方式、思想方式和感觉方式，同时通过一种强制力，施之于每个个人。</w:t>
      </w:r>
      <w:r w:rsidR="00D2422D">
        <w:rPr>
          <w:rFonts w:hint="eastAsia"/>
          <w:color w:val="7030A0"/>
        </w:rPr>
        <w:t>具有先在性、外在性的特征。</w:t>
      </w:r>
    </w:p>
    <w:p w14:paraId="706D5402" w14:textId="6087D7BD" w:rsidR="00E5577B" w:rsidRDefault="00E5577B" w:rsidP="003B5DAD">
      <w:pPr>
        <w:pStyle w:val="a3"/>
        <w:ind w:left="792" w:firstLineChars="0" w:firstLine="0"/>
        <w:jc w:val="left"/>
        <w:rPr>
          <w:color w:val="7030A0"/>
        </w:rPr>
      </w:pPr>
      <w:r>
        <w:rPr>
          <w:rFonts w:hint="eastAsia"/>
          <w:color w:val="7030A0"/>
        </w:rPr>
        <w:t>涂尔干将集体意识（集体良知）作为超精神性的存在，是实际存在的东西。社会就是集体意识，具有物的性质，可以进行研究。</w:t>
      </w:r>
      <w:r w:rsidR="00A25E6F">
        <w:rPr>
          <w:rFonts w:hint="eastAsia"/>
          <w:color w:val="7030A0"/>
        </w:rPr>
        <w:t>社会事实具有先在性，社会在个体的人未产生之前就存在了，个体存在于社会之中，是集体意识塑造了我们的行为，也是社会结构使得个人的行为得以显现。（如，复旦学生的行为展现出复旦的影子，只有学生属于复旦他的行为才能展现复旦特性）；社会事实具有外在性，超越于个体而存在；社会事实具有独立性。</w:t>
      </w:r>
    </w:p>
    <w:p w14:paraId="25A6BFC8" w14:textId="09182C82" w:rsidR="003B5DAD" w:rsidRDefault="003B5DAD" w:rsidP="003B5DAD">
      <w:pPr>
        <w:pStyle w:val="a3"/>
        <w:ind w:left="792" w:firstLineChars="0" w:firstLine="0"/>
        <w:jc w:val="left"/>
        <w:rPr>
          <w:color w:val="7030A0"/>
        </w:rPr>
      </w:pPr>
    </w:p>
    <w:p w14:paraId="7F702A53" w14:textId="591707CC" w:rsidR="003B5DAD" w:rsidRDefault="003B5DAD" w:rsidP="003B5DAD">
      <w:pPr>
        <w:pStyle w:val="a3"/>
        <w:numPr>
          <w:ilvl w:val="0"/>
          <w:numId w:val="12"/>
        </w:numPr>
        <w:ind w:firstLineChars="0"/>
        <w:jc w:val="left"/>
        <w:rPr>
          <w:color w:val="FF0000"/>
        </w:rPr>
      </w:pPr>
      <w:r w:rsidRPr="003B5DAD">
        <w:rPr>
          <w:rFonts w:hint="eastAsia"/>
          <w:color w:val="FF0000"/>
        </w:rPr>
        <w:t>社会唯实论</w:t>
      </w:r>
    </w:p>
    <w:p w14:paraId="6392F6DF" w14:textId="657D864A" w:rsidR="003B5DAD" w:rsidRDefault="003B5DAD" w:rsidP="003B5DAD">
      <w:pPr>
        <w:pStyle w:val="a3"/>
        <w:ind w:left="792" w:firstLineChars="0" w:firstLine="0"/>
        <w:jc w:val="left"/>
        <w:rPr>
          <w:color w:val="000000" w:themeColor="text1"/>
        </w:rPr>
      </w:pPr>
      <w:r>
        <w:rPr>
          <w:rFonts w:hint="eastAsia"/>
          <w:color w:val="000000" w:themeColor="text1"/>
        </w:rPr>
        <w:t>社会是超越个人的客观存在。社会先在于个人、外在于个人，对每个人具有强制性</w:t>
      </w:r>
      <w:r w:rsidR="004130A7">
        <w:rPr>
          <w:rFonts w:hint="eastAsia"/>
          <w:color w:val="000000" w:themeColor="text1"/>
        </w:rPr>
        <w:t>（每个复旦学生早上都要穿衣服上课）</w:t>
      </w:r>
      <w:r>
        <w:rPr>
          <w:rFonts w:hint="eastAsia"/>
          <w:color w:val="000000" w:themeColor="text1"/>
        </w:rPr>
        <w:t>。社会学应当把社会当作对象来研究。在个人与社会的关系上，社会对个人发挥主导作用。</w:t>
      </w:r>
      <w:r w:rsidR="004130A7">
        <w:rPr>
          <w:rFonts w:hint="eastAsia"/>
          <w:color w:val="000000" w:themeColor="text1"/>
        </w:rPr>
        <w:t>（先有复旦，才有我们来这里读书）</w:t>
      </w:r>
    </w:p>
    <w:p w14:paraId="472F1699" w14:textId="77777777" w:rsidR="003B5DAD" w:rsidRPr="003B5DAD" w:rsidRDefault="003B5DAD" w:rsidP="003B5DAD">
      <w:pPr>
        <w:rPr>
          <w:color w:val="000000" w:themeColor="text1"/>
        </w:rPr>
      </w:pPr>
    </w:p>
    <w:p w14:paraId="6D58E6D2" w14:textId="672AAD09" w:rsidR="003B5DAD" w:rsidRDefault="003B5DAD" w:rsidP="003B5DAD">
      <w:pPr>
        <w:pStyle w:val="a3"/>
        <w:numPr>
          <w:ilvl w:val="0"/>
          <w:numId w:val="12"/>
        </w:numPr>
        <w:ind w:firstLineChars="0"/>
        <w:jc w:val="left"/>
        <w:rPr>
          <w:color w:val="FF0000"/>
        </w:rPr>
      </w:pPr>
      <w:r w:rsidRPr="003B5DAD">
        <w:rPr>
          <w:rFonts w:hint="eastAsia"/>
          <w:color w:val="FF0000"/>
        </w:rPr>
        <w:t>社会唯名论</w:t>
      </w:r>
    </w:p>
    <w:p w14:paraId="6B3D195E" w14:textId="546816EC" w:rsidR="003B5DAD" w:rsidRDefault="003B5DAD" w:rsidP="003B5DAD">
      <w:pPr>
        <w:pStyle w:val="a3"/>
        <w:ind w:left="792" w:firstLineChars="0" w:firstLine="0"/>
        <w:jc w:val="left"/>
      </w:pPr>
      <w:r w:rsidRPr="003B5DAD">
        <w:rPr>
          <w:rFonts w:hint="eastAsia"/>
        </w:rPr>
        <w:t>只有</w:t>
      </w:r>
      <w:r>
        <w:rPr>
          <w:rFonts w:hint="eastAsia"/>
        </w:rPr>
        <w:t>个人才是真实的存在</w:t>
      </w:r>
      <w:r w:rsidR="0074723C">
        <w:rPr>
          <w:rFonts w:hint="eastAsia"/>
        </w:rPr>
        <w:t>，社会只是一个名称，用来方便地称呼构成社会的许多个人，社会只是个人行动的产物或互动的形式。在个人与社会的关系上，个人对社会发挥主导作用，人们的行动构建着社会，只有了解每一个行动者才是真正了解社会。</w:t>
      </w:r>
      <w:r w:rsidR="004130A7">
        <w:rPr>
          <w:rFonts w:hint="eastAsia"/>
        </w:rPr>
        <w:t>（班级是假的，但可以指导行动，“民族”“国家”都不是真实存在的）</w:t>
      </w:r>
    </w:p>
    <w:p w14:paraId="1CEDE15D" w14:textId="2928533D" w:rsidR="0074723C" w:rsidRDefault="0074723C" w:rsidP="0074723C"/>
    <w:p w14:paraId="0B0E19EA" w14:textId="6FEB6E4A" w:rsidR="0074723C" w:rsidRPr="0074723C" w:rsidRDefault="0074723C" w:rsidP="0074723C">
      <w:pPr>
        <w:pStyle w:val="a3"/>
        <w:numPr>
          <w:ilvl w:val="0"/>
          <w:numId w:val="12"/>
        </w:numPr>
        <w:ind w:firstLineChars="0"/>
        <w:jc w:val="left"/>
        <w:rPr>
          <w:color w:val="FF0000"/>
        </w:rPr>
      </w:pPr>
      <w:r w:rsidRPr="0074723C">
        <w:rPr>
          <w:rFonts w:hint="eastAsia"/>
          <w:color w:val="FF0000"/>
        </w:rPr>
        <w:t>初级群体</w:t>
      </w:r>
    </w:p>
    <w:p w14:paraId="35F2F2B6" w14:textId="1FD3ED49" w:rsidR="0074723C" w:rsidRDefault="0074723C" w:rsidP="0074723C">
      <w:pPr>
        <w:pStyle w:val="a3"/>
        <w:ind w:left="792" w:firstLineChars="0" w:firstLine="0"/>
        <w:jc w:val="left"/>
      </w:pPr>
      <w:r>
        <w:rPr>
          <w:rFonts w:hint="eastAsia"/>
        </w:rPr>
        <w:t>就是由面对面的互动所形成的，具有亲密的人际关系的社会群体。（例如家庭、邻里、儿童游戏群）</w:t>
      </w:r>
    </w:p>
    <w:p w14:paraId="4F98194C" w14:textId="77777777" w:rsidR="0074723C" w:rsidRDefault="0074723C" w:rsidP="0074723C">
      <w:r>
        <w:rPr>
          <w:rFonts w:hint="eastAsia"/>
        </w:rPr>
        <w:t xml:space="preserve"> </w:t>
      </w:r>
      <w:r>
        <w:t xml:space="preserve">   </w:t>
      </w:r>
    </w:p>
    <w:p w14:paraId="6C1DB9FC" w14:textId="2B01BB2D" w:rsidR="0074723C" w:rsidRDefault="0074723C" w:rsidP="0074723C">
      <w:pPr>
        <w:pStyle w:val="a3"/>
        <w:numPr>
          <w:ilvl w:val="0"/>
          <w:numId w:val="12"/>
        </w:numPr>
        <w:ind w:firstLineChars="0"/>
        <w:jc w:val="left"/>
      </w:pPr>
      <w:r>
        <w:rPr>
          <w:rFonts w:hint="eastAsia"/>
        </w:rPr>
        <w:t>次级社会群体</w:t>
      </w:r>
    </w:p>
    <w:p w14:paraId="7C768084" w14:textId="6B31595F" w:rsidR="0074723C" w:rsidRDefault="0074723C" w:rsidP="0074723C">
      <w:pPr>
        <w:pStyle w:val="a3"/>
        <w:ind w:left="792" w:firstLineChars="0" w:firstLine="0"/>
        <w:jc w:val="left"/>
      </w:pPr>
      <w:r>
        <w:rPr>
          <w:rFonts w:hint="eastAsia"/>
        </w:rPr>
        <w:t>其成员为了某种特定的目标集合在一起，通过明确的规章制度结成正规关系的社会群体。（例如各类社会组织，公司、政府机构、学校等）</w:t>
      </w:r>
    </w:p>
    <w:p w14:paraId="5F3E9203" w14:textId="12B8D70D" w:rsidR="0074723C" w:rsidRDefault="0074723C" w:rsidP="0074723C"/>
    <w:p w14:paraId="581EBD00" w14:textId="56794E55" w:rsidR="0074723C" w:rsidRPr="0074723C" w:rsidRDefault="0074723C" w:rsidP="0074723C">
      <w:pPr>
        <w:pStyle w:val="a3"/>
        <w:numPr>
          <w:ilvl w:val="0"/>
          <w:numId w:val="12"/>
        </w:numPr>
        <w:ind w:firstLineChars="0"/>
        <w:jc w:val="left"/>
        <w:rPr>
          <w:color w:val="FF0000"/>
        </w:rPr>
      </w:pPr>
      <w:r w:rsidRPr="0074723C">
        <w:rPr>
          <w:rFonts w:hint="eastAsia"/>
          <w:color w:val="FF0000"/>
        </w:rPr>
        <w:t>实证主义</w:t>
      </w:r>
    </w:p>
    <w:p w14:paraId="06BF01A0" w14:textId="16F2A1E3" w:rsidR="0074723C" w:rsidRDefault="0074723C" w:rsidP="0074723C">
      <w:pPr>
        <w:pStyle w:val="a3"/>
        <w:ind w:left="792" w:firstLineChars="0" w:firstLine="0"/>
        <w:jc w:val="left"/>
      </w:pPr>
      <w:r>
        <w:rPr>
          <w:rFonts w:hint="eastAsia"/>
        </w:rPr>
        <w:t>把科学的知识和方法用于对社会的研究；</w:t>
      </w:r>
      <w:r w:rsidR="00BB7E23">
        <w:rPr>
          <w:rFonts w:hint="eastAsia"/>
        </w:rPr>
        <w:t>试图探寻、归纳其中包含的规律</w:t>
      </w:r>
      <w:r>
        <w:rPr>
          <w:rFonts w:hint="eastAsia"/>
        </w:rPr>
        <w:t>，认为知识来源于经验</w:t>
      </w:r>
      <w:r w:rsidR="00BB7E23">
        <w:rPr>
          <w:rFonts w:hint="eastAsia"/>
        </w:rPr>
        <w:t>，而不是仅仅在理论层面进行探讨。</w:t>
      </w:r>
    </w:p>
    <w:p w14:paraId="24988C27" w14:textId="62AFE6BF" w:rsidR="0074723C" w:rsidRPr="000B3C16" w:rsidRDefault="0074723C" w:rsidP="000B3C16">
      <w:pPr>
        <w:rPr>
          <w:b/>
          <w:bCs/>
        </w:rPr>
      </w:pPr>
    </w:p>
    <w:p w14:paraId="11340D13" w14:textId="7E591A58" w:rsidR="0074723C" w:rsidRPr="0074723C" w:rsidRDefault="0074723C" w:rsidP="0074723C">
      <w:pPr>
        <w:pStyle w:val="a3"/>
        <w:numPr>
          <w:ilvl w:val="0"/>
          <w:numId w:val="12"/>
        </w:numPr>
        <w:ind w:firstLineChars="0"/>
        <w:jc w:val="left"/>
        <w:rPr>
          <w:color w:val="FF0000"/>
        </w:rPr>
      </w:pPr>
      <w:r w:rsidRPr="0074723C">
        <w:rPr>
          <w:rFonts w:hint="eastAsia"/>
          <w:color w:val="FF0000"/>
        </w:rPr>
        <w:t>社会闭合</w:t>
      </w:r>
    </w:p>
    <w:p w14:paraId="3B54A2FF" w14:textId="5DB6320F" w:rsidR="0074723C" w:rsidRDefault="0074723C" w:rsidP="0074723C">
      <w:pPr>
        <w:pStyle w:val="a3"/>
        <w:ind w:left="792" w:firstLineChars="0" w:firstLine="0"/>
        <w:jc w:val="left"/>
      </w:pPr>
      <w:r>
        <w:rPr>
          <w:rFonts w:hint="eastAsia"/>
        </w:rPr>
        <w:t>社会闭合即是社会中占有相对优势地位的阶层为保护本阶层的利益而制造的一种与其他阶层的隔离或者限制</w:t>
      </w:r>
      <w:r w:rsidR="00C52C1C">
        <w:rPr>
          <w:rFonts w:hint="eastAsia"/>
        </w:rPr>
        <w:t>（社会上层阶级的娱乐活动从网球到高尔夫到会员制）。较低阶层总是学习上层，上层阶级总是要和下</w:t>
      </w:r>
      <w:r w:rsidR="00C52C1C">
        <w:rPr>
          <w:rFonts w:hint="eastAsia"/>
        </w:rPr>
        <w:lastRenderedPageBreak/>
        <w:t>层区别开来，不断循环往复。</w:t>
      </w:r>
    </w:p>
    <w:p w14:paraId="76808E4C" w14:textId="26AB62E8" w:rsidR="0074723C" w:rsidRDefault="0074723C" w:rsidP="0074723C">
      <w:r>
        <w:rPr>
          <w:rFonts w:hint="eastAsia"/>
        </w:rPr>
        <w:t xml:space="preserve"> </w:t>
      </w:r>
      <w:r>
        <w:t xml:space="preserve">   </w:t>
      </w:r>
    </w:p>
    <w:p w14:paraId="17FE161B" w14:textId="74982A16" w:rsidR="0074723C" w:rsidRDefault="0074723C" w:rsidP="0074723C">
      <w:pPr>
        <w:pStyle w:val="a3"/>
        <w:numPr>
          <w:ilvl w:val="0"/>
          <w:numId w:val="12"/>
        </w:numPr>
        <w:ind w:firstLineChars="0"/>
        <w:jc w:val="left"/>
      </w:pPr>
      <w:r>
        <w:rPr>
          <w:rFonts w:hint="eastAsia"/>
        </w:rPr>
        <w:t>文化采借</w:t>
      </w:r>
    </w:p>
    <w:p w14:paraId="0C9380A3" w14:textId="688A730A" w:rsidR="0074723C" w:rsidRDefault="0074723C" w:rsidP="0074723C">
      <w:pPr>
        <w:pStyle w:val="a3"/>
        <w:ind w:left="792" w:firstLineChars="0" w:firstLine="0"/>
        <w:jc w:val="left"/>
      </w:pPr>
      <w:r>
        <w:rPr>
          <w:rFonts w:hint="eastAsia"/>
        </w:rPr>
        <w:t>对外来文化元素和文化集丛的借用，两种文化接触后发生传播，在传播过程中互相采借对方的文化，是文化发展的普遍现象。</w:t>
      </w:r>
    </w:p>
    <w:p w14:paraId="226C2292" w14:textId="5E0B182D" w:rsidR="0074723C" w:rsidRDefault="0074723C" w:rsidP="0074723C">
      <w:r>
        <w:rPr>
          <w:rFonts w:hint="eastAsia"/>
        </w:rPr>
        <w:t xml:space="preserve"> </w:t>
      </w:r>
    </w:p>
    <w:p w14:paraId="6AAB6ADC" w14:textId="4E371F24" w:rsidR="0074723C" w:rsidRDefault="0074723C" w:rsidP="0074723C">
      <w:pPr>
        <w:pStyle w:val="a3"/>
        <w:numPr>
          <w:ilvl w:val="0"/>
          <w:numId w:val="12"/>
        </w:numPr>
        <w:ind w:firstLineChars="0"/>
        <w:jc w:val="left"/>
      </w:pPr>
      <w:r>
        <w:rPr>
          <w:rFonts w:hint="eastAsia"/>
        </w:rPr>
        <w:t>家庭</w:t>
      </w:r>
    </w:p>
    <w:p w14:paraId="33B275B4" w14:textId="49027C61" w:rsidR="0074723C" w:rsidRDefault="0074723C" w:rsidP="0074723C">
      <w:pPr>
        <w:pStyle w:val="a3"/>
        <w:ind w:left="792" w:firstLineChars="0" w:firstLine="0"/>
        <w:jc w:val="left"/>
      </w:pPr>
      <w:r>
        <w:rPr>
          <w:rFonts w:hint="eastAsia"/>
        </w:rPr>
        <w:t>家庭是具有婚姻、血缘或收养关系的人们组成的长期共同生活的群体，是人类生活中最基本、最重要的一种群体形式。一般而言，婚姻关系、血缘关系、收养关系是家庭的基本关系。</w:t>
      </w:r>
    </w:p>
    <w:p w14:paraId="7F6A742B" w14:textId="7F1352BC" w:rsidR="0074723C" w:rsidRDefault="0074723C" w:rsidP="0074723C"/>
    <w:p w14:paraId="2359E711" w14:textId="422A7A37" w:rsidR="0074723C" w:rsidRPr="008B4F65" w:rsidRDefault="00A54884" w:rsidP="0074723C">
      <w:pPr>
        <w:pStyle w:val="a3"/>
        <w:numPr>
          <w:ilvl w:val="0"/>
          <w:numId w:val="12"/>
        </w:numPr>
        <w:ind w:firstLineChars="0"/>
        <w:jc w:val="left"/>
        <w:rPr>
          <w:color w:val="FF0000"/>
        </w:rPr>
      </w:pPr>
      <w:r>
        <w:rPr>
          <w:rFonts w:hint="eastAsia"/>
          <w:color w:val="FF0000"/>
        </w:rPr>
        <w:t>核心家庭</w:t>
      </w:r>
    </w:p>
    <w:p w14:paraId="1B72EDD2" w14:textId="31607FBB" w:rsidR="0074723C" w:rsidRDefault="0074723C" w:rsidP="0074723C">
      <w:pPr>
        <w:pStyle w:val="a3"/>
        <w:ind w:left="792" w:firstLineChars="0" w:firstLine="0"/>
        <w:jc w:val="left"/>
      </w:pPr>
      <w:r>
        <w:rPr>
          <w:rFonts w:hint="eastAsia"/>
        </w:rPr>
        <w:t>一般由一对夫妻及其未婚子女生活在一起而组成的家庭。这种家庭规模小、人数少，仅有一个核心，</w:t>
      </w:r>
      <w:r w:rsidR="008B4F65">
        <w:rPr>
          <w:rFonts w:hint="eastAsia"/>
        </w:rPr>
        <w:t>即夫妻关系。</w:t>
      </w:r>
    </w:p>
    <w:p w14:paraId="5E110159" w14:textId="45C8B6DC" w:rsidR="008B4F65" w:rsidRDefault="008B4F65" w:rsidP="008B4F65"/>
    <w:p w14:paraId="401BF561" w14:textId="11E0C408" w:rsidR="008B4F65" w:rsidRDefault="008B4F65" w:rsidP="008B4F65">
      <w:pPr>
        <w:pStyle w:val="a3"/>
        <w:numPr>
          <w:ilvl w:val="0"/>
          <w:numId w:val="12"/>
        </w:numPr>
        <w:ind w:firstLineChars="0"/>
        <w:jc w:val="left"/>
      </w:pPr>
      <w:r>
        <w:rPr>
          <w:rFonts w:hint="eastAsia"/>
        </w:rPr>
        <w:t>扩展家庭（扩大家庭）</w:t>
      </w:r>
    </w:p>
    <w:p w14:paraId="76CD2EC2" w14:textId="652C1E4A" w:rsidR="008B4F65" w:rsidRDefault="008B4F65" w:rsidP="008B4F65">
      <w:pPr>
        <w:pStyle w:val="a3"/>
        <w:ind w:left="792" w:firstLineChars="0" w:firstLine="0"/>
        <w:jc w:val="left"/>
      </w:pPr>
      <w:r>
        <w:rPr>
          <w:rFonts w:hint="eastAsia"/>
        </w:rPr>
        <w:t>一个家庭包含了三代及三代以上的成员，并彼此保持着经常性的亲密关系</w:t>
      </w:r>
    </w:p>
    <w:p w14:paraId="6892E6C1" w14:textId="0E15FCDF" w:rsidR="008B4F65" w:rsidRDefault="008B4F65" w:rsidP="008B4F65"/>
    <w:p w14:paraId="7C92AB62" w14:textId="3A613706" w:rsidR="008B4F65" w:rsidRDefault="008B4F65" w:rsidP="008B4F65">
      <w:pPr>
        <w:pStyle w:val="a3"/>
        <w:numPr>
          <w:ilvl w:val="0"/>
          <w:numId w:val="12"/>
        </w:numPr>
        <w:ind w:firstLineChars="0"/>
        <w:jc w:val="left"/>
        <w:rPr>
          <w:color w:val="806000" w:themeColor="accent4" w:themeShade="80"/>
        </w:rPr>
      </w:pPr>
      <w:r w:rsidRPr="008B4F65">
        <w:rPr>
          <w:rFonts w:hint="eastAsia"/>
          <w:color w:val="806000" w:themeColor="accent4" w:themeShade="80"/>
        </w:rPr>
        <w:t>主干家庭</w:t>
      </w:r>
    </w:p>
    <w:p w14:paraId="3E88A597" w14:textId="11C96784" w:rsidR="008B4F65" w:rsidRDefault="008B4F65" w:rsidP="008B4F65">
      <w:pPr>
        <w:pStyle w:val="a3"/>
        <w:ind w:left="792" w:firstLineChars="0" w:firstLine="0"/>
        <w:jc w:val="left"/>
        <w:rPr>
          <w:color w:val="806000" w:themeColor="accent4" w:themeShade="80"/>
        </w:rPr>
      </w:pPr>
      <w:r>
        <w:rPr>
          <w:rFonts w:hint="eastAsia"/>
          <w:color w:val="806000" w:themeColor="accent4" w:themeShade="80"/>
        </w:rPr>
        <w:t>由一对夫妇与父母和未婚子女聚居生活的家庭，以直系亲属为主，多代同堂，是核心家庭的纵向扩大</w:t>
      </w:r>
    </w:p>
    <w:p w14:paraId="7694EC1F" w14:textId="3227A378" w:rsidR="008B4F65" w:rsidRDefault="008B4F65" w:rsidP="008B4F65">
      <w:pPr>
        <w:rPr>
          <w:color w:val="806000" w:themeColor="accent4" w:themeShade="80"/>
        </w:rPr>
      </w:pPr>
    </w:p>
    <w:p w14:paraId="35B6EDE7" w14:textId="0F32BAA3" w:rsidR="008B4F65" w:rsidRDefault="008B4F65" w:rsidP="008B4F65">
      <w:pPr>
        <w:pStyle w:val="a3"/>
        <w:numPr>
          <w:ilvl w:val="0"/>
          <w:numId w:val="12"/>
        </w:numPr>
        <w:ind w:firstLineChars="0"/>
        <w:jc w:val="left"/>
        <w:rPr>
          <w:color w:val="806000" w:themeColor="accent4" w:themeShade="80"/>
        </w:rPr>
      </w:pPr>
      <w:r>
        <w:rPr>
          <w:rFonts w:hint="eastAsia"/>
          <w:color w:val="806000" w:themeColor="accent4" w:themeShade="80"/>
        </w:rPr>
        <w:t>联合家庭</w:t>
      </w:r>
    </w:p>
    <w:p w14:paraId="282EB517" w14:textId="707ED44B" w:rsidR="008B4F65" w:rsidRDefault="008B4F65" w:rsidP="008B4F65">
      <w:pPr>
        <w:pStyle w:val="a3"/>
        <w:ind w:left="792" w:firstLineChars="0" w:firstLine="0"/>
        <w:jc w:val="left"/>
        <w:rPr>
          <w:color w:val="806000" w:themeColor="accent4" w:themeShade="80"/>
        </w:rPr>
      </w:pPr>
      <w:r>
        <w:rPr>
          <w:rFonts w:hint="eastAsia"/>
          <w:color w:val="806000" w:themeColor="accent4" w:themeShade="80"/>
        </w:rPr>
        <w:t>由父母和多对已婚子女以及孙（外孙）子女组成的家庭，是一种多代多偶家庭，几代的血亲及配偶在一起</w:t>
      </w:r>
    </w:p>
    <w:p w14:paraId="6225ABE2" w14:textId="6F591B7C" w:rsidR="008B4F65" w:rsidRDefault="008B4F65" w:rsidP="008B4F65">
      <w:pPr>
        <w:rPr>
          <w:color w:val="806000" w:themeColor="accent4" w:themeShade="80"/>
        </w:rPr>
      </w:pPr>
    </w:p>
    <w:p w14:paraId="48805F01" w14:textId="010B30DD" w:rsidR="008B4F65" w:rsidRPr="00CC1074" w:rsidRDefault="008B4F65" w:rsidP="00CC1074">
      <w:pPr>
        <w:rPr>
          <w:color w:val="0D0D0D" w:themeColor="text1" w:themeTint="F2"/>
        </w:rPr>
      </w:pPr>
    </w:p>
    <w:p w14:paraId="5F9D55D8" w14:textId="24C559EE" w:rsidR="008B4F65" w:rsidRDefault="008B4F65" w:rsidP="008B4F65">
      <w:pPr>
        <w:pStyle w:val="a3"/>
        <w:ind w:left="792" w:firstLineChars="0" w:firstLine="0"/>
        <w:jc w:val="left"/>
        <w:rPr>
          <w:color w:val="0D0D0D" w:themeColor="text1" w:themeTint="F2"/>
        </w:rPr>
      </w:pPr>
      <w:r>
        <w:rPr>
          <w:rFonts w:hint="eastAsia"/>
          <w:color w:val="0D0D0D" w:themeColor="text1" w:themeTint="F2"/>
        </w:rPr>
        <w:t>指一种在一定血缘或等级范围内选择配偶的婚姻规则</w:t>
      </w:r>
    </w:p>
    <w:p w14:paraId="33495AB5" w14:textId="6CD92983" w:rsidR="008B4F65" w:rsidRDefault="008B4F65" w:rsidP="008B4F65">
      <w:pPr>
        <w:rPr>
          <w:color w:val="0D0D0D" w:themeColor="text1" w:themeTint="F2"/>
        </w:rPr>
      </w:pPr>
    </w:p>
    <w:p w14:paraId="621A6838" w14:textId="44007E83" w:rsidR="008B4F65" w:rsidRPr="008B4F65" w:rsidRDefault="008B4F65" w:rsidP="008B4F65">
      <w:pPr>
        <w:pStyle w:val="a3"/>
        <w:numPr>
          <w:ilvl w:val="0"/>
          <w:numId w:val="12"/>
        </w:numPr>
        <w:ind w:firstLineChars="0"/>
        <w:jc w:val="left"/>
        <w:rPr>
          <w:color w:val="806000" w:themeColor="accent4" w:themeShade="80"/>
        </w:rPr>
      </w:pPr>
      <w:r w:rsidRPr="008B4F65">
        <w:rPr>
          <w:rFonts w:hint="eastAsia"/>
          <w:color w:val="806000" w:themeColor="accent4" w:themeShade="80"/>
        </w:rPr>
        <w:t>社区纵向格局</w:t>
      </w:r>
    </w:p>
    <w:p w14:paraId="620247DF" w14:textId="2AF2BD84" w:rsidR="008B4F65" w:rsidRDefault="008B4F65" w:rsidP="008B4F65">
      <w:pPr>
        <w:pStyle w:val="a3"/>
        <w:ind w:left="792" w:firstLineChars="0" w:firstLine="0"/>
        <w:jc w:val="left"/>
        <w:rPr>
          <w:color w:val="0D0D0D" w:themeColor="text1" w:themeTint="F2"/>
        </w:rPr>
      </w:pPr>
      <w:r>
        <w:rPr>
          <w:rFonts w:hint="eastAsia"/>
          <w:color w:val="0D0D0D" w:themeColor="text1" w:themeTint="F2"/>
        </w:rPr>
        <w:t>社区内各种社会单位或次体系，同社区外诸体系之间的结构功能性联系，体现了地方社区与大社会的联系。其特点是，其中的组织关系带有更多的法理性、计划性和科层制的特点。</w:t>
      </w:r>
    </w:p>
    <w:p w14:paraId="3D5D4267" w14:textId="3D1734C5" w:rsidR="008B4F65" w:rsidRDefault="008B4F65" w:rsidP="008B4F65">
      <w:pPr>
        <w:rPr>
          <w:color w:val="0D0D0D" w:themeColor="text1" w:themeTint="F2"/>
        </w:rPr>
      </w:pPr>
    </w:p>
    <w:p w14:paraId="3E504DAC" w14:textId="41EF555E" w:rsidR="008B4F65" w:rsidRDefault="008B4F65" w:rsidP="008B4F65">
      <w:pPr>
        <w:pStyle w:val="a3"/>
        <w:numPr>
          <w:ilvl w:val="0"/>
          <w:numId w:val="12"/>
        </w:numPr>
        <w:ind w:firstLineChars="0"/>
        <w:jc w:val="left"/>
        <w:rPr>
          <w:color w:val="0D0D0D" w:themeColor="text1" w:themeTint="F2"/>
        </w:rPr>
      </w:pPr>
      <w:r>
        <w:rPr>
          <w:rFonts w:hint="eastAsia"/>
          <w:color w:val="0D0D0D" w:themeColor="text1" w:themeTint="F2"/>
        </w:rPr>
        <w:t>社会横向格局</w:t>
      </w:r>
    </w:p>
    <w:p w14:paraId="15AADFD3" w14:textId="0CC9A353" w:rsidR="008B4F65" w:rsidRDefault="008B4F65" w:rsidP="008B4F65">
      <w:pPr>
        <w:pStyle w:val="a3"/>
        <w:ind w:left="792" w:firstLineChars="0" w:firstLine="0"/>
        <w:jc w:val="left"/>
        <w:rPr>
          <w:color w:val="0D0D0D" w:themeColor="text1" w:themeTint="F2"/>
        </w:rPr>
      </w:pPr>
      <w:r w:rsidRPr="008B4F65">
        <w:rPr>
          <w:rFonts w:hint="eastAsia"/>
          <w:color w:val="0D0D0D" w:themeColor="text1" w:themeTint="F2"/>
          <w:highlight w:val="yellow"/>
        </w:rPr>
        <w:t>社区各种单位或次体系，彼此间的功能性联系，这种结构关系主要通过社区内各单位之间的协调方法来维持。</w:t>
      </w:r>
      <w:r w:rsidRPr="008B4F65">
        <w:rPr>
          <w:rFonts w:hint="eastAsia"/>
          <w:color w:val="0D0D0D" w:themeColor="text1" w:themeTint="F2"/>
        </w:rPr>
        <w:t>其特点是，社区各社会单位和子系统以地缘关系为纽带，互相联系、互相依存，在功能上互相影响、互相制约，由此形成一个社区组织体系。</w:t>
      </w:r>
    </w:p>
    <w:p w14:paraId="2E8B59BB" w14:textId="4B021DCC" w:rsidR="008B4F65" w:rsidRDefault="008B4F65" w:rsidP="008B4F65">
      <w:pPr>
        <w:rPr>
          <w:color w:val="0D0D0D" w:themeColor="text1" w:themeTint="F2"/>
        </w:rPr>
      </w:pPr>
      <w:r>
        <w:rPr>
          <w:rFonts w:hint="eastAsia"/>
          <w:color w:val="0D0D0D" w:themeColor="text1" w:themeTint="F2"/>
        </w:rPr>
        <w:t xml:space="preserve"> </w:t>
      </w:r>
      <w:r>
        <w:rPr>
          <w:color w:val="0D0D0D" w:themeColor="text1" w:themeTint="F2"/>
        </w:rPr>
        <w:t xml:space="preserve">   </w:t>
      </w:r>
    </w:p>
    <w:p w14:paraId="2B3DFFD1" w14:textId="45EEFA0F" w:rsidR="008B4F65" w:rsidRDefault="00795038" w:rsidP="008B4F65">
      <w:pPr>
        <w:pStyle w:val="a3"/>
        <w:numPr>
          <w:ilvl w:val="0"/>
          <w:numId w:val="12"/>
        </w:numPr>
        <w:ind w:firstLineChars="0"/>
        <w:jc w:val="left"/>
        <w:rPr>
          <w:color w:val="0D0D0D" w:themeColor="text1" w:themeTint="F2"/>
        </w:rPr>
      </w:pPr>
      <w:r>
        <w:rPr>
          <w:rFonts w:hint="eastAsia"/>
          <w:color w:val="0D0D0D" w:themeColor="text1" w:themeTint="F2"/>
        </w:rPr>
        <w:t>社会有机体论</w:t>
      </w:r>
    </w:p>
    <w:p w14:paraId="7BFBD99A" w14:textId="0D97CD94" w:rsidR="00795038" w:rsidRDefault="00795038" w:rsidP="00795038">
      <w:pPr>
        <w:pStyle w:val="a3"/>
        <w:ind w:left="792" w:firstLineChars="0" w:firstLine="0"/>
        <w:jc w:val="left"/>
        <w:rPr>
          <w:color w:val="0D0D0D" w:themeColor="text1" w:themeTint="F2"/>
        </w:rPr>
      </w:pPr>
      <w:r>
        <w:rPr>
          <w:rFonts w:hint="eastAsia"/>
          <w:color w:val="0D0D0D" w:themeColor="text1" w:themeTint="F2"/>
        </w:rPr>
        <w:t>斯宾塞从生物进化的基本原则出发，并在其他学科的基本理论基础上进一步充实，验证和肯定了这一基本原则，然后把它扩展到社会领域，建立了自己的社会学体系，认为社会同生物一样，是一个有机体。</w:t>
      </w:r>
    </w:p>
    <w:p w14:paraId="13B667CE" w14:textId="001C7E27" w:rsidR="00795038" w:rsidRDefault="00795038" w:rsidP="00795038">
      <w:pPr>
        <w:rPr>
          <w:color w:val="0D0D0D" w:themeColor="text1" w:themeTint="F2"/>
        </w:rPr>
      </w:pPr>
    </w:p>
    <w:p w14:paraId="602049C6" w14:textId="5A99D9D1" w:rsidR="00795038" w:rsidRDefault="00795038" w:rsidP="00795038">
      <w:pPr>
        <w:pStyle w:val="a3"/>
        <w:numPr>
          <w:ilvl w:val="0"/>
          <w:numId w:val="12"/>
        </w:numPr>
        <w:ind w:firstLineChars="0"/>
        <w:jc w:val="left"/>
        <w:rPr>
          <w:color w:val="806000" w:themeColor="accent4" w:themeShade="80"/>
        </w:rPr>
      </w:pPr>
      <w:r w:rsidRPr="00795038">
        <w:rPr>
          <w:rFonts w:hint="eastAsia"/>
          <w:color w:val="806000" w:themeColor="accent4" w:themeShade="80"/>
        </w:rPr>
        <w:t>社会进化论</w:t>
      </w:r>
    </w:p>
    <w:p w14:paraId="4BE417FB" w14:textId="3BB8574A" w:rsidR="00795038" w:rsidRDefault="00795038" w:rsidP="00795038">
      <w:pPr>
        <w:pStyle w:val="a3"/>
        <w:ind w:left="792" w:firstLineChars="0" w:firstLine="0"/>
        <w:jc w:val="left"/>
        <w:rPr>
          <w:color w:val="806000" w:themeColor="accent4" w:themeShade="80"/>
        </w:rPr>
      </w:pPr>
      <w:r w:rsidRPr="00795038">
        <w:rPr>
          <w:rFonts w:hint="eastAsia"/>
          <w:color w:val="806000" w:themeColor="accent4" w:themeShade="80"/>
          <w:highlight w:val="yellow"/>
        </w:rPr>
        <w:t>社会进化论是将变异、自然选择和遗传等生物学概念用于社会学研究，进而解释社会变迁的一种社会理论。</w:t>
      </w:r>
      <w:r>
        <w:rPr>
          <w:rFonts w:hint="eastAsia"/>
          <w:color w:val="806000" w:themeColor="accent4" w:themeShade="80"/>
        </w:rPr>
        <w:t>其认为，人类社会和生物有机体是相似的，人类社会是自然界的延续，进化是自然界的普遍规律，也是人类社会历史变迁的自然规律。</w:t>
      </w:r>
    </w:p>
    <w:p w14:paraId="51575D20" w14:textId="44F748B6" w:rsidR="00795038" w:rsidRDefault="00795038" w:rsidP="00795038">
      <w:pPr>
        <w:rPr>
          <w:color w:val="806000" w:themeColor="accent4" w:themeShade="80"/>
        </w:rPr>
      </w:pPr>
    </w:p>
    <w:p w14:paraId="5DAD4795" w14:textId="23839B92" w:rsidR="00795038" w:rsidRDefault="00795038" w:rsidP="00795038">
      <w:pPr>
        <w:pStyle w:val="a3"/>
        <w:numPr>
          <w:ilvl w:val="0"/>
          <w:numId w:val="12"/>
        </w:numPr>
        <w:ind w:firstLineChars="0"/>
        <w:jc w:val="left"/>
      </w:pPr>
      <w:r w:rsidRPr="00795038">
        <w:rPr>
          <w:rFonts w:hint="eastAsia"/>
        </w:rPr>
        <w:t>问卷调查</w:t>
      </w:r>
    </w:p>
    <w:p w14:paraId="0AF3E757" w14:textId="14A8CA50" w:rsidR="00795038" w:rsidRDefault="00795038" w:rsidP="00795038">
      <w:pPr>
        <w:pStyle w:val="a3"/>
        <w:ind w:left="792" w:firstLineChars="0" w:firstLine="0"/>
        <w:jc w:val="left"/>
      </w:pPr>
      <w:r>
        <w:rPr>
          <w:rFonts w:hint="eastAsia"/>
        </w:rPr>
        <w:t>以书面提出问题的方式来搜集资料的一种方法。研究者将所要研究的问题编制成表格，以邮寄方式、当面作答或者追踪访问方式填答，从而了解被试者对某一现象或问题的看法或意见。</w:t>
      </w:r>
    </w:p>
    <w:p w14:paraId="2A66098C" w14:textId="26D2E530" w:rsidR="00795038" w:rsidRDefault="00795038" w:rsidP="00795038"/>
    <w:p w14:paraId="03AF39F5" w14:textId="33592A5A" w:rsidR="00795038" w:rsidRDefault="00795038" w:rsidP="00795038">
      <w:pPr>
        <w:pStyle w:val="a3"/>
        <w:numPr>
          <w:ilvl w:val="0"/>
          <w:numId w:val="12"/>
        </w:numPr>
        <w:ind w:firstLineChars="0"/>
        <w:jc w:val="left"/>
      </w:pPr>
      <w:r>
        <w:rPr>
          <w:rFonts w:hint="eastAsia"/>
        </w:rPr>
        <w:t>芝加哥学派</w:t>
      </w:r>
    </w:p>
    <w:p w14:paraId="7EBA9529" w14:textId="58B85D71" w:rsidR="00795038" w:rsidRDefault="00795038" w:rsidP="00795038">
      <w:pPr>
        <w:pStyle w:val="a3"/>
        <w:ind w:left="792" w:firstLineChars="0" w:firstLine="0"/>
        <w:jc w:val="left"/>
      </w:pPr>
      <w:r>
        <w:rPr>
          <w:rFonts w:hint="eastAsia"/>
        </w:rPr>
        <w:lastRenderedPageBreak/>
        <w:t>是指芝加哥大学社会学系师生以城市研究和社区研究为中心所形成的学术思想的统称。特点是注重社会调查。</w:t>
      </w:r>
    </w:p>
    <w:p w14:paraId="33E59BEE" w14:textId="2C181C36" w:rsidR="00795038" w:rsidRDefault="00795038" w:rsidP="00795038"/>
    <w:p w14:paraId="33FF04E1" w14:textId="5B4AE7FA" w:rsidR="00795038" w:rsidRDefault="00CD3713" w:rsidP="00795038">
      <w:pPr>
        <w:pStyle w:val="a3"/>
        <w:numPr>
          <w:ilvl w:val="0"/>
          <w:numId w:val="12"/>
        </w:numPr>
        <w:ind w:firstLineChars="0"/>
        <w:jc w:val="left"/>
        <w:rPr>
          <w:color w:val="7030A0"/>
        </w:rPr>
      </w:pPr>
      <w:r w:rsidRPr="00CD3713">
        <w:rPr>
          <w:rFonts w:hint="eastAsia"/>
          <w:color w:val="7030A0"/>
        </w:rPr>
        <w:t>再社会化</w:t>
      </w:r>
    </w:p>
    <w:p w14:paraId="63B2482C" w14:textId="64301ACE" w:rsidR="00CD3713" w:rsidRDefault="00CD3713" w:rsidP="00CD3713">
      <w:pPr>
        <w:pStyle w:val="a3"/>
        <w:ind w:left="792" w:firstLineChars="0" w:firstLine="0"/>
        <w:jc w:val="left"/>
        <w:rPr>
          <w:color w:val="7030A0"/>
        </w:rPr>
      </w:pPr>
      <w:r w:rsidRPr="00CD3713">
        <w:rPr>
          <w:rFonts w:hint="eastAsia"/>
          <w:highlight w:val="yellow"/>
        </w:rPr>
        <w:t>用补偿教育或强制方式对个人实行与其原有的社会化过程不同的再教化过程。</w:t>
      </w:r>
      <w:r>
        <w:rPr>
          <w:rFonts w:hint="eastAsia"/>
          <w:color w:val="7030A0"/>
        </w:rPr>
        <w:t>在某种情况下，青少年和成人通过再社会化，有意忘掉旧的价值观和行为模式，重新塑造出新的价值观和行为模式，是生命中具有转折意义的阶段。</w:t>
      </w:r>
    </w:p>
    <w:p w14:paraId="248130BF" w14:textId="16D4F98B" w:rsidR="00CD3713" w:rsidRDefault="00CD3713" w:rsidP="00CD3713">
      <w:pPr>
        <w:rPr>
          <w:color w:val="7030A0"/>
        </w:rPr>
      </w:pPr>
    </w:p>
    <w:p w14:paraId="03761793" w14:textId="262F27C5" w:rsidR="00CD3713" w:rsidRDefault="00CD3713" w:rsidP="00CD3713">
      <w:pPr>
        <w:pStyle w:val="a3"/>
        <w:numPr>
          <w:ilvl w:val="0"/>
          <w:numId w:val="12"/>
        </w:numPr>
        <w:ind w:firstLineChars="0"/>
        <w:jc w:val="left"/>
        <w:rPr>
          <w:color w:val="833C0B" w:themeColor="accent2" w:themeShade="80"/>
        </w:rPr>
      </w:pPr>
      <w:r w:rsidRPr="00CD3713">
        <w:rPr>
          <w:rFonts w:hint="eastAsia"/>
          <w:color w:val="833C0B" w:themeColor="accent2" w:themeShade="80"/>
        </w:rPr>
        <w:t>社会化</w:t>
      </w:r>
    </w:p>
    <w:p w14:paraId="7A1586BB" w14:textId="775BC8FF" w:rsidR="00CD3713" w:rsidRDefault="00CD3713" w:rsidP="00CD3713">
      <w:pPr>
        <w:pStyle w:val="a3"/>
        <w:ind w:left="792" w:firstLineChars="0" w:firstLine="0"/>
        <w:jc w:val="left"/>
      </w:pPr>
      <w:r w:rsidRPr="00CD3713">
        <w:rPr>
          <w:rFonts w:hint="eastAsia"/>
          <w:highlight w:val="yellow"/>
        </w:rPr>
        <w:t>社会化是社会对个人的文化教化和个人对社会的主动选择与能动调适的统一过程。</w:t>
      </w:r>
      <w:r w:rsidRPr="00CD3713">
        <w:rPr>
          <w:rFonts w:hint="eastAsia"/>
        </w:rPr>
        <w:t>社会化</w:t>
      </w:r>
      <w:r>
        <w:rPr>
          <w:rFonts w:hint="eastAsia"/>
        </w:rPr>
        <w:t>研究的内容包括两方面：个人方面，即一个人最终如何成为社会成员；以及社会方面，即社会如何把一个人培养成为一个合格的社会成员。</w:t>
      </w:r>
    </w:p>
    <w:p w14:paraId="173AE762" w14:textId="76FE0F7F" w:rsidR="00CD3713" w:rsidRDefault="00CD3713" w:rsidP="00CD3713"/>
    <w:p w14:paraId="0BA5635E" w14:textId="4940DA0A" w:rsidR="00CD3713" w:rsidRDefault="00CD3713" w:rsidP="00CD3713">
      <w:pPr>
        <w:pStyle w:val="a3"/>
        <w:numPr>
          <w:ilvl w:val="0"/>
          <w:numId w:val="12"/>
        </w:numPr>
        <w:ind w:firstLineChars="0"/>
        <w:jc w:val="left"/>
      </w:pPr>
      <w:r>
        <w:rPr>
          <w:rFonts w:hint="eastAsia"/>
        </w:rPr>
        <w:t>次级社会化（继续社会化）</w:t>
      </w:r>
    </w:p>
    <w:p w14:paraId="57F99DE7" w14:textId="6E252E47" w:rsidR="00CD3713" w:rsidRDefault="00CD3713" w:rsidP="00CD3713">
      <w:pPr>
        <w:pStyle w:val="a3"/>
        <w:ind w:left="792" w:firstLineChars="0" w:firstLine="0"/>
        <w:jc w:val="left"/>
      </w:pPr>
      <w:r>
        <w:rPr>
          <w:rFonts w:hint="eastAsia"/>
        </w:rPr>
        <w:t>指成年人经过基本社会化之后，为了适应社会文化环境，继续学习社会文化知识、价值观念、行为规范，同时在再生产社会经验、创造新文化的过程。</w:t>
      </w:r>
    </w:p>
    <w:p w14:paraId="236D5953" w14:textId="2D2CC6A6" w:rsidR="00CD3713" w:rsidRDefault="00CD3713" w:rsidP="00CD3713"/>
    <w:p w14:paraId="29CD8C32" w14:textId="1675D46D" w:rsidR="00CD3713" w:rsidRDefault="00CD3713" w:rsidP="00CD3713">
      <w:pPr>
        <w:pStyle w:val="a3"/>
        <w:numPr>
          <w:ilvl w:val="0"/>
          <w:numId w:val="12"/>
        </w:numPr>
        <w:ind w:firstLineChars="0"/>
        <w:jc w:val="left"/>
        <w:rPr>
          <w:color w:val="FF0000"/>
        </w:rPr>
      </w:pPr>
      <w:r w:rsidRPr="00CD3713">
        <w:rPr>
          <w:rFonts w:hint="eastAsia"/>
          <w:color w:val="FF0000"/>
        </w:rPr>
        <w:t>自致地位</w:t>
      </w:r>
    </w:p>
    <w:p w14:paraId="41630F66" w14:textId="6F035776" w:rsidR="00CD3713" w:rsidRDefault="00CD3713" w:rsidP="00CD3713">
      <w:pPr>
        <w:pStyle w:val="a3"/>
        <w:ind w:left="792" w:firstLineChars="0" w:firstLine="0"/>
        <w:jc w:val="left"/>
        <w:rPr>
          <w:color w:val="FF0000"/>
        </w:rPr>
      </w:pPr>
      <w:r>
        <w:rPr>
          <w:rFonts w:hint="eastAsia"/>
          <w:color w:val="FF0000"/>
        </w:rPr>
        <w:t>在一个人的生命历程中通过个人努力而取得的社会地位。</w:t>
      </w:r>
    </w:p>
    <w:p w14:paraId="6E3F3982" w14:textId="060D5F0E" w:rsidR="00CD3713" w:rsidRDefault="00CD3713" w:rsidP="00CD3713">
      <w:pPr>
        <w:rPr>
          <w:color w:val="FF0000"/>
        </w:rPr>
      </w:pPr>
    </w:p>
    <w:p w14:paraId="4A044A17" w14:textId="76A1D2AE" w:rsidR="00CD3713" w:rsidRDefault="00CD3713" w:rsidP="00CD3713">
      <w:pPr>
        <w:pStyle w:val="a3"/>
        <w:numPr>
          <w:ilvl w:val="0"/>
          <w:numId w:val="12"/>
        </w:numPr>
        <w:ind w:firstLineChars="0"/>
        <w:jc w:val="left"/>
      </w:pPr>
      <w:r w:rsidRPr="00CD3713">
        <w:rPr>
          <w:rFonts w:hint="eastAsia"/>
        </w:rPr>
        <w:t>先赋地位</w:t>
      </w:r>
    </w:p>
    <w:p w14:paraId="391C65F5" w14:textId="115CA02B" w:rsidR="00CD3713" w:rsidRDefault="00CD3713" w:rsidP="00CD3713">
      <w:pPr>
        <w:pStyle w:val="a3"/>
        <w:ind w:left="792" w:firstLineChars="0" w:firstLine="0"/>
        <w:jc w:val="left"/>
      </w:pPr>
      <w:r>
        <w:rPr>
          <w:rFonts w:hint="eastAsia"/>
        </w:rPr>
        <w:t>指的是某人所拥有的一种被事先给定的、并且通常无法被改变的社会地位。</w:t>
      </w:r>
      <w:r w:rsidR="004130A7">
        <w:rPr>
          <w:rFonts w:hint="eastAsia"/>
        </w:rPr>
        <w:t>（种族、性别、年龄）</w:t>
      </w:r>
    </w:p>
    <w:p w14:paraId="6E80698B" w14:textId="359CAEDF" w:rsidR="00CD3713" w:rsidRDefault="00CD3713" w:rsidP="00CD3713"/>
    <w:p w14:paraId="56ED7348" w14:textId="4DA98F2F" w:rsidR="00CD3713" w:rsidRPr="00CD3713" w:rsidRDefault="00CD3713" w:rsidP="00CD3713">
      <w:pPr>
        <w:pStyle w:val="a3"/>
        <w:numPr>
          <w:ilvl w:val="0"/>
          <w:numId w:val="12"/>
        </w:numPr>
        <w:ind w:firstLineChars="0"/>
        <w:jc w:val="left"/>
        <w:rPr>
          <w:color w:val="833C0B" w:themeColor="accent2" w:themeShade="80"/>
        </w:rPr>
      </w:pPr>
      <w:r w:rsidRPr="00CD3713">
        <w:rPr>
          <w:rFonts w:hint="eastAsia"/>
          <w:color w:val="833C0B" w:themeColor="accent2" w:themeShade="80"/>
        </w:rPr>
        <w:t>社会地位</w:t>
      </w:r>
    </w:p>
    <w:p w14:paraId="7CE6EF10" w14:textId="4C336C62" w:rsidR="00CD3713" w:rsidRDefault="00CD3713" w:rsidP="00CD3713">
      <w:pPr>
        <w:pStyle w:val="a3"/>
        <w:ind w:left="792" w:firstLineChars="0" w:firstLine="0"/>
        <w:jc w:val="left"/>
      </w:pPr>
      <w:r>
        <w:rPr>
          <w:rFonts w:hint="eastAsia"/>
        </w:rPr>
        <w:t>社会成员在社会系统中所处的位置。一般由社会规范、法律、习俗限定。它通常用来表示社会威望和荣誉的高低程度，也泛指财产、权力和权威的拥有情况。</w:t>
      </w:r>
    </w:p>
    <w:p w14:paraId="6BD1D672" w14:textId="70C3AAE9" w:rsidR="00CD3713" w:rsidRDefault="00CD3713" w:rsidP="00CD3713"/>
    <w:p w14:paraId="1D80AE7F" w14:textId="27483F9D" w:rsidR="00CD3713" w:rsidRDefault="00CD3713" w:rsidP="00CD3713">
      <w:pPr>
        <w:pStyle w:val="a3"/>
        <w:numPr>
          <w:ilvl w:val="0"/>
          <w:numId w:val="12"/>
        </w:numPr>
        <w:ind w:firstLineChars="0"/>
        <w:jc w:val="left"/>
      </w:pPr>
      <w:r>
        <w:rPr>
          <w:rFonts w:hint="eastAsia"/>
        </w:rPr>
        <w:t>性别</w:t>
      </w:r>
    </w:p>
    <w:p w14:paraId="19BD2648" w14:textId="03CC32A3" w:rsidR="00CD3713" w:rsidRDefault="00CD3713" w:rsidP="00CD3713">
      <w:pPr>
        <w:pStyle w:val="a3"/>
        <w:ind w:left="792" w:firstLineChars="0" w:firstLine="0"/>
        <w:jc w:val="left"/>
      </w:pPr>
      <w:r>
        <w:rPr>
          <w:rFonts w:hint="eastAsia"/>
        </w:rPr>
        <w:t>从生理或心理上，性别可以分为基因性别、染色体性别、性腺性别、生殖器性别和心理性别。</w:t>
      </w:r>
      <w:r w:rsidR="0027538F">
        <w:rPr>
          <w:rFonts w:hint="eastAsia"/>
        </w:rPr>
        <w:t>社会性别是指自身所在的生存环境对其性别的认定，包括家人、朋友、周围人群、社会机构和法律机关的认定等，是人基本的社会属性之一。</w:t>
      </w:r>
    </w:p>
    <w:p w14:paraId="4BBF3988" w14:textId="7D073C97" w:rsidR="0027538F" w:rsidRDefault="0027538F" w:rsidP="0027538F"/>
    <w:p w14:paraId="19AC6BDD" w14:textId="02756C23" w:rsidR="0027538F" w:rsidRDefault="0027538F" w:rsidP="0027538F">
      <w:pPr>
        <w:pStyle w:val="a3"/>
        <w:numPr>
          <w:ilvl w:val="0"/>
          <w:numId w:val="12"/>
        </w:numPr>
        <w:ind w:firstLineChars="0"/>
        <w:jc w:val="left"/>
      </w:pPr>
      <w:r>
        <w:rPr>
          <w:rFonts w:hint="eastAsia"/>
        </w:rPr>
        <w:t>强关系</w:t>
      </w:r>
    </w:p>
    <w:p w14:paraId="6DC21DA1" w14:textId="225C3BC5" w:rsidR="0027538F" w:rsidRDefault="0027538F" w:rsidP="0027538F">
      <w:pPr>
        <w:pStyle w:val="a3"/>
        <w:ind w:left="792" w:firstLineChars="0" w:firstLine="0"/>
        <w:jc w:val="left"/>
      </w:pPr>
      <w:r>
        <w:rPr>
          <w:rFonts w:hint="eastAsia"/>
        </w:rPr>
        <w:t>由美国社会学家格兰诺维特提出。个人的社会网络同质性较强（即交往的人群从事的工作、掌握的信息都是趋同的），人与人的关系紧密，有很强的情感因素维系着人际关系。</w:t>
      </w:r>
    </w:p>
    <w:p w14:paraId="476DA8DE" w14:textId="19ACA305" w:rsidR="0027538F" w:rsidRDefault="0027538F" w:rsidP="0027538F"/>
    <w:p w14:paraId="0EF6C977" w14:textId="0E23E596" w:rsidR="0027538F" w:rsidRPr="0027538F" w:rsidRDefault="0027538F" w:rsidP="0027538F">
      <w:pPr>
        <w:pStyle w:val="a3"/>
        <w:numPr>
          <w:ilvl w:val="0"/>
          <w:numId w:val="12"/>
        </w:numPr>
        <w:ind w:firstLineChars="0"/>
        <w:jc w:val="left"/>
        <w:rPr>
          <w:color w:val="833C0B" w:themeColor="accent2" w:themeShade="80"/>
        </w:rPr>
      </w:pPr>
      <w:r w:rsidRPr="0027538F">
        <w:rPr>
          <w:rFonts w:hint="eastAsia"/>
          <w:color w:val="833C0B" w:themeColor="accent2" w:themeShade="80"/>
        </w:rPr>
        <w:t>弱关系</w:t>
      </w:r>
    </w:p>
    <w:p w14:paraId="122B5A2D" w14:textId="72B7EF60" w:rsidR="0027538F" w:rsidRDefault="0027538F" w:rsidP="0027538F">
      <w:pPr>
        <w:pStyle w:val="a3"/>
        <w:ind w:left="792" w:firstLineChars="0" w:firstLine="0"/>
        <w:jc w:val="left"/>
      </w:pPr>
      <w:r>
        <w:rPr>
          <w:rFonts w:hint="eastAsia"/>
        </w:rPr>
        <w:t>个人的社会网络异质性较强（即交往面很广，交往对象可能来自各行各业，因此可以获得的信息也是多方面的），人与人关系并不紧密，也没有太多的感情维系，即泛泛之交。</w:t>
      </w:r>
    </w:p>
    <w:p w14:paraId="15673C3A" w14:textId="69CB9F6F" w:rsidR="0027538F" w:rsidRDefault="0027538F" w:rsidP="0027538F"/>
    <w:p w14:paraId="43B0648D" w14:textId="3B66CDE6" w:rsidR="0027538F" w:rsidRDefault="0027538F" w:rsidP="0027538F">
      <w:pPr>
        <w:pStyle w:val="a3"/>
        <w:numPr>
          <w:ilvl w:val="0"/>
          <w:numId w:val="12"/>
        </w:numPr>
        <w:ind w:firstLineChars="0"/>
        <w:jc w:val="left"/>
      </w:pPr>
      <w:r>
        <w:rPr>
          <w:rFonts w:hint="eastAsia"/>
        </w:rPr>
        <w:t>种族中心主义</w:t>
      </w:r>
    </w:p>
    <w:p w14:paraId="71F5CD2A" w14:textId="2D7713D7" w:rsidR="0027538F" w:rsidRDefault="0027538F" w:rsidP="0027538F">
      <w:pPr>
        <w:pStyle w:val="a3"/>
        <w:ind w:left="792" w:firstLineChars="0" w:firstLine="0"/>
        <w:jc w:val="left"/>
      </w:pPr>
      <w:r>
        <w:rPr>
          <w:rFonts w:hint="eastAsia"/>
        </w:rPr>
        <w:t>把从自身文化发展出来的价值和理论应用于其他团体和人群，意味着偏见或曲解。</w:t>
      </w:r>
    </w:p>
    <w:p w14:paraId="4C40DF18" w14:textId="491428FA" w:rsidR="0027538F" w:rsidRDefault="0027538F" w:rsidP="0027538F">
      <w:r>
        <w:rPr>
          <w:rFonts w:hint="eastAsia"/>
        </w:rPr>
        <w:t xml:space="preserve"> </w:t>
      </w:r>
      <w:r>
        <w:t xml:space="preserve"> </w:t>
      </w:r>
    </w:p>
    <w:p w14:paraId="2574CDDF" w14:textId="460BBE14" w:rsidR="0027538F" w:rsidRDefault="0027538F" w:rsidP="0027538F">
      <w:pPr>
        <w:pStyle w:val="a3"/>
        <w:numPr>
          <w:ilvl w:val="0"/>
          <w:numId w:val="12"/>
        </w:numPr>
        <w:ind w:firstLineChars="0"/>
        <w:jc w:val="left"/>
      </w:pPr>
      <w:r>
        <w:rPr>
          <w:rFonts w:hint="eastAsia"/>
        </w:rPr>
        <w:t>社会变迁</w:t>
      </w:r>
    </w:p>
    <w:p w14:paraId="4B87D896" w14:textId="3F324E94" w:rsidR="0027538F" w:rsidRDefault="0027538F" w:rsidP="0027538F">
      <w:pPr>
        <w:pStyle w:val="a3"/>
        <w:ind w:left="792" w:firstLineChars="0" w:firstLine="0"/>
        <w:jc w:val="left"/>
      </w:pPr>
      <w:r>
        <w:rPr>
          <w:rFonts w:hint="eastAsia"/>
        </w:rPr>
        <w:t>指社会所发生的一切变化，在社会学研究中，社会学变迁主要指社会结构、社会制度发生的变化。</w:t>
      </w:r>
    </w:p>
    <w:p w14:paraId="07FD4F13" w14:textId="0BF95234" w:rsidR="0027538F" w:rsidRDefault="0027538F" w:rsidP="0027538F"/>
    <w:p w14:paraId="76D34584" w14:textId="2E0D65F9" w:rsidR="0027538F" w:rsidRDefault="0027538F" w:rsidP="0027538F">
      <w:pPr>
        <w:pStyle w:val="a3"/>
        <w:numPr>
          <w:ilvl w:val="0"/>
          <w:numId w:val="12"/>
        </w:numPr>
        <w:ind w:firstLineChars="0"/>
        <w:jc w:val="left"/>
      </w:pPr>
      <w:r>
        <w:rPr>
          <w:rFonts w:hint="eastAsia"/>
        </w:rPr>
        <w:t>角色</w:t>
      </w:r>
    </w:p>
    <w:p w14:paraId="530DC8B7" w14:textId="47B476D5" w:rsidR="0027538F" w:rsidRDefault="0027538F" w:rsidP="0027538F">
      <w:pPr>
        <w:pStyle w:val="a3"/>
        <w:ind w:left="792" w:firstLineChars="0" w:firstLine="0"/>
        <w:jc w:val="left"/>
      </w:pPr>
      <w:r>
        <w:rPr>
          <w:rFonts w:hint="eastAsia"/>
        </w:rPr>
        <w:t>指与人们的某种社会地位、身份相一致的一整套权利、义务的规范和行为模式。</w:t>
      </w:r>
    </w:p>
    <w:p w14:paraId="713F9EDF" w14:textId="790BEFC1" w:rsidR="0027538F" w:rsidRDefault="0027538F" w:rsidP="0027538F"/>
    <w:p w14:paraId="59F9AB75" w14:textId="5F6FCBC8" w:rsidR="0027538F" w:rsidRDefault="0027538F" w:rsidP="0027538F">
      <w:pPr>
        <w:pStyle w:val="a3"/>
        <w:numPr>
          <w:ilvl w:val="0"/>
          <w:numId w:val="12"/>
        </w:numPr>
        <w:ind w:firstLineChars="0"/>
        <w:jc w:val="left"/>
      </w:pPr>
      <w:r>
        <w:rPr>
          <w:rFonts w:hint="eastAsia"/>
        </w:rPr>
        <w:lastRenderedPageBreak/>
        <w:t>角色学习</w:t>
      </w:r>
    </w:p>
    <w:p w14:paraId="5EE9A905" w14:textId="719030C7" w:rsidR="0027538F" w:rsidRDefault="0027538F" w:rsidP="0027538F">
      <w:pPr>
        <w:pStyle w:val="a3"/>
        <w:ind w:left="792" w:firstLineChars="0" w:firstLine="0"/>
        <w:jc w:val="left"/>
      </w:pPr>
      <w:r>
        <w:rPr>
          <w:rFonts w:hint="eastAsia"/>
        </w:rPr>
        <w:t>就是要领会某一特定身份被期待的或是必须的行为，即把握好对具有某种身份的人的规范。</w:t>
      </w:r>
    </w:p>
    <w:p w14:paraId="43AC3FCC" w14:textId="7722F3FE" w:rsidR="0027538F" w:rsidRDefault="0027538F" w:rsidP="0027538F"/>
    <w:p w14:paraId="12F741C0" w14:textId="4895FAED" w:rsidR="0027538F" w:rsidRPr="004F1207" w:rsidRDefault="0027538F" w:rsidP="0027538F">
      <w:pPr>
        <w:pStyle w:val="a3"/>
        <w:numPr>
          <w:ilvl w:val="0"/>
          <w:numId w:val="12"/>
        </w:numPr>
        <w:ind w:firstLineChars="0"/>
        <w:jc w:val="left"/>
        <w:rPr>
          <w:color w:val="FF0000"/>
        </w:rPr>
      </w:pPr>
      <w:r w:rsidRPr="004F1207">
        <w:rPr>
          <w:rFonts w:hint="eastAsia"/>
          <w:color w:val="FF0000"/>
        </w:rPr>
        <w:t>解释性理解</w:t>
      </w:r>
    </w:p>
    <w:p w14:paraId="3CC830B0" w14:textId="682E6E3A" w:rsidR="0027538F" w:rsidRDefault="0027538F" w:rsidP="0027538F">
      <w:pPr>
        <w:pStyle w:val="a3"/>
        <w:ind w:left="792" w:firstLineChars="0" w:firstLine="0"/>
        <w:jc w:val="left"/>
      </w:pPr>
      <w:r>
        <w:rPr>
          <w:rFonts w:hint="eastAsia"/>
        </w:rPr>
        <w:t>韦伯认为，理解和解释并不是互相排斥的，相反，</w:t>
      </w:r>
      <w:r w:rsidRPr="004F1207">
        <w:rPr>
          <w:rFonts w:hint="eastAsia"/>
          <w:color w:val="FF0000"/>
        </w:rPr>
        <w:t>它们是相互关联，相互说明的</w:t>
      </w:r>
      <w:r>
        <w:rPr>
          <w:rFonts w:hint="eastAsia"/>
        </w:rPr>
        <w:t>。因此，必须把理解和解释联系起来考虑，理解是解释的前提，理解是能被解释的。理解是一种解释，解释也是一种理解，我们把对行动意义系列的理解视为对行动实际过程的一种解释。</w:t>
      </w:r>
      <w:r w:rsidR="00A31999">
        <w:t>About why</w:t>
      </w:r>
    </w:p>
    <w:p w14:paraId="06F0C01A" w14:textId="56D87514" w:rsidR="0027538F" w:rsidRDefault="0027538F" w:rsidP="0027538F"/>
    <w:p w14:paraId="49105A67" w14:textId="26AF5827" w:rsidR="0027538F" w:rsidRDefault="0027538F" w:rsidP="0027538F">
      <w:pPr>
        <w:pStyle w:val="a3"/>
        <w:numPr>
          <w:ilvl w:val="0"/>
          <w:numId w:val="12"/>
        </w:numPr>
        <w:ind w:firstLineChars="0"/>
        <w:jc w:val="left"/>
      </w:pPr>
      <w:r>
        <w:rPr>
          <w:rFonts w:hint="eastAsia"/>
        </w:rPr>
        <w:t>非正式组织</w:t>
      </w:r>
      <w:r w:rsidR="004F1207">
        <w:rPr>
          <w:rFonts w:hint="eastAsia"/>
        </w:rPr>
        <w:t>=非正式结构=非正式群体</w:t>
      </w:r>
    </w:p>
    <w:p w14:paraId="06DD9B6E" w14:textId="2E852161" w:rsidR="0027538F" w:rsidRDefault="00EF3223" w:rsidP="0027538F">
      <w:pPr>
        <w:pStyle w:val="a3"/>
        <w:ind w:left="792" w:firstLineChars="0" w:firstLine="0"/>
        <w:jc w:val="left"/>
      </w:pPr>
      <w:r>
        <w:rPr>
          <w:rFonts w:hint="eastAsia"/>
        </w:rPr>
        <w:t>人们在共同的工作过程中自然形成的以感情、喜好等情绪为基础的松散的、没有正式规定的群体。</w:t>
      </w:r>
    </w:p>
    <w:p w14:paraId="445E421B" w14:textId="02A52683" w:rsidR="00EF3223" w:rsidRDefault="00EF3223" w:rsidP="00EF3223"/>
    <w:p w14:paraId="14C33161" w14:textId="7858C832" w:rsidR="00EF3223" w:rsidRDefault="00EF3223" w:rsidP="00EF3223">
      <w:pPr>
        <w:pStyle w:val="a3"/>
        <w:numPr>
          <w:ilvl w:val="0"/>
          <w:numId w:val="12"/>
        </w:numPr>
        <w:ind w:firstLineChars="0"/>
        <w:jc w:val="left"/>
        <w:rPr>
          <w:color w:val="833C0B" w:themeColor="accent2" w:themeShade="80"/>
        </w:rPr>
      </w:pPr>
      <w:r w:rsidRPr="00EF3223">
        <w:rPr>
          <w:rFonts w:hint="eastAsia"/>
          <w:color w:val="833C0B" w:themeColor="accent2" w:themeShade="80"/>
        </w:rPr>
        <w:t>正式组织</w:t>
      </w:r>
    </w:p>
    <w:p w14:paraId="01051DE7" w14:textId="11448720" w:rsidR="00EF3223" w:rsidRDefault="00EF3223" w:rsidP="00EF3223">
      <w:pPr>
        <w:pStyle w:val="a3"/>
        <w:ind w:left="792" w:firstLineChars="0" w:firstLine="0"/>
        <w:jc w:val="left"/>
        <w:rPr>
          <w:color w:val="833C0B" w:themeColor="accent2" w:themeShade="80"/>
        </w:rPr>
      </w:pPr>
      <w:r>
        <w:rPr>
          <w:rFonts w:hint="eastAsia"/>
          <w:color w:val="833C0B" w:themeColor="accent2" w:themeShade="80"/>
        </w:rPr>
        <w:t>具有一定结构、同一目标和特定功能的行为系统。指人们为了达到某种共同的目标，将其行为彼此协调与联合起来，形成的社会团体。</w:t>
      </w:r>
    </w:p>
    <w:p w14:paraId="0D008276" w14:textId="4E531508" w:rsidR="00EF3223" w:rsidRDefault="00EF3223" w:rsidP="00EF3223">
      <w:pPr>
        <w:rPr>
          <w:color w:val="833C0B" w:themeColor="accent2" w:themeShade="80"/>
        </w:rPr>
      </w:pPr>
    </w:p>
    <w:p w14:paraId="645AA175" w14:textId="35EB6482" w:rsidR="00EF3223" w:rsidRDefault="00EF3223" w:rsidP="00EF3223">
      <w:pPr>
        <w:pStyle w:val="a3"/>
        <w:numPr>
          <w:ilvl w:val="0"/>
          <w:numId w:val="12"/>
        </w:numPr>
        <w:ind w:firstLineChars="0"/>
        <w:jc w:val="left"/>
      </w:pPr>
      <w:r w:rsidRPr="00EF3223">
        <w:rPr>
          <w:rFonts w:hint="eastAsia"/>
        </w:rPr>
        <w:t>阶级意识</w:t>
      </w:r>
    </w:p>
    <w:p w14:paraId="227B93F0" w14:textId="45DBCD37" w:rsidR="00EF3223" w:rsidRDefault="00EF3223" w:rsidP="00EF3223">
      <w:pPr>
        <w:pStyle w:val="a3"/>
        <w:ind w:left="792" w:firstLineChars="0" w:firstLine="0"/>
        <w:jc w:val="left"/>
      </w:pPr>
      <w:r>
        <w:rPr>
          <w:rFonts w:hint="eastAsia"/>
        </w:rPr>
        <w:t>指由生产关系规定的对阶级成员资格认可的意识，对于这一共同身份产生共同利益的共同命运的感觉，以及为谋求阶级利益而采取集体行动的倾向。我们可以认为其是一种“共同体意识”，是对自身在政治经济和文化上与众不同的某种自觉辨识意识。</w:t>
      </w:r>
    </w:p>
    <w:p w14:paraId="1C5C8835" w14:textId="714F7AFD" w:rsidR="00EF3223" w:rsidRDefault="00EF3223" w:rsidP="00EF3223"/>
    <w:p w14:paraId="112E2E7B" w14:textId="512834D4" w:rsidR="00EF3223" w:rsidRPr="004F1207" w:rsidRDefault="00EF3223" w:rsidP="00EF3223">
      <w:pPr>
        <w:pStyle w:val="a3"/>
        <w:numPr>
          <w:ilvl w:val="0"/>
          <w:numId w:val="12"/>
        </w:numPr>
        <w:ind w:firstLineChars="0"/>
        <w:jc w:val="left"/>
        <w:rPr>
          <w:color w:val="FF0000"/>
        </w:rPr>
      </w:pPr>
      <w:r w:rsidRPr="004F1207">
        <w:rPr>
          <w:rFonts w:hint="eastAsia"/>
          <w:color w:val="FF0000"/>
        </w:rPr>
        <w:t>作为异化的宗教</w:t>
      </w:r>
    </w:p>
    <w:p w14:paraId="0E7F7B11" w14:textId="163901D4" w:rsidR="00EF3223" w:rsidRDefault="00EF3223" w:rsidP="00EF3223">
      <w:pPr>
        <w:pStyle w:val="a3"/>
        <w:ind w:left="792" w:firstLineChars="0" w:firstLine="0"/>
        <w:jc w:val="left"/>
      </w:pPr>
      <w:r>
        <w:rPr>
          <w:rFonts w:hint="eastAsia"/>
        </w:rPr>
        <w:t>宗教哲学的重要概念，指宗教或神的本质是人的本质的异化</w:t>
      </w:r>
      <w:r w:rsidR="004F1207">
        <w:rPr>
          <w:rFonts w:hint="eastAsia"/>
        </w:rPr>
        <w:t>，批判的是人的主体性的消失。</w:t>
      </w:r>
    </w:p>
    <w:p w14:paraId="3202F512" w14:textId="383750D2" w:rsidR="00EF3223" w:rsidRDefault="00EF3223" w:rsidP="00EF3223"/>
    <w:p w14:paraId="3D244C1A" w14:textId="09D06122" w:rsidR="00EF3223" w:rsidRDefault="00EF3223" w:rsidP="00EF3223">
      <w:pPr>
        <w:pStyle w:val="a3"/>
        <w:numPr>
          <w:ilvl w:val="0"/>
          <w:numId w:val="12"/>
        </w:numPr>
        <w:ind w:firstLineChars="0"/>
        <w:jc w:val="left"/>
      </w:pPr>
      <w:r>
        <w:rPr>
          <w:rFonts w:hint="eastAsia"/>
        </w:rPr>
        <w:t>政党</w:t>
      </w:r>
    </w:p>
    <w:p w14:paraId="1A2B034A" w14:textId="2DD0C986" w:rsidR="00EF3223" w:rsidRDefault="00EF3223" w:rsidP="00EF3223">
      <w:pPr>
        <w:pStyle w:val="a3"/>
        <w:ind w:left="792" w:firstLineChars="0" w:firstLine="0"/>
        <w:jc w:val="left"/>
      </w:pPr>
      <w:r>
        <w:rPr>
          <w:rFonts w:hint="eastAsia"/>
        </w:rPr>
        <w:t>以执政为目标的政治组织，在代议制民主政体里，政党争取执政一般以参选为手段，并有时结成政治联盟，在必要时联合执政。政党通常有特定的政治目标和意识形态，针对国家和社会议题有各自的主张，订立政纲展示愿景。</w:t>
      </w:r>
    </w:p>
    <w:p w14:paraId="3DCFEC07" w14:textId="1A4820FE" w:rsidR="00EF3223" w:rsidRDefault="00EF3223" w:rsidP="00EF3223"/>
    <w:p w14:paraId="5832B23B" w14:textId="51387D47" w:rsidR="00EF3223" w:rsidRDefault="00EF3223" w:rsidP="00EF3223">
      <w:pPr>
        <w:pStyle w:val="a3"/>
        <w:numPr>
          <w:ilvl w:val="0"/>
          <w:numId w:val="12"/>
        </w:numPr>
        <w:ind w:firstLineChars="0"/>
        <w:jc w:val="left"/>
        <w:rPr>
          <w:color w:val="FF0000"/>
        </w:rPr>
      </w:pPr>
      <w:r w:rsidRPr="00EF3223">
        <w:rPr>
          <w:rFonts w:hint="eastAsia"/>
          <w:color w:val="FF0000"/>
        </w:rPr>
        <w:t>失范</w:t>
      </w:r>
    </w:p>
    <w:p w14:paraId="7F2AFEE8" w14:textId="50628642" w:rsidR="00EF3223" w:rsidRDefault="00EF3223" w:rsidP="00EF3223">
      <w:pPr>
        <w:pStyle w:val="a3"/>
        <w:ind w:left="792" w:firstLineChars="0" w:firstLine="0"/>
        <w:jc w:val="left"/>
        <w:rPr>
          <w:highlight w:val="yellow"/>
        </w:rPr>
      </w:pPr>
      <w:r>
        <w:rPr>
          <w:rFonts w:hint="eastAsia"/>
          <w:color w:val="FF0000"/>
        </w:rPr>
        <w:t>现代世界的变革过程迅猛而深入，从而激发了许多重大的社会难题，它们大大扰乱了传统的生活方式、道德、宗教信仰和日常规范，却没有提供明确的新价值观，这些令人困扰不安的境遇称为失范。</w:t>
      </w:r>
      <w:r w:rsidR="000874D1">
        <w:rPr>
          <w:rFonts w:hint="eastAsia"/>
          <w:color w:val="FF0000"/>
        </w:rPr>
        <w:t>社会无法提供一个统一的价值体系，人们在不知所措时只好顺着自己的欲望去做。</w:t>
      </w:r>
      <w:r w:rsidR="00330068" w:rsidRPr="00330068">
        <w:rPr>
          <w:rFonts w:hint="eastAsia"/>
          <w:highlight w:val="yellow"/>
        </w:rPr>
        <w:t>社会行为规范处于模糊不清的状态，当社会分工的发展快于这种分工所要求的道德基础时，就会导致失范。</w:t>
      </w:r>
    </w:p>
    <w:p w14:paraId="43E26EA1" w14:textId="2016051A" w:rsidR="00330068" w:rsidRDefault="00330068" w:rsidP="00330068">
      <w:r>
        <w:rPr>
          <w:rFonts w:hint="eastAsia"/>
        </w:rPr>
        <w:t xml:space="preserve"> </w:t>
      </w:r>
      <w:r>
        <w:t xml:space="preserve">  </w:t>
      </w:r>
    </w:p>
    <w:p w14:paraId="07CE8294" w14:textId="0A1F6EC8" w:rsidR="00330068" w:rsidRDefault="00330068" w:rsidP="00330068">
      <w:pPr>
        <w:pStyle w:val="a3"/>
        <w:numPr>
          <w:ilvl w:val="0"/>
          <w:numId w:val="12"/>
        </w:numPr>
        <w:ind w:firstLineChars="0"/>
        <w:jc w:val="left"/>
      </w:pPr>
      <w:r>
        <w:rPr>
          <w:rFonts w:hint="eastAsia"/>
        </w:rPr>
        <w:t>镜中的我</w:t>
      </w:r>
    </w:p>
    <w:p w14:paraId="4468EE31" w14:textId="00CAD19F" w:rsidR="00330068" w:rsidRPr="00330068" w:rsidRDefault="00330068" w:rsidP="00330068">
      <w:pPr>
        <w:pStyle w:val="a3"/>
        <w:ind w:left="792" w:firstLineChars="0" w:firstLine="0"/>
        <w:jc w:val="left"/>
        <w:rPr>
          <w:highlight w:val="yellow"/>
        </w:rPr>
      </w:pPr>
      <w:r>
        <w:rPr>
          <w:rFonts w:hint="eastAsia"/>
        </w:rPr>
        <w:t>人的行为很大程度上取决于对自我的认识，而这种认识主要是通过与他人的社会互动形成的，他人对自己的评价、态度等，是反映自我的一面镜子，个人通过这面镜子认识和把握自己。</w:t>
      </w:r>
      <w:r w:rsidRPr="00330068">
        <w:rPr>
          <w:rFonts w:hint="eastAsia"/>
          <w:highlight w:val="yellow"/>
        </w:rPr>
        <w:t>因此，人的自我是通过与他人的相互作用形成的。</w:t>
      </w:r>
      <w:r w:rsidRPr="00330068">
        <w:rPr>
          <w:rFonts w:hint="eastAsia"/>
        </w:rPr>
        <w:t>这种联系包括三个方面：关于他人如何“认识”自己的想象，关于别人如何</w:t>
      </w:r>
      <w:r w:rsidRPr="00330068">
        <w:t>”</w:t>
      </w:r>
      <w:r w:rsidRPr="00330068">
        <w:rPr>
          <w:rFonts w:hint="eastAsia"/>
        </w:rPr>
        <w:t>评价</w:t>
      </w:r>
      <w:r w:rsidRPr="00330068">
        <w:t>”</w:t>
      </w:r>
      <w:r w:rsidRPr="00330068">
        <w:rPr>
          <w:rFonts w:hint="eastAsia"/>
        </w:rPr>
        <w:t>自己的想象，自己对他人这些“认识”和“评价”的情感。</w:t>
      </w:r>
    </w:p>
    <w:p w14:paraId="4483A9BA" w14:textId="7089325B" w:rsidR="00330068" w:rsidRDefault="00330068" w:rsidP="00330068"/>
    <w:p w14:paraId="5A5DB6EE" w14:textId="2D8AAE7D" w:rsidR="00330068" w:rsidRPr="00330068" w:rsidRDefault="00330068" w:rsidP="00330068">
      <w:pPr>
        <w:pStyle w:val="a3"/>
        <w:numPr>
          <w:ilvl w:val="0"/>
          <w:numId w:val="12"/>
        </w:numPr>
        <w:ind w:firstLineChars="0"/>
        <w:jc w:val="left"/>
      </w:pPr>
      <w:r w:rsidRPr="00330068">
        <w:rPr>
          <w:rFonts w:hint="eastAsia"/>
          <w:color w:val="833C0B" w:themeColor="accent2" w:themeShade="80"/>
        </w:rPr>
        <w:t>科层制</w:t>
      </w:r>
    </w:p>
    <w:p w14:paraId="4C60BA1A" w14:textId="30EA4AE0" w:rsidR="00CD3713" w:rsidRDefault="00330068" w:rsidP="00CD3713">
      <w:pPr>
        <w:pStyle w:val="a3"/>
        <w:ind w:left="792" w:firstLineChars="0" w:firstLine="0"/>
        <w:jc w:val="left"/>
      </w:pPr>
      <w:r>
        <w:rPr>
          <w:rFonts w:hint="eastAsia"/>
        </w:rPr>
        <w:t>由韦伯提出的科层制，是指建立在法理型统治基础之上，以正式规则为管理主体的，具有职权分工和职位等级体系的组织形式和管理方式。</w:t>
      </w:r>
    </w:p>
    <w:p w14:paraId="27474D5E" w14:textId="5B8F1321" w:rsidR="00330068" w:rsidRDefault="00330068" w:rsidP="00330068"/>
    <w:p w14:paraId="1ADDAD23" w14:textId="5806C0AC" w:rsidR="00330068" w:rsidRDefault="00330068" w:rsidP="00330068">
      <w:pPr>
        <w:pStyle w:val="a3"/>
        <w:numPr>
          <w:ilvl w:val="0"/>
          <w:numId w:val="12"/>
        </w:numPr>
        <w:ind w:firstLineChars="0"/>
        <w:jc w:val="left"/>
      </w:pPr>
      <w:r>
        <w:rPr>
          <w:rFonts w:hint="eastAsia"/>
        </w:rPr>
        <w:t>初级关系</w:t>
      </w:r>
    </w:p>
    <w:p w14:paraId="161A7635" w14:textId="481C1DD5" w:rsidR="00330068" w:rsidRDefault="00330068" w:rsidP="00330068">
      <w:pPr>
        <w:pStyle w:val="a3"/>
        <w:ind w:left="792" w:firstLineChars="0" w:firstLine="0"/>
        <w:jc w:val="left"/>
      </w:pPr>
      <w:r>
        <w:rPr>
          <w:rFonts w:hint="eastAsia"/>
        </w:rPr>
        <w:t>个人社会化早期发生的人际关系，具有直接、密切、全面、深入、非正式性及情感性，以满足个体生存、安全和成长等需要为目标，是社会交往的基础和社会化的重要条件。（家庭、邻里、游戏伙伴）</w:t>
      </w:r>
    </w:p>
    <w:p w14:paraId="79B14F1D" w14:textId="3306BC2D" w:rsidR="00330068" w:rsidRDefault="00330068" w:rsidP="00330068"/>
    <w:p w14:paraId="78E55196" w14:textId="6A74FED5" w:rsidR="00330068" w:rsidRPr="003B5E37" w:rsidRDefault="00330068" w:rsidP="003B5E37">
      <w:pPr>
        <w:pStyle w:val="a3"/>
        <w:numPr>
          <w:ilvl w:val="0"/>
          <w:numId w:val="12"/>
        </w:numPr>
        <w:ind w:firstLineChars="0"/>
        <w:jc w:val="left"/>
        <w:rPr>
          <w:rFonts w:hint="eastAsia"/>
          <w:color w:val="833C0B" w:themeColor="accent2" w:themeShade="80"/>
        </w:rPr>
      </w:pPr>
      <w:r w:rsidRPr="00330068">
        <w:rPr>
          <w:rFonts w:hint="eastAsia"/>
          <w:color w:val="833C0B" w:themeColor="accent2" w:themeShade="80"/>
        </w:rPr>
        <w:t>次级关系</w:t>
      </w:r>
    </w:p>
    <w:p w14:paraId="3013C8E9" w14:textId="123CFA96" w:rsidR="00330068" w:rsidRDefault="00330068" w:rsidP="00330068">
      <w:pPr>
        <w:pStyle w:val="a3"/>
        <w:ind w:left="792" w:firstLineChars="0" w:firstLine="0"/>
        <w:jc w:val="left"/>
        <w:rPr>
          <w:color w:val="833C0B" w:themeColor="accent2" w:themeShade="80"/>
        </w:rPr>
      </w:pPr>
      <w:r>
        <w:rPr>
          <w:rFonts w:hint="eastAsia"/>
          <w:color w:val="833C0B" w:themeColor="accent2" w:themeShade="80"/>
        </w:rPr>
        <w:lastRenderedPageBreak/>
        <w:t>个人社会化过程中渐次发生的人际关系，一般具有匿名、间接、正式、疏远、短暂交往等特点。（师生、同事、雇佣、买卖关系）</w:t>
      </w:r>
    </w:p>
    <w:p w14:paraId="486614A6" w14:textId="6BF9B218" w:rsidR="00330068" w:rsidRDefault="00330068" w:rsidP="00330068">
      <w:pPr>
        <w:rPr>
          <w:color w:val="833C0B" w:themeColor="accent2" w:themeShade="80"/>
        </w:rPr>
      </w:pPr>
    </w:p>
    <w:p w14:paraId="65322386" w14:textId="79AA5A5B" w:rsidR="00330068" w:rsidRDefault="00330068" w:rsidP="00330068">
      <w:pPr>
        <w:pStyle w:val="a3"/>
        <w:numPr>
          <w:ilvl w:val="0"/>
          <w:numId w:val="12"/>
        </w:numPr>
        <w:ind w:firstLineChars="0"/>
        <w:jc w:val="left"/>
      </w:pPr>
      <w:r w:rsidRPr="00330068">
        <w:rPr>
          <w:rFonts w:hint="eastAsia"/>
        </w:rPr>
        <w:t>社会流动</w:t>
      </w:r>
    </w:p>
    <w:p w14:paraId="17595AF6" w14:textId="0B799864" w:rsidR="00330068" w:rsidRDefault="00330068" w:rsidP="00330068">
      <w:pPr>
        <w:pStyle w:val="a3"/>
        <w:ind w:left="792" w:firstLineChars="0" w:firstLine="0"/>
        <w:jc w:val="left"/>
      </w:pPr>
      <w:r w:rsidRPr="00330068">
        <w:rPr>
          <w:rFonts w:hint="eastAsia"/>
          <w:highlight w:val="yellow"/>
        </w:rPr>
        <w:t>指人们在社会关系空间中从一个地位向另一个地位的移动。由于社会关系空间与地理空间具有密切的联系，因此，一般把人们在地理空间的流动也归于社会流动。</w:t>
      </w:r>
      <w:r w:rsidR="0087157F" w:rsidRPr="0087157F">
        <w:rPr>
          <w:rFonts w:hint="eastAsia"/>
        </w:rPr>
        <w:t>社会学中的社会流动多指广义上的，个人、家庭及其他社会群体在不同的社会部门之间的运动。</w:t>
      </w:r>
    </w:p>
    <w:p w14:paraId="52D7DE83" w14:textId="2738F836" w:rsidR="0087157F" w:rsidRDefault="0087157F" w:rsidP="0087157F"/>
    <w:p w14:paraId="4F9700D7" w14:textId="50AA11D0" w:rsidR="0087157F" w:rsidRDefault="0087157F" w:rsidP="0087157F">
      <w:pPr>
        <w:pStyle w:val="a3"/>
        <w:numPr>
          <w:ilvl w:val="0"/>
          <w:numId w:val="12"/>
        </w:numPr>
        <w:ind w:firstLineChars="0"/>
        <w:jc w:val="left"/>
      </w:pPr>
      <w:r>
        <w:rPr>
          <w:rFonts w:hint="eastAsia"/>
        </w:rPr>
        <w:t>潜功能</w:t>
      </w:r>
    </w:p>
    <w:p w14:paraId="277A48A8" w14:textId="16F6FA5B" w:rsidR="0087157F" w:rsidRDefault="0087157F" w:rsidP="0087157F">
      <w:pPr>
        <w:pStyle w:val="a3"/>
        <w:ind w:left="792" w:firstLineChars="0" w:firstLine="0"/>
        <w:jc w:val="left"/>
      </w:pPr>
      <w:r>
        <w:rPr>
          <w:rFonts w:hint="eastAsia"/>
        </w:rPr>
        <w:t>指尚未被人们认识到的某种事物所发生的作用。</w:t>
      </w:r>
      <w:r w:rsidR="004130A7">
        <w:rPr>
          <w:rFonts w:hint="eastAsia"/>
        </w:rPr>
        <w:t>社会学要研究的就是潜功能，如学校的潜功能：管理未成年人、培养人际关系、减少就业压力、提供能力证明、改变观念和态度。</w:t>
      </w:r>
    </w:p>
    <w:p w14:paraId="7CAC282A" w14:textId="2127F1EB" w:rsidR="0087157F" w:rsidRDefault="0087157F" w:rsidP="0087157F"/>
    <w:p w14:paraId="1478936C" w14:textId="75BCA3C8" w:rsidR="0087157F" w:rsidRPr="0087157F" w:rsidRDefault="0087157F" w:rsidP="0087157F">
      <w:pPr>
        <w:pStyle w:val="a3"/>
        <w:numPr>
          <w:ilvl w:val="0"/>
          <w:numId w:val="12"/>
        </w:numPr>
        <w:ind w:firstLineChars="0"/>
        <w:jc w:val="left"/>
        <w:rPr>
          <w:color w:val="833C0B" w:themeColor="accent2" w:themeShade="80"/>
        </w:rPr>
      </w:pPr>
      <w:r w:rsidRPr="0087157F">
        <w:rPr>
          <w:rFonts w:hint="eastAsia"/>
          <w:color w:val="833C0B" w:themeColor="accent2" w:themeShade="80"/>
        </w:rPr>
        <w:t>显功能</w:t>
      </w:r>
    </w:p>
    <w:p w14:paraId="60E4327B" w14:textId="26C8813F" w:rsidR="0087157F" w:rsidRDefault="0087157F" w:rsidP="0087157F">
      <w:pPr>
        <w:pStyle w:val="a3"/>
        <w:ind w:left="792" w:firstLineChars="0" w:firstLine="0"/>
        <w:jc w:val="left"/>
      </w:pPr>
      <w:r>
        <w:rPr>
          <w:rFonts w:hint="eastAsia"/>
        </w:rPr>
        <w:t>指某一因素已经显现出来、被人们认识到的，对系统的客观影响及其结果。</w:t>
      </w:r>
    </w:p>
    <w:p w14:paraId="7513160A" w14:textId="237A2E57" w:rsidR="0087157F" w:rsidRDefault="0087157F" w:rsidP="0087157F"/>
    <w:p w14:paraId="21509494" w14:textId="2C708CAA" w:rsidR="0087157F" w:rsidRPr="00BB7E23" w:rsidRDefault="0087157F" w:rsidP="0087157F">
      <w:pPr>
        <w:pStyle w:val="a3"/>
        <w:numPr>
          <w:ilvl w:val="0"/>
          <w:numId w:val="12"/>
        </w:numPr>
        <w:ind w:firstLineChars="0"/>
        <w:jc w:val="left"/>
        <w:rPr>
          <w:color w:val="833C0B" w:themeColor="accent2" w:themeShade="80"/>
        </w:rPr>
      </w:pPr>
      <w:r w:rsidRPr="00BB7E23">
        <w:rPr>
          <w:rFonts w:hint="eastAsia"/>
          <w:color w:val="833C0B" w:themeColor="accent2" w:themeShade="80"/>
        </w:rPr>
        <w:t>正功能和负功能</w:t>
      </w:r>
    </w:p>
    <w:p w14:paraId="74D12E3F" w14:textId="7ABD0D1C" w:rsidR="0087157F" w:rsidRDefault="0087157F" w:rsidP="0087157F">
      <w:pPr>
        <w:pStyle w:val="a3"/>
        <w:ind w:left="792" w:firstLineChars="0" w:firstLine="0"/>
        <w:jc w:val="left"/>
      </w:pPr>
      <w:r>
        <w:rPr>
          <w:rFonts w:hint="eastAsia"/>
        </w:rPr>
        <w:t>正：指人或事物对社会或群体产生积极的、有助于增强其适应性和整合的作用</w:t>
      </w:r>
    </w:p>
    <w:p w14:paraId="41ACD8A4" w14:textId="049FBEAF" w:rsidR="0087157F" w:rsidRDefault="0087157F" w:rsidP="0087157F">
      <w:pPr>
        <w:pStyle w:val="a3"/>
        <w:ind w:left="792" w:firstLineChars="0" w:firstLine="0"/>
        <w:jc w:val="left"/>
      </w:pPr>
      <w:r>
        <w:rPr>
          <w:rFonts w:hint="eastAsia"/>
        </w:rPr>
        <w:t>负：指人或事物对社会或群体产生消极的、削弱其适应性并不利于整合的作用</w:t>
      </w:r>
    </w:p>
    <w:p w14:paraId="7F62EAA8" w14:textId="57E5F1F4" w:rsidR="0087157F" w:rsidRDefault="0087157F" w:rsidP="0087157F"/>
    <w:p w14:paraId="2B7FFEE6" w14:textId="1C2383EF" w:rsidR="0087157F" w:rsidRDefault="0087157F" w:rsidP="0087157F">
      <w:pPr>
        <w:pStyle w:val="a3"/>
        <w:numPr>
          <w:ilvl w:val="0"/>
          <w:numId w:val="12"/>
        </w:numPr>
        <w:ind w:firstLineChars="0"/>
        <w:jc w:val="left"/>
      </w:pPr>
      <w:r w:rsidRPr="00BB7E23">
        <w:rPr>
          <w:rFonts w:hint="eastAsia"/>
          <w:color w:val="833C0B" w:themeColor="accent2" w:themeShade="80"/>
        </w:rPr>
        <w:t>社会功能</w:t>
      </w:r>
      <w:r>
        <w:rPr>
          <w:rFonts w:hint="eastAsia"/>
        </w:rPr>
        <w:t>：指个体作为社会成员发挥的作用的大小程度</w:t>
      </w:r>
    </w:p>
    <w:p w14:paraId="44CF15D9" w14:textId="3CED0CE9" w:rsidR="0087157F" w:rsidRDefault="0087157F" w:rsidP="0087157F">
      <w:pPr>
        <w:pStyle w:val="a3"/>
        <w:numPr>
          <w:ilvl w:val="0"/>
          <w:numId w:val="12"/>
        </w:numPr>
        <w:ind w:firstLineChars="0"/>
        <w:jc w:val="left"/>
      </w:pPr>
      <w:r w:rsidRPr="00BB7E23">
        <w:rPr>
          <w:rFonts w:hint="eastAsia"/>
          <w:color w:val="833C0B" w:themeColor="accent2" w:themeShade="80"/>
        </w:rPr>
        <w:t>越轨行为</w:t>
      </w:r>
      <w:r>
        <w:rPr>
          <w:rFonts w:hint="eastAsia"/>
        </w:rPr>
        <w:t>：是一个人或群体违反其所应遵守的社会行为规范的行为</w:t>
      </w:r>
    </w:p>
    <w:p w14:paraId="6D152AAC" w14:textId="001A3717" w:rsidR="0087157F" w:rsidRDefault="00BB7E23" w:rsidP="0087157F">
      <w:pPr>
        <w:pStyle w:val="a3"/>
        <w:numPr>
          <w:ilvl w:val="0"/>
          <w:numId w:val="12"/>
        </w:numPr>
        <w:ind w:firstLineChars="0"/>
        <w:jc w:val="left"/>
      </w:pPr>
      <w:r w:rsidRPr="00BB7E23">
        <w:rPr>
          <w:rFonts w:hint="eastAsia"/>
          <w:color w:val="833C0B" w:themeColor="accent2" w:themeShade="80"/>
        </w:rPr>
        <w:t>社会结构</w:t>
      </w:r>
      <w:r>
        <w:rPr>
          <w:rFonts w:hint="eastAsia"/>
        </w:rPr>
        <w:t>：指一个国家或地区占有一定资源、机会的社会成员的组成方式与关系格局</w:t>
      </w:r>
    </w:p>
    <w:p w14:paraId="08C01632" w14:textId="0FBD6A9A" w:rsidR="00BB7E23" w:rsidRDefault="00BB7E23" w:rsidP="0087157F">
      <w:pPr>
        <w:pStyle w:val="a3"/>
        <w:numPr>
          <w:ilvl w:val="0"/>
          <w:numId w:val="12"/>
        </w:numPr>
        <w:ind w:firstLineChars="0"/>
        <w:jc w:val="left"/>
      </w:pPr>
      <w:r>
        <w:rPr>
          <w:rFonts w:hint="eastAsia"/>
          <w:color w:val="833C0B" w:themeColor="accent2" w:themeShade="80"/>
        </w:rPr>
        <w:t>社会整合：</w:t>
      </w:r>
      <w:r w:rsidRPr="00BB7E23">
        <w:rPr>
          <w:rFonts w:hint="eastAsia"/>
        </w:rPr>
        <w:t>社会不同的因素、部分结合为一个统一、协调整体的过程及结果</w:t>
      </w:r>
    </w:p>
    <w:p w14:paraId="70AF50B0" w14:textId="43A5B25C" w:rsidR="00BB7E23" w:rsidRDefault="00BB7E23" w:rsidP="0087157F">
      <w:pPr>
        <w:pStyle w:val="a3"/>
        <w:numPr>
          <w:ilvl w:val="0"/>
          <w:numId w:val="12"/>
        </w:numPr>
        <w:ind w:firstLineChars="0"/>
        <w:jc w:val="left"/>
      </w:pPr>
      <w:r>
        <w:rPr>
          <w:rFonts w:hint="eastAsia"/>
          <w:color w:val="833C0B" w:themeColor="accent2" w:themeShade="80"/>
        </w:rPr>
        <w:t>移情：</w:t>
      </w:r>
      <w:r w:rsidRPr="00BB7E23">
        <w:rPr>
          <w:rFonts w:hint="eastAsia"/>
        </w:rPr>
        <w:t>通过处境情感的相似性去理解的方法</w:t>
      </w:r>
    </w:p>
    <w:p w14:paraId="63FB8623" w14:textId="4355E74C" w:rsidR="00BB7E23" w:rsidRPr="00BB7E23" w:rsidRDefault="00BB7E23" w:rsidP="0087157F">
      <w:pPr>
        <w:pStyle w:val="a3"/>
        <w:numPr>
          <w:ilvl w:val="0"/>
          <w:numId w:val="12"/>
        </w:numPr>
        <w:ind w:firstLineChars="0"/>
        <w:jc w:val="left"/>
      </w:pPr>
      <w:r>
        <w:rPr>
          <w:rFonts w:hint="eastAsia"/>
          <w:color w:val="833C0B" w:themeColor="accent2" w:themeShade="80"/>
        </w:rPr>
        <w:t>结构功能主义</w:t>
      </w:r>
    </w:p>
    <w:p w14:paraId="4ADAFAFC" w14:textId="24A932DF" w:rsidR="00BB7E23" w:rsidRDefault="00335A7A" w:rsidP="00BB7E23">
      <w:pPr>
        <w:pStyle w:val="a3"/>
        <w:ind w:left="792" w:firstLineChars="0" w:firstLine="0"/>
        <w:jc w:val="left"/>
      </w:pPr>
      <w:r>
        <w:rPr>
          <w:rFonts w:hint="eastAsia"/>
        </w:rPr>
        <w:t>由斯宾塞提出，</w:t>
      </w:r>
      <w:r w:rsidR="00BB7E23" w:rsidRPr="00BB7E23">
        <w:rPr>
          <w:rFonts w:hint="eastAsia"/>
        </w:rPr>
        <w:t>现代西方社会学中的一个理论流派</w:t>
      </w:r>
      <w:r w:rsidR="00BB7E23">
        <w:rPr>
          <w:rFonts w:hint="eastAsia"/>
        </w:rPr>
        <w:t>。它认为社会是具有一定结构或组织化手段的系统，社会的各组成部分以有序的方式相互关联，并对社会整体发挥着必要的功能。整体是以平衡的状态存在着，任何部分的变化都会趋于新的平衡</w:t>
      </w:r>
      <w:r w:rsidR="00BE7CA7">
        <w:rPr>
          <w:rFonts w:hint="eastAsia"/>
        </w:rPr>
        <w:t>。</w:t>
      </w:r>
    </w:p>
    <w:p w14:paraId="2FE90A96" w14:textId="7676B961" w:rsidR="00BB7E23" w:rsidRDefault="00BB7E23" w:rsidP="00BB7E23"/>
    <w:p w14:paraId="43B2A3C4" w14:textId="3C7B777A" w:rsidR="00BB7E23" w:rsidRPr="00BB7E23" w:rsidRDefault="00BB7E23" w:rsidP="00BB7E23">
      <w:pPr>
        <w:pStyle w:val="a3"/>
        <w:numPr>
          <w:ilvl w:val="0"/>
          <w:numId w:val="12"/>
        </w:numPr>
        <w:ind w:firstLineChars="0"/>
        <w:jc w:val="left"/>
        <w:rPr>
          <w:color w:val="833C0B" w:themeColor="accent2" w:themeShade="80"/>
        </w:rPr>
      </w:pPr>
      <w:r w:rsidRPr="00BB7E23">
        <w:rPr>
          <w:rFonts w:hint="eastAsia"/>
          <w:color w:val="833C0B" w:themeColor="accent2" w:themeShade="80"/>
        </w:rPr>
        <w:t>范式</w:t>
      </w:r>
    </w:p>
    <w:p w14:paraId="67A3658D" w14:textId="71140F17" w:rsidR="00BB7E23" w:rsidRDefault="00BB7E23" w:rsidP="00BB7E23">
      <w:pPr>
        <w:pStyle w:val="a3"/>
        <w:ind w:left="792" w:firstLineChars="0" w:firstLine="0"/>
        <w:jc w:val="left"/>
      </w:pPr>
      <w:r>
        <w:rPr>
          <w:rFonts w:hint="eastAsia"/>
        </w:rPr>
        <w:t>认为每一个科学发展阶段都有特殊的内在结构，而体现这种结构的模型即“范式”，通过一个具体的科学理论为范例，表示一个科学发展阶段的模式。</w:t>
      </w:r>
    </w:p>
    <w:p w14:paraId="2993CF75" w14:textId="482A35A5" w:rsidR="00BB7E23" w:rsidRDefault="00BB7E23" w:rsidP="00BB7E23"/>
    <w:p w14:paraId="1658DED3" w14:textId="0EBE12BE" w:rsidR="00BB7E23" w:rsidRDefault="00BB7E23" w:rsidP="00BB7E23">
      <w:pPr>
        <w:pStyle w:val="a3"/>
        <w:numPr>
          <w:ilvl w:val="0"/>
          <w:numId w:val="12"/>
        </w:numPr>
        <w:ind w:firstLineChars="0"/>
        <w:jc w:val="left"/>
      </w:pPr>
      <w:r>
        <w:rPr>
          <w:rFonts w:hint="eastAsia"/>
        </w:rPr>
        <w:t>自我认同</w:t>
      </w:r>
    </w:p>
    <w:p w14:paraId="2CE1ADF5" w14:textId="052D8052" w:rsidR="00BB7E23" w:rsidRDefault="00BB7E23" w:rsidP="00BB7E23">
      <w:pPr>
        <w:pStyle w:val="a3"/>
        <w:ind w:left="792" w:firstLineChars="0" w:firstLine="0"/>
        <w:jc w:val="left"/>
      </w:pPr>
      <w:r>
        <w:rPr>
          <w:rFonts w:hint="eastAsia"/>
        </w:rPr>
        <w:t>实现自我的发展和确定个人的身份，从而形成一种关于我们自己以及我们同周围世界关系的独特感觉的持续过程。</w:t>
      </w:r>
    </w:p>
    <w:p w14:paraId="5042C52C" w14:textId="14FB3BB0" w:rsidR="00BB7E23" w:rsidRDefault="00BB7E23" w:rsidP="00BB7E23"/>
    <w:p w14:paraId="4FE338FB" w14:textId="3CAD8032" w:rsidR="00BB7E23" w:rsidRDefault="00BB7E23" w:rsidP="00BB7E23">
      <w:pPr>
        <w:pStyle w:val="a3"/>
        <w:numPr>
          <w:ilvl w:val="0"/>
          <w:numId w:val="12"/>
        </w:numPr>
        <w:ind w:firstLineChars="0"/>
        <w:jc w:val="left"/>
      </w:pPr>
      <w:r>
        <w:rPr>
          <w:rFonts w:hint="eastAsia"/>
        </w:rPr>
        <w:t>印象管理</w:t>
      </w:r>
    </w:p>
    <w:p w14:paraId="671BC917" w14:textId="1BEF2D7B" w:rsidR="00BB7E23" w:rsidRDefault="00BB7E23" w:rsidP="00BB7E23">
      <w:pPr>
        <w:pStyle w:val="a3"/>
        <w:ind w:left="792" w:firstLineChars="0" w:firstLine="0"/>
        <w:jc w:val="left"/>
      </w:pPr>
      <w:r>
        <w:rPr>
          <w:rFonts w:hint="eastAsia"/>
        </w:rPr>
        <w:t>指当人们在见到他人是，通过有选择的隐藏或表露来“管理”或控制他人对自己的印象。</w:t>
      </w:r>
    </w:p>
    <w:p w14:paraId="41B098E8" w14:textId="019B5C93" w:rsidR="004130A7" w:rsidRDefault="004130A7" w:rsidP="004130A7"/>
    <w:p w14:paraId="403B193E" w14:textId="769F9D1D" w:rsidR="004130A7" w:rsidRPr="004130A7" w:rsidRDefault="004130A7" w:rsidP="004130A7">
      <w:pPr>
        <w:pStyle w:val="a3"/>
        <w:numPr>
          <w:ilvl w:val="0"/>
          <w:numId w:val="12"/>
        </w:numPr>
        <w:ind w:firstLineChars="0"/>
        <w:jc w:val="left"/>
        <w:rPr>
          <w:color w:val="FF0000"/>
        </w:rPr>
      </w:pPr>
      <w:r w:rsidRPr="004130A7">
        <w:rPr>
          <w:rFonts w:hint="eastAsia"/>
          <w:color w:val="FF0000"/>
        </w:rPr>
        <w:t>法理性统治</w:t>
      </w:r>
    </w:p>
    <w:p w14:paraId="645B6B7A" w14:textId="6A0474CC" w:rsidR="004130A7" w:rsidRDefault="004130A7" w:rsidP="004130A7">
      <w:pPr>
        <w:pStyle w:val="a3"/>
        <w:ind w:left="792" w:firstLineChars="0" w:firstLine="0"/>
        <w:jc w:val="left"/>
        <w:rPr>
          <w:highlight w:val="yellow"/>
        </w:rPr>
      </w:pPr>
      <w:r w:rsidRPr="004130A7">
        <w:rPr>
          <w:rFonts w:hint="eastAsia"/>
          <w:highlight w:val="yellow"/>
        </w:rPr>
        <w:t>建立在相信统治者的章程所规定的制度和指令权利的合法性基础之上的合法性类型</w:t>
      </w:r>
      <w:r>
        <w:rPr>
          <w:rFonts w:hint="eastAsia"/>
          <w:highlight w:val="yellow"/>
        </w:rPr>
        <w:t>。</w:t>
      </w:r>
    </w:p>
    <w:p w14:paraId="4801A77A" w14:textId="0A599DCE" w:rsidR="00CB0E5E" w:rsidRDefault="00CB0E5E" w:rsidP="00CB0E5E"/>
    <w:p w14:paraId="2B0791A6" w14:textId="75D5572C" w:rsidR="00CB0E5E" w:rsidRDefault="00CB0E5E" w:rsidP="00CB0E5E">
      <w:pPr>
        <w:pStyle w:val="a3"/>
        <w:numPr>
          <w:ilvl w:val="0"/>
          <w:numId w:val="12"/>
        </w:numPr>
        <w:ind w:firstLineChars="0"/>
        <w:jc w:val="left"/>
      </w:pPr>
      <w:r>
        <w:rPr>
          <w:rFonts w:hint="eastAsia"/>
        </w:rPr>
        <w:t>社会学的想象力</w:t>
      </w:r>
    </w:p>
    <w:p w14:paraId="147E233B" w14:textId="5C0DE41E" w:rsidR="00CB0E5E" w:rsidRDefault="00CB0E5E" w:rsidP="00CB0E5E">
      <w:pPr>
        <w:pStyle w:val="a3"/>
        <w:ind w:left="792" w:firstLineChars="0" w:firstLine="0"/>
        <w:jc w:val="left"/>
      </w:pPr>
      <w:r w:rsidRPr="00CB0E5E">
        <w:rPr>
          <w:rFonts w:hint="eastAsia"/>
          <w:color w:val="0070C0"/>
        </w:rPr>
        <w:t>超越个人困扰</w:t>
      </w:r>
      <w:r>
        <w:rPr>
          <w:rFonts w:hint="eastAsia"/>
        </w:rPr>
        <w:t>（使自己拔离自己的处境去思考一个问题，当作社会结构中的一个公共问题去思考，尽量排斥个人因素来研究问题）</w:t>
      </w:r>
    </w:p>
    <w:p w14:paraId="1BF53F9F" w14:textId="5727519C" w:rsidR="00CB0E5E" w:rsidRDefault="00CB0E5E" w:rsidP="00CB0E5E">
      <w:pPr>
        <w:pStyle w:val="a3"/>
        <w:ind w:left="792" w:firstLineChars="0" w:firstLine="0"/>
        <w:jc w:val="left"/>
      </w:pPr>
      <w:r>
        <w:rPr>
          <w:rFonts w:hint="eastAsia"/>
          <w:color w:val="0070C0"/>
        </w:rPr>
        <w:t>超越常规</w:t>
      </w:r>
      <w:r w:rsidRPr="00CB0E5E">
        <w:rPr>
          <w:rFonts w:hint="eastAsia"/>
        </w:rPr>
        <w:t>（时刻对社会现象保持陌生态度）</w:t>
      </w:r>
    </w:p>
    <w:p w14:paraId="1A72B932" w14:textId="4A1ED280" w:rsidR="00CB0E5E" w:rsidRDefault="00CB0E5E" w:rsidP="00CB0E5E">
      <w:pPr>
        <w:pStyle w:val="a3"/>
        <w:ind w:left="792" w:firstLineChars="0" w:firstLine="0"/>
        <w:jc w:val="left"/>
        <w:rPr>
          <w:color w:val="0070C0"/>
        </w:rPr>
      </w:pPr>
      <w:r>
        <w:rPr>
          <w:rFonts w:hint="eastAsia"/>
          <w:color w:val="0070C0"/>
        </w:rPr>
        <w:t>超越常识</w:t>
      </w:r>
      <w:r w:rsidRPr="00CB0E5E">
        <w:rPr>
          <w:rFonts w:hint="eastAsia"/>
        </w:rPr>
        <w:t>（超越我们深信不疑的知识）</w:t>
      </w:r>
    </w:p>
    <w:p w14:paraId="1B7E4D2C" w14:textId="1C68E7B7" w:rsidR="00CB0E5E" w:rsidRDefault="00CB0E5E" w:rsidP="00CB0E5E">
      <w:pPr>
        <w:pStyle w:val="a3"/>
        <w:ind w:left="792" w:firstLineChars="0" w:firstLine="0"/>
        <w:jc w:val="left"/>
        <w:rPr>
          <w:color w:val="0070C0"/>
        </w:rPr>
      </w:pPr>
      <w:r>
        <w:rPr>
          <w:rFonts w:hint="eastAsia"/>
          <w:color w:val="0070C0"/>
        </w:rPr>
        <w:t>超越权威</w:t>
      </w:r>
      <w:r w:rsidRPr="00CB0E5E">
        <w:rPr>
          <w:rFonts w:hint="eastAsia"/>
        </w:rPr>
        <w:t>（我们大部分知识都来自于权威，我们要对权威保有怀疑态度）</w:t>
      </w:r>
    </w:p>
    <w:p w14:paraId="7F8E2733" w14:textId="7BA13F34" w:rsidR="00CB0E5E" w:rsidRDefault="00CB0E5E" w:rsidP="00CB0E5E">
      <w:pPr>
        <w:pStyle w:val="a3"/>
        <w:ind w:left="792" w:firstLineChars="0" w:firstLine="0"/>
        <w:jc w:val="left"/>
      </w:pPr>
      <w:r>
        <w:rPr>
          <w:rFonts w:hint="eastAsia"/>
          <w:color w:val="0070C0"/>
        </w:rPr>
        <w:lastRenderedPageBreak/>
        <w:t>超越当下时代</w:t>
      </w:r>
      <w:r w:rsidRPr="00CB0E5E">
        <w:rPr>
          <w:rFonts w:hint="eastAsia"/>
        </w:rPr>
        <w:t>（从自己的时代超越出来）</w:t>
      </w:r>
    </w:p>
    <w:p w14:paraId="7402B3DC" w14:textId="286CFFA2" w:rsidR="00CB0E5E" w:rsidRDefault="00CB0E5E" w:rsidP="00CB0E5E">
      <w:pPr>
        <w:rPr>
          <w:color w:val="0070C0"/>
        </w:rPr>
      </w:pPr>
    </w:p>
    <w:p w14:paraId="7897C3D6" w14:textId="0A115D52" w:rsidR="00CB0E5E" w:rsidRDefault="00CB0E5E" w:rsidP="00CB0E5E">
      <w:pPr>
        <w:pStyle w:val="a3"/>
        <w:numPr>
          <w:ilvl w:val="0"/>
          <w:numId w:val="12"/>
        </w:numPr>
        <w:ind w:firstLineChars="0"/>
        <w:jc w:val="left"/>
      </w:pPr>
      <w:r w:rsidRPr="00CB0E5E">
        <w:rPr>
          <w:rFonts w:hint="eastAsia"/>
          <w:color w:val="0070C0"/>
        </w:rPr>
        <w:t>人性宗教</w:t>
      </w:r>
      <w:r w:rsidRPr="00CB0E5E">
        <w:rPr>
          <w:rFonts w:hint="eastAsia"/>
        </w:rPr>
        <w:t>：孔德认为宗教过去一直是社会秩序的主要支柱，在未来社会还要靠宗教来维持社会秩序，但那是一种新宗教，即建立一个将人的情感、人本主义宗教化的“人性宗教”</w:t>
      </w:r>
    </w:p>
    <w:p w14:paraId="5735D121" w14:textId="4B86187F" w:rsidR="00BE7CA7" w:rsidRDefault="00BE7CA7" w:rsidP="00BE7CA7">
      <w:pPr>
        <w:ind w:left="432"/>
      </w:pPr>
    </w:p>
    <w:p w14:paraId="7266975A" w14:textId="3587454F" w:rsidR="00BE7CA7" w:rsidRDefault="00BE7CA7" w:rsidP="00BE7CA7">
      <w:pPr>
        <w:pStyle w:val="a3"/>
        <w:numPr>
          <w:ilvl w:val="0"/>
          <w:numId w:val="12"/>
        </w:numPr>
        <w:ind w:firstLineChars="0"/>
        <w:jc w:val="left"/>
      </w:pPr>
      <w:r>
        <w:rPr>
          <w:rFonts w:hint="eastAsia"/>
        </w:rPr>
        <w:t>功能冲突论：社会结构并不是在系统协调中运行的，社会冲突经常发生，并且也能起到系统整合的作用，比如：党派、集团、</w:t>
      </w:r>
      <w:r w:rsidR="008A2463">
        <w:rPr>
          <w:rFonts w:hint="eastAsia"/>
        </w:rPr>
        <w:t>或群体间的冲突可以使内部更加团结。</w:t>
      </w:r>
    </w:p>
    <w:p w14:paraId="217AA72B" w14:textId="566C52D0" w:rsidR="008A2463" w:rsidRDefault="008A2463" w:rsidP="008A2463">
      <w:pPr>
        <w:ind w:left="792"/>
      </w:pPr>
      <w:r>
        <w:rPr>
          <w:rFonts w:hint="eastAsia"/>
        </w:rPr>
        <w:t>辩证冲突论：（突破了结构功能主义的框架进行假设）由于权威分布的不平等、制度的权威和权利结构对行动者的强制，必然导致社会冲突。和谐与均衡是局部的、暂时的，冲突是普遍、持久的。</w:t>
      </w:r>
    </w:p>
    <w:p w14:paraId="14B1D7A6" w14:textId="70845D42" w:rsidR="00A25E6F" w:rsidRDefault="00A25E6F" w:rsidP="00A25E6F">
      <w:pPr>
        <w:pStyle w:val="a3"/>
        <w:numPr>
          <w:ilvl w:val="0"/>
          <w:numId w:val="12"/>
        </w:numPr>
        <w:ind w:firstLineChars="0"/>
        <w:jc w:val="left"/>
      </w:pPr>
      <w:r>
        <w:rPr>
          <w:rFonts w:hint="eastAsia"/>
        </w:rPr>
        <w:t>符号互动论</w:t>
      </w:r>
    </w:p>
    <w:p w14:paraId="20FA9C66" w14:textId="7CF2D51C" w:rsidR="00A25E6F" w:rsidRDefault="00A25E6F" w:rsidP="00A25E6F">
      <w:pPr>
        <w:pStyle w:val="a3"/>
        <w:ind w:left="792"/>
        <w:jc w:val="left"/>
      </w:pPr>
      <w:r>
        <w:rPr>
          <w:rFonts w:hint="eastAsia"/>
        </w:rPr>
        <w:t>人和动物的区别就在于动物对于事物是直接进行行为的，但是人生存在于各种符号之中，人类对于事物是先进行理解才进行行为的。（例如，动物饿的时候不假思索地吃东西，但人在吃之前还要考虑食物本身地意义，是不是嗟来之食、可不可以吃）</w:t>
      </w:r>
    </w:p>
    <w:p w14:paraId="622F05A3" w14:textId="652574FB" w:rsidR="00A25E6F" w:rsidRDefault="00A25E6F" w:rsidP="00A25E6F">
      <w:pPr>
        <w:pStyle w:val="a3"/>
        <w:ind w:left="792"/>
        <w:jc w:val="left"/>
      </w:pPr>
      <w:r>
        <w:rPr>
          <w:rFonts w:hint="eastAsia"/>
        </w:rPr>
        <w:t>符号互动论的基本观点是：事物本身不存在客观的意义，它是人在社会互动过程中赋予的；人在社会互动过程中，根据自身对事物意义的理解来应对事物；人对事物意义的理解可以随着社会互动的过程而发生改变，不是绝对不变的。</w:t>
      </w:r>
    </w:p>
    <w:p w14:paraId="596E7106" w14:textId="77777777" w:rsidR="00A25E6F" w:rsidRPr="00A25E6F" w:rsidRDefault="00A25E6F" w:rsidP="00A25E6F">
      <w:pPr>
        <w:pStyle w:val="a3"/>
        <w:ind w:left="792" w:firstLineChars="0" w:firstLine="0"/>
        <w:jc w:val="left"/>
      </w:pPr>
    </w:p>
    <w:p w14:paraId="711B6913" w14:textId="09AA5D45" w:rsidR="00D2422D" w:rsidRDefault="00D2422D" w:rsidP="00D2422D"/>
    <w:p w14:paraId="67C8CE25" w14:textId="2F1C2FAD" w:rsidR="00D2422D" w:rsidRDefault="00D2422D" w:rsidP="00D2422D">
      <w:pPr>
        <w:pStyle w:val="a3"/>
        <w:numPr>
          <w:ilvl w:val="0"/>
          <w:numId w:val="1"/>
        </w:numPr>
        <w:ind w:firstLineChars="0"/>
        <w:jc w:val="left"/>
      </w:pPr>
      <w:r>
        <w:rPr>
          <w:rFonts w:hint="eastAsia"/>
        </w:rPr>
        <w:t>简答题</w:t>
      </w:r>
      <w:r w:rsidR="0007237B">
        <w:rPr>
          <w:rFonts w:hint="eastAsia"/>
        </w:rPr>
        <w:t>（4选3=24分）</w:t>
      </w:r>
    </w:p>
    <w:p w14:paraId="17CC2912" w14:textId="59FBAB19" w:rsidR="00D2422D" w:rsidRDefault="00D2422D" w:rsidP="00D2422D">
      <w:pPr>
        <w:pStyle w:val="a3"/>
        <w:numPr>
          <w:ilvl w:val="0"/>
          <w:numId w:val="13"/>
        </w:numPr>
        <w:ind w:firstLineChars="0"/>
        <w:jc w:val="left"/>
      </w:pPr>
      <w:r>
        <w:rPr>
          <w:rFonts w:hint="eastAsia"/>
        </w:rPr>
        <w:t>简述孔德的知识发展三阶段</w:t>
      </w:r>
    </w:p>
    <w:p w14:paraId="26DFD00D" w14:textId="67950DFB" w:rsidR="00DB11DA" w:rsidRDefault="006529C3" w:rsidP="00DB11DA">
      <w:pPr>
        <w:pStyle w:val="a3"/>
        <w:ind w:left="792" w:firstLineChars="0" w:firstLine="0"/>
        <w:jc w:val="left"/>
        <w:rPr>
          <w:color w:val="0070C0"/>
        </w:rPr>
      </w:pPr>
      <w:r>
        <w:rPr>
          <w:rFonts w:hint="eastAsia"/>
          <w:color w:val="0070C0"/>
        </w:rPr>
        <w:t>人类理性发展三阶段论：</w:t>
      </w:r>
    </w:p>
    <w:p w14:paraId="5C465689" w14:textId="279E3698" w:rsidR="006529C3" w:rsidRDefault="006529C3" w:rsidP="006529C3">
      <w:pPr>
        <w:pStyle w:val="a3"/>
        <w:numPr>
          <w:ilvl w:val="0"/>
          <w:numId w:val="15"/>
        </w:numPr>
        <w:ind w:firstLineChars="0"/>
        <w:jc w:val="left"/>
        <w:rPr>
          <w:color w:val="0070C0"/>
        </w:rPr>
      </w:pPr>
      <w:r>
        <w:rPr>
          <w:rFonts w:hint="eastAsia"/>
          <w:color w:val="0070C0"/>
        </w:rPr>
        <w:t>神学阶段（人类对于自然界的力量和某些现象感到惧怕，因此就以信仰和膜拜来解释面对自然界的变化）</w:t>
      </w:r>
      <w:r w:rsidR="00CB0E5E">
        <w:rPr>
          <w:rFonts w:hint="eastAsia"/>
          <w:color w:val="0070C0"/>
        </w:rPr>
        <w:t>泛神论-多神论-一神论</w:t>
      </w:r>
    </w:p>
    <w:p w14:paraId="39B0FA1D" w14:textId="498503E0" w:rsidR="006529C3" w:rsidRDefault="006529C3" w:rsidP="006529C3">
      <w:pPr>
        <w:pStyle w:val="a3"/>
        <w:numPr>
          <w:ilvl w:val="0"/>
          <w:numId w:val="15"/>
        </w:numPr>
        <w:ind w:firstLineChars="0"/>
        <w:jc w:val="left"/>
        <w:rPr>
          <w:color w:val="0070C0"/>
        </w:rPr>
      </w:pPr>
      <w:r>
        <w:rPr>
          <w:rFonts w:hint="eastAsia"/>
          <w:color w:val="0070C0"/>
        </w:rPr>
        <w:t>形而上学阶段（以形而上或普遍的本质阶段，解释一切现象）</w:t>
      </w:r>
    </w:p>
    <w:p w14:paraId="2D390214" w14:textId="013EC7AF" w:rsidR="006529C3" w:rsidRDefault="006529C3" w:rsidP="008A2463">
      <w:pPr>
        <w:pStyle w:val="a3"/>
        <w:numPr>
          <w:ilvl w:val="0"/>
          <w:numId w:val="15"/>
        </w:numPr>
        <w:ind w:firstLineChars="0"/>
        <w:jc w:val="left"/>
        <w:rPr>
          <w:color w:val="0070C0"/>
        </w:rPr>
      </w:pPr>
      <w:r>
        <w:rPr>
          <w:rFonts w:hint="eastAsia"/>
          <w:color w:val="0070C0"/>
        </w:rPr>
        <w:t>实证科学阶段（运用观察、分类，以及分类性的资料，探求事物彼此的关系，此法获得的结果才是正确可信的）</w:t>
      </w:r>
    </w:p>
    <w:p w14:paraId="607F2DDC" w14:textId="77777777" w:rsidR="00E5577B" w:rsidRPr="008A2463" w:rsidRDefault="00E5577B" w:rsidP="00E5577B">
      <w:pPr>
        <w:pStyle w:val="a3"/>
        <w:ind w:left="1212" w:firstLineChars="0" w:firstLine="0"/>
        <w:jc w:val="left"/>
        <w:rPr>
          <w:color w:val="0070C0"/>
        </w:rPr>
      </w:pPr>
    </w:p>
    <w:p w14:paraId="4A4E9B52" w14:textId="7659349A" w:rsidR="00D2422D" w:rsidRDefault="00D2422D" w:rsidP="00D2422D">
      <w:pPr>
        <w:pStyle w:val="a3"/>
        <w:numPr>
          <w:ilvl w:val="0"/>
          <w:numId w:val="13"/>
        </w:numPr>
        <w:ind w:firstLineChars="0"/>
        <w:jc w:val="left"/>
      </w:pPr>
      <w:r>
        <w:rPr>
          <w:rFonts w:hint="eastAsia"/>
        </w:rPr>
        <w:t>简释韦伯社会分层理论中的地位范畴，并举例说明</w:t>
      </w:r>
    </w:p>
    <w:p w14:paraId="5743DFB8" w14:textId="48F7C555" w:rsidR="006529C3" w:rsidRDefault="006529C3" w:rsidP="006529C3">
      <w:pPr>
        <w:pStyle w:val="a3"/>
        <w:ind w:left="792" w:firstLineChars="0" w:firstLine="0"/>
        <w:jc w:val="left"/>
        <w:rPr>
          <w:color w:val="0070C0"/>
        </w:rPr>
      </w:pPr>
      <w:r>
        <w:rPr>
          <w:rFonts w:hint="eastAsia"/>
          <w:color w:val="0070C0"/>
        </w:rPr>
        <w:t>社会分层即指你想得到某种生活时，结构性的机会不同</w:t>
      </w:r>
    </w:p>
    <w:p w14:paraId="645A3354" w14:textId="5C022E97" w:rsidR="006529C3" w:rsidRDefault="006529C3" w:rsidP="006529C3">
      <w:pPr>
        <w:pStyle w:val="a3"/>
        <w:numPr>
          <w:ilvl w:val="0"/>
          <w:numId w:val="16"/>
        </w:numPr>
        <w:ind w:firstLineChars="0"/>
        <w:jc w:val="left"/>
        <w:rPr>
          <w:color w:val="0070C0"/>
        </w:rPr>
      </w:pPr>
      <w:r>
        <w:rPr>
          <w:rFonts w:hint="eastAsia"/>
          <w:color w:val="0070C0"/>
        </w:rPr>
        <w:t>阶级（经济）：由财富占有和市场能力决定（上层阶级、白领阶级、小资产阶级、蓝领阶级）</w:t>
      </w:r>
    </w:p>
    <w:p w14:paraId="6E8C8542" w14:textId="05BEDE3E" w:rsidR="006529C3" w:rsidRDefault="006529C3" w:rsidP="006529C3">
      <w:pPr>
        <w:pStyle w:val="a3"/>
        <w:numPr>
          <w:ilvl w:val="0"/>
          <w:numId w:val="16"/>
        </w:numPr>
        <w:ind w:firstLineChars="0"/>
        <w:jc w:val="left"/>
        <w:rPr>
          <w:color w:val="0070C0"/>
        </w:rPr>
      </w:pPr>
      <w:r>
        <w:rPr>
          <w:rFonts w:hint="eastAsia"/>
          <w:color w:val="0070C0"/>
        </w:rPr>
        <w:t>身份（社会荣誉、声望）主要是生活方式的不同，</w:t>
      </w:r>
      <w:r w:rsidRPr="00D451F6">
        <w:rPr>
          <w:rFonts w:hint="eastAsia"/>
          <w:color w:val="FF0000"/>
        </w:rPr>
        <w:t>社会闭合</w:t>
      </w:r>
      <w:r>
        <w:rPr>
          <w:rFonts w:hint="eastAsia"/>
          <w:color w:val="0070C0"/>
        </w:rPr>
        <w:t>，阶级与身份是对立的</w:t>
      </w:r>
    </w:p>
    <w:p w14:paraId="57A68AF0" w14:textId="0A0F2DFD" w:rsidR="006529C3" w:rsidRDefault="006529C3" w:rsidP="006529C3">
      <w:pPr>
        <w:pStyle w:val="a3"/>
        <w:numPr>
          <w:ilvl w:val="0"/>
          <w:numId w:val="16"/>
        </w:numPr>
        <w:ind w:firstLineChars="0"/>
        <w:jc w:val="left"/>
        <w:rPr>
          <w:color w:val="0070C0"/>
        </w:rPr>
      </w:pPr>
      <w:r>
        <w:rPr>
          <w:rFonts w:hint="eastAsia"/>
          <w:color w:val="0070C0"/>
        </w:rPr>
        <w:t>政党（权力）</w:t>
      </w:r>
      <w:r w:rsidR="00175E7A">
        <w:rPr>
          <w:rFonts w:hint="eastAsia"/>
          <w:color w:val="0070C0"/>
        </w:rPr>
        <w:t>：很难跨越的，例如复旦大学的党委书记，例如习近平主席，就算下层的人学习他的习惯、爱好，也无法到达这个p</w:t>
      </w:r>
      <w:r w:rsidR="00175E7A">
        <w:rPr>
          <w:color w:val="0070C0"/>
        </w:rPr>
        <w:t>ower</w:t>
      </w:r>
      <w:r w:rsidR="00175E7A">
        <w:rPr>
          <w:rFonts w:hint="eastAsia"/>
          <w:color w:val="0070C0"/>
        </w:rPr>
        <w:t>。</w:t>
      </w:r>
    </w:p>
    <w:p w14:paraId="0363F26B" w14:textId="77777777" w:rsidR="00E5577B" w:rsidRPr="006529C3" w:rsidRDefault="00E5577B" w:rsidP="00E5577B">
      <w:pPr>
        <w:pStyle w:val="a3"/>
        <w:ind w:left="1212" w:firstLineChars="0" w:firstLine="0"/>
        <w:jc w:val="left"/>
        <w:rPr>
          <w:color w:val="0070C0"/>
        </w:rPr>
      </w:pPr>
    </w:p>
    <w:p w14:paraId="132B449F" w14:textId="59F01BC4" w:rsidR="00D2422D" w:rsidRDefault="00D2422D" w:rsidP="00D2422D">
      <w:pPr>
        <w:pStyle w:val="a3"/>
        <w:numPr>
          <w:ilvl w:val="0"/>
          <w:numId w:val="13"/>
        </w:numPr>
        <w:ind w:firstLineChars="0"/>
        <w:jc w:val="left"/>
      </w:pPr>
      <w:r>
        <w:rPr>
          <w:rFonts w:hint="eastAsia"/>
        </w:rPr>
        <w:t>列举有机团结的主要特征</w:t>
      </w:r>
    </w:p>
    <w:p w14:paraId="6B66033F" w14:textId="6905AC54" w:rsidR="006529C3" w:rsidRDefault="00751F14" w:rsidP="006529C3">
      <w:pPr>
        <w:pStyle w:val="a3"/>
        <w:ind w:left="792" w:firstLineChars="0" w:firstLine="0"/>
        <w:jc w:val="left"/>
        <w:rPr>
          <w:color w:val="0070C0"/>
        </w:rPr>
      </w:pPr>
      <w:r>
        <w:rPr>
          <w:rFonts w:hint="eastAsia"/>
          <w:color w:val="0070C0"/>
        </w:rPr>
        <w:t>一种依靠相互依赖的集体意识，当社会有较复杂的劳动分工时，就会显现这一特性。有机团结是随着社会分工的出现而出现的，它是建立在社会分工和个人异质基础上的一种社会联系。由于分工的出现和发展，导致个人之间的差异性不断扩大，同时也使社会成员之间的相互依赖性越来越强。迪尔克姆认为，分工越细，个性越鲜明，每个人对社会和其他人的依赖性越深，因而社会整体的统一性也就越大。分工造成的个人差异性</w:t>
      </w:r>
      <w:r w:rsidR="00AD1DB2">
        <w:rPr>
          <w:rFonts w:hint="eastAsia"/>
          <w:color w:val="0070C0"/>
        </w:rPr>
        <w:t>损害了社会的集体意识，这种集体意识作为社会秩序的基础反过来又不那么重要了，重要的是因为分工而产生的人们之间的相互依赖性。因此，分工越来越承担了原先由共同的集体意识所承担的角色。</w:t>
      </w:r>
    </w:p>
    <w:p w14:paraId="4C34518E" w14:textId="68FE186C" w:rsidR="00A25E6F" w:rsidRDefault="00A25E6F" w:rsidP="00A25E6F">
      <w:pPr>
        <w:rPr>
          <w:color w:val="0070C0"/>
        </w:rPr>
      </w:pPr>
    </w:p>
    <w:p w14:paraId="76FBE2B7" w14:textId="6E57003C" w:rsidR="00A25E6F" w:rsidRDefault="00A25E6F" w:rsidP="00A25E6F">
      <w:pPr>
        <w:pStyle w:val="a3"/>
        <w:numPr>
          <w:ilvl w:val="0"/>
          <w:numId w:val="13"/>
        </w:numPr>
        <w:ind w:firstLineChars="0"/>
        <w:jc w:val="left"/>
      </w:pPr>
      <w:r w:rsidRPr="00A25E6F">
        <w:rPr>
          <w:rFonts w:hint="eastAsia"/>
        </w:rPr>
        <w:t>机械团结</w:t>
      </w:r>
    </w:p>
    <w:p w14:paraId="1AB0F29D" w14:textId="757ACE1D" w:rsidR="00A25E6F" w:rsidRPr="000874D1" w:rsidRDefault="000874D1" w:rsidP="00A25E6F">
      <w:pPr>
        <w:pStyle w:val="a3"/>
        <w:ind w:left="792" w:firstLineChars="0" w:firstLine="0"/>
        <w:jc w:val="left"/>
        <w:rPr>
          <w:color w:val="0070C0"/>
        </w:rPr>
      </w:pPr>
      <w:r w:rsidRPr="000874D1">
        <w:rPr>
          <w:rFonts w:hint="eastAsia"/>
          <w:color w:val="0070C0"/>
        </w:rPr>
        <w:t>因为缺乏</w:t>
      </w:r>
      <w:r>
        <w:rPr>
          <w:rFonts w:hint="eastAsia"/>
          <w:color w:val="0070C0"/>
        </w:rPr>
        <w:t>分工，所以个体之间具有很大的相似性，个体的谋生手段、生产方式都十分相似，在这种状态下，人类社会的各个部分之间没有或者几乎没有联系，被机械地分割开来，因此，称作机械团结，不存在以分工为基础的有机团结。</w:t>
      </w:r>
    </w:p>
    <w:p w14:paraId="3A812B66" w14:textId="77777777" w:rsidR="00E5577B" w:rsidRPr="00E5577B" w:rsidRDefault="00E5577B" w:rsidP="00E5577B">
      <w:pPr>
        <w:rPr>
          <w:color w:val="0070C0"/>
        </w:rPr>
      </w:pPr>
    </w:p>
    <w:p w14:paraId="7E2F7F49" w14:textId="55E7E658" w:rsidR="00D2422D" w:rsidRDefault="00D2422D" w:rsidP="00D2422D">
      <w:pPr>
        <w:pStyle w:val="a3"/>
        <w:numPr>
          <w:ilvl w:val="0"/>
          <w:numId w:val="13"/>
        </w:numPr>
        <w:ind w:firstLineChars="0"/>
        <w:jc w:val="left"/>
      </w:pPr>
      <w:r>
        <w:rPr>
          <w:rFonts w:hint="eastAsia"/>
        </w:rPr>
        <w:t>简述社会唯名论的基本特征及思想渊源</w:t>
      </w:r>
    </w:p>
    <w:p w14:paraId="3C7C9C9B" w14:textId="418203B0" w:rsidR="00D2422D" w:rsidRDefault="00D2422D" w:rsidP="00D2422D">
      <w:pPr>
        <w:pStyle w:val="a3"/>
        <w:numPr>
          <w:ilvl w:val="0"/>
          <w:numId w:val="13"/>
        </w:numPr>
        <w:ind w:firstLineChars="0"/>
        <w:jc w:val="left"/>
      </w:pPr>
      <w:r>
        <w:rPr>
          <w:rFonts w:hint="eastAsia"/>
        </w:rPr>
        <w:lastRenderedPageBreak/>
        <w:t>简述社会唯实论</w:t>
      </w:r>
    </w:p>
    <w:p w14:paraId="33D457BF" w14:textId="6A721DB0" w:rsidR="00AD1DB2" w:rsidRDefault="00AD1DB2" w:rsidP="00626820">
      <w:pPr>
        <w:pStyle w:val="a3"/>
        <w:ind w:left="792" w:firstLineChars="100" w:firstLine="210"/>
        <w:jc w:val="left"/>
        <w:rPr>
          <w:color w:val="0070C0"/>
        </w:rPr>
      </w:pPr>
      <w:r>
        <w:rPr>
          <w:rFonts w:hint="eastAsia"/>
          <w:color w:val="0070C0"/>
        </w:rPr>
        <w:t>唯名论：否认共相具有客观实在性，认为共相后于事物，</w:t>
      </w:r>
      <w:r w:rsidR="00626820">
        <w:rPr>
          <w:rFonts w:hint="eastAsia"/>
          <w:color w:val="0070C0"/>
        </w:rPr>
        <w:t>只有个别的感性事物才是真实的存在。共相并非独立于、而只是寓于可感事物之中，并且在逻辑上和时间上都要后于可感事物，所谓共相不过是一个主观的名称而已。</w:t>
      </w:r>
    </w:p>
    <w:p w14:paraId="36E9D835" w14:textId="01FBAD68" w:rsidR="00626820" w:rsidRDefault="00626820" w:rsidP="00626820">
      <w:pPr>
        <w:pStyle w:val="a3"/>
        <w:ind w:left="792" w:firstLineChars="100" w:firstLine="210"/>
        <w:jc w:val="left"/>
        <w:rPr>
          <w:color w:val="0070C0"/>
        </w:rPr>
      </w:pPr>
      <w:r>
        <w:rPr>
          <w:rFonts w:hint="eastAsia"/>
          <w:color w:val="0070C0"/>
        </w:rPr>
        <w:t>唯实论：它否认个别事物的客观实在性，认为一般，共相是先于个别事物并派生出个别事物的实体，只有它们才是在意识之外的客观实在。</w:t>
      </w:r>
    </w:p>
    <w:p w14:paraId="2F3815F8" w14:textId="77777777" w:rsidR="00E5577B" w:rsidRPr="00AD1DB2" w:rsidRDefault="00E5577B" w:rsidP="00626820">
      <w:pPr>
        <w:pStyle w:val="a3"/>
        <w:ind w:left="792" w:firstLineChars="100" w:firstLine="210"/>
        <w:jc w:val="left"/>
        <w:rPr>
          <w:color w:val="0070C0"/>
        </w:rPr>
      </w:pPr>
    </w:p>
    <w:p w14:paraId="48AB0CBC" w14:textId="5FA76A7D" w:rsidR="00D2422D" w:rsidRDefault="00D2422D" w:rsidP="00D2422D">
      <w:pPr>
        <w:pStyle w:val="a3"/>
        <w:numPr>
          <w:ilvl w:val="0"/>
          <w:numId w:val="13"/>
        </w:numPr>
        <w:ind w:firstLineChars="0"/>
        <w:jc w:val="left"/>
      </w:pPr>
      <w:r>
        <w:rPr>
          <w:rFonts w:hint="eastAsia"/>
        </w:rPr>
        <w:t>简述实证主义</w:t>
      </w:r>
    </w:p>
    <w:p w14:paraId="34AD381B" w14:textId="70BC405B" w:rsidR="008434DC" w:rsidRDefault="008434DC" w:rsidP="008434DC">
      <w:pPr>
        <w:pStyle w:val="a3"/>
        <w:ind w:left="792" w:firstLineChars="0" w:firstLine="0"/>
        <w:jc w:val="left"/>
        <w:rPr>
          <w:color w:val="0070C0"/>
        </w:rPr>
      </w:pPr>
      <w:r w:rsidRPr="00DB11DA">
        <w:rPr>
          <w:rFonts w:hint="eastAsia"/>
          <w:color w:val="0070C0"/>
        </w:rPr>
        <w:t>对象是肯定的东西，讲求证据，知识来源于经验</w:t>
      </w:r>
      <w:r w:rsidR="00DB11DA">
        <w:rPr>
          <w:rFonts w:hint="eastAsia"/>
          <w:color w:val="0070C0"/>
        </w:rPr>
        <w:t>，</w:t>
      </w:r>
      <w:r w:rsidR="00DB11DA" w:rsidRPr="00DB11DA">
        <w:rPr>
          <w:rFonts w:hint="eastAsia"/>
          <w:color w:val="0070C0"/>
        </w:rPr>
        <w:t>把科学的知识和方法用于对社会的研究；试图探寻、归纳其中包含的规律，认为知识来源于经验，而不是仅仅在理论层面进行探讨。</w:t>
      </w:r>
    </w:p>
    <w:p w14:paraId="00FDE523" w14:textId="15AFA4DD" w:rsidR="00D2602A" w:rsidRDefault="00D2602A" w:rsidP="008434DC">
      <w:pPr>
        <w:pStyle w:val="a3"/>
        <w:ind w:left="792" w:firstLineChars="0" w:firstLine="0"/>
        <w:jc w:val="left"/>
        <w:rPr>
          <w:color w:val="0070C0"/>
        </w:rPr>
      </w:pPr>
      <w:r>
        <w:rPr>
          <w:rFonts w:hint="eastAsia"/>
          <w:color w:val="0070C0"/>
        </w:rPr>
        <w:t>影响：实证主义对哲学乃至整个社会科学均发生了深刻的影响，孔德所创立的实证主义社会学，在其后的一个半世纪是西方社会学的主流。</w:t>
      </w:r>
    </w:p>
    <w:p w14:paraId="0E546DA2" w14:textId="77777777" w:rsidR="00E5577B" w:rsidRDefault="00E5577B" w:rsidP="008434DC">
      <w:pPr>
        <w:pStyle w:val="a3"/>
        <w:ind w:left="792" w:firstLineChars="0" w:firstLine="0"/>
        <w:jc w:val="left"/>
        <w:rPr>
          <w:color w:val="0070C0"/>
        </w:rPr>
      </w:pPr>
    </w:p>
    <w:p w14:paraId="5AD27CB1" w14:textId="51EFA16A" w:rsidR="00335A7A" w:rsidRPr="00335A7A" w:rsidRDefault="00335A7A" w:rsidP="00335A7A">
      <w:pPr>
        <w:pStyle w:val="a3"/>
        <w:numPr>
          <w:ilvl w:val="0"/>
          <w:numId w:val="13"/>
        </w:numPr>
        <w:ind w:firstLineChars="0"/>
        <w:jc w:val="left"/>
      </w:pPr>
      <w:r w:rsidRPr="00335A7A">
        <w:rPr>
          <w:rFonts w:hint="eastAsia"/>
        </w:rPr>
        <w:t>反实证主义</w:t>
      </w:r>
    </w:p>
    <w:p w14:paraId="71104123" w14:textId="57FE8DEE" w:rsidR="00335A7A" w:rsidRDefault="00BE7CA7" w:rsidP="00335A7A">
      <w:pPr>
        <w:pStyle w:val="a3"/>
        <w:ind w:left="792" w:firstLineChars="0" w:firstLine="0"/>
        <w:jc w:val="left"/>
        <w:rPr>
          <w:color w:val="0070C0"/>
        </w:rPr>
      </w:pPr>
      <w:r>
        <w:rPr>
          <w:rFonts w:hint="eastAsia"/>
          <w:color w:val="0070C0"/>
        </w:rPr>
        <w:t>韦伯提出，认为理解的方式有两种，第一种为现实性的理解，即只了解行动的表象，看到一个行动就理解了这个行动的意向；第二种为理解性的理解，即要了解行动的原因，深入到行动的动机结构，这些动机结构中的有些意向性东西施动者本身都未意识到。认为实证主义的错误就在于没有看到第二条，不去挖掘动机结构内部的东西，把人类社会当作蚂蚁社会来研究。</w:t>
      </w:r>
    </w:p>
    <w:p w14:paraId="5B97D87F" w14:textId="77777777" w:rsidR="00E5577B" w:rsidRPr="00335A7A" w:rsidRDefault="00E5577B" w:rsidP="00335A7A">
      <w:pPr>
        <w:pStyle w:val="a3"/>
        <w:ind w:left="792" w:firstLineChars="0" w:firstLine="0"/>
        <w:jc w:val="left"/>
        <w:rPr>
          <w:color w:val="0070C0"/>
        </w:rPr>
      </w:pPr>
    </w:p>
    <w:p w14:paraId="31293482" w14:textId="16405EEA" w:rsidR="00D2422D" w:rsidRDefault="00D2422D" w:rsidP="00D2422D">
      <w:pPr>
        <w:pStyle w:val="a3"/>
        <w:numPr>
          <w:ilvl w:val="0"/>
          <w:numId w:val="13"/>
        </w:numPr>
        <w:ind w:firstLineChars="0"/>
        <w:jc w:val="left"/>
      </w:pPr>
      <w:r>
        <w:rPr>
          <w:rFonts w:hint="eastAsia"/>
        </w:rPr>
        <w:t>简述科层制的特征</w:t>
      </w:r>
    </w:p>
    <w:p w14:paraId="3E85F041" w14:textId="77CE466B" w:rsidR="00D2602A" w:rsidRDefault="00D2602A" w:rsidP="00D2602A">
      <w:pPr>
        <w:pStyle w:val="a3"/>
        <w:ind w:left="792" w:firstLineChars="0" w:firstLine="0"/>
        <w:jc w:val="left"/>
        <w:rPr>
          <w:color w:val="FF0000"/>
        </w:rPr>
      </w:pPr>
      <w:r>
        <w:rPr>
          <w:rFonts w:hint="eastAsia"/>
          <w:color w:val="FF0000"/>
        </w:rPr>
        <w:t>法理型统治最重要的是科层制（官僚制）</w:t>
      </w:r>
    </w:p>
    <w:p w14:paraId="622E7CCF" w14:textId="77777777" w:rsidR="00D2602A" w:rsidRDefault="00D2602A" w:rsidP="00D2602A">
      <w:pPr>
        <w:pStyle w:val="a3"/>
        <w:numPr>
          <w:ilvl w:val="0"/>
          <w:numId w:val="17"/>
        </w:numPr>
        <w:ind w:firstLineChars="0"/>
        <w:jc w:val="left"/>
      </w:pPr>
      <w:r>
        <w:rPr>
          <w:rFonts w:hint="eastAsia"/>
        </w:rPr>
        <w:t>规则规定的</w:t>
      </w:r>
      <w:r w:rsidRPr="00AD2201">
        <w:rPr>
          <w:rFonts w:hint="eastAsia"/>
          <w:color w:val="FF0000"/>
        </w:rPr>
        <w:t>固定权限的原则</w:t>
      </w:r>
      <w:r>
        <w:rPr>
          <w:rFonts w:hint="eastAsia"/>
        </w:rPr>
        <w:t>：组织的工作分工、权力的分制、招聘有专业资格的人员</w:t>
      </w:r>
    </w:p>
    <w:p w14:paraId="2C76E98B" w14:textId="77777777" w:rsidR="00D2602A" w:rsidRDefault="00D2602A" w:rsidP="00D2602A">
      <w:pPr>
        <w:pStyle w:val="a3"/>
        <w:numPr>
          <w:ilvl w:val="0"/>
          <w:numId w:val="17"/>
        </w:numPr>
        <w:ind w:firstLineChars="0"/>
        <w:jc w:val="left"/>
      </w:pPr>
      <w:r>
        <w:rPr>
          <w:rFonts w:hint="eastAsia"/>
        </w:rPr>
        <w:t>职务</w:t>
      </w:r>
      <w:r w:rsidRPr="00AD2201">
        <w:rPr>
          <w:rFonts w:hint="eastAsia"/>
          <w:color w:val="FF0000"/>
        </w:rPr>
        <w:t>等级</w:t>
      </w:r>
      <w:r>
        <w:rPr>
          <w:rFonts w:hint="eastAsia"/>
        </w:rPr>
        <w:t>和审级</w:t>
      </w:r>
      <w:r w:rsidRPr="00AD2201">
        <w:rPr>
          <w:rFonts w:hint="eastAsia"/>
          <w:color w:val="FF0000"/>
        </w:rPr>
        <w:t>原则</w:t>
      </w:r>
      <w:r>
        <w:rPr>
          <w:rFonts w:hint="eastAsia"/>
        </w:rPr>
        <w:t>：上级监督下级、下级可按规则向上级请示呼吁、</w:t>
      </w:r>
      <w:r w:rsidRPr="00D2602A">
        <w:rPr>
          <w:rFonts w:hint="eastAsia"/>
          <w:color w:val="0070C0"/>
        </w:rPr>
        <w:t>等级服从不等于事务包揽（不能越俎代庖，不能包揽下级应该做的事，与传统封建办事方式不同）</w:t>
      </w:r>
    </w:p>
    <w:p w14:paraId="68EA32E4" w14:textId="77777777" w:rsidR="00D2602A" w:rsidRDefault="00D2602A" w:rsidP="00D2602A">
      <w:pPr>
        <w:pStyle w:val="a3"/>
        <w:numPr>
          <w:ilvl w:val="0"/>
          <w:numId w:val="17"/>
        </w:numPr>
        <w:ind w:firstLineChars="0"/>
        <w:jc w:val="left"/>
      </w:pPr>
      <w:r w:rsidRPr="004D0E3F">
        <w:rPr>
          <w:rFonts w:hint="eastAsia"/>
          <w:color w:val="FF0000"/>
        </w:rPr>
        <w:t>职务的执行建立在公文和文书班子的基础上</w:t>
      </w:r>
      <w:r>
        <w:rPr>
          <w:rFonts w:hint="eastAsia"/>
        </w:rPr>
        <w:t>：原始文件和档案、办公室或秘书处</w:t>
      </w:r>
      <w:r w:rsidRPr="00D2602A">
        <w:rPr>
          <w:rFonts w:hint="eastAsia"/>
          <w:color w:val="0070C0"/>
        </w:rPr>
        <w:t>（二者翻译不同，实则意义一致）</w:t>
      </w:r>
      <w:r>
        <w:rPr>
          <w:rFonts w:hint="eastAsia"/>
        </w:rPr>
        <w:t>、办公室和住宅的分离</w:t>
      </w:r>
    </w:p>
    <w:p w14:paraId="7BAF33E9" w14:textId="77777777" w:rsidR="00D2602A" w:rsidRDefault="00D2602A" w:rsidP="00D2602A">
      <w:pPr>
        <w:pStyle w:val="a3"/>
        <w:numPr>
          <w:ilvl w:val="0"/>
          <w:numId w:val="17"/>
        </w:numPr>
        <w:ind w:firstLineChars="0"/>
        <w:jc w:val="left"/>
      </w:pPr>
      <w:r>
        <w:rPr>
          <w:rFonts w:hint="eastAsia"/>
        </w:rPr>
        <w:t>职务工作</w:t>
      </w:r>
      <w:r w:rsidRPr="004D0E3F">
        <w:rPr>
          <w:rFonts w:hint="eastAsia"/>
          <w:color w:val="FF0000"/>
        </w:rPr>
        <w:t>要求深入的专业培训</w:t>
      </w:r>
      <w:r>
        <w:rPr>
          <w:rFonts w:hint="eastAsia"/>
        </w:rPr>
        <w:t>：既适用于企业，也适用于国家，既适用于一般职员，也适用于领导</w:t>
      </w:r>
      <w:r w:rsidRPr="00D2602A">
        <w:rPr>
          <w:rFonts w:hint="eastAsia"/>
          <w:color w:val="0070C0"/>
        </w:rPr>
        <w:t>（看是否适用于这个工作，量才录用）</w:t>
      </w:r>
    </w:p>
    <w:p w14:paraId="0B675EBE" w14:textId="77777777" w:rsidR="00D2602A" w:rsidRPr="00D2602A" w:rsidRDefault="00D2602A" w:rsidP="00D2602A">
      <w:pPr>
        <w:pStyle w:val="a3"/>
        <w:numPr>
          <w:ilvl w:val="0"/>
          <w:numId w:val="17"/>
        </w:numPr>
        <w:ind w:firstLineChars="0"/>
        <w:jc w:val="left"/>
        <w:rPr>
          <w:color w:val="0070C0"/>
        </w:rPr>
      </w:pPr>
      <w:r>
        <w:rPr>
          <w:rFonts w:hint="eastAsia"/>
        </w:rPr>
        <w:t>职务工作</w:t>
      </w:r>
      <w:r w:rsidRPr="00975E2E">
        <w:rPr>
          <w:rFonts w:hint="eastAsia"/>
          <w:color w:val="FF0000"/>
        </w:rPr>
        <w:t>要求投入其整个劳动力</w:t>
      </w:r>
      <w:r>
        <w:rPr>
          <w:rFonts w:hint="eastAsia"/>
        </w:rPr>
        <w:t>：非次要的或兼职性的职务</w:t>
      </w:r>
      <w:r w:rsidRPr="00D2602A">
        <w:rPr>
          <w:rFonts w:hint="eastAsia"/>
          <w:color w:val="0070C0"/>
        </w:rPr>
        <w:t>（要全部投入这份职业）</w:t>
      </w:r>
    </w:p>
    <w:p w14:paraId="17AA647C" w14:textId="77777777" w:rsidR="00D2602A" w:rsidRDefault="00D2602A" w:rsidP="00D2602A">
      <w:pPr>
        <w:pStyle w:val="a3"/>
        <w:numPr>
          <w:ilvl w:val="0"/>
          <w:numId w:val="17"/>
        </w:numPr>
        <w:ind w:firstLineChars="0"/>
        <w:jc w:val="left"/>
      </w:pPr>
      <w:r w:rsidRPr="00975E2E">
        <w:rPr>
          <w:rFonts w:hint="eastAsia"/>
          <w:color w:val="FF0000"/>
        </w:rPr>
        <w:t>照章办事的原则</w:t>
      </w:r>
      <w:r>
        <w:rPr>
          <w:rFonts w:hint="eastAsia"/>
        </w:rPr>
        <w:t>：这些法律或章程或多或少是固定的、详尽说明的、可以学会的规则，关于这些规则的知识成为若干门特殊学问（如商学、法学、工商管理学、行政管理学等等）</w:t>
      </w:r>
    </w:p>
    <w:p w14:paraId="3F70610B" w14:textId="6B5975B2" w:rsidR="00D2602A" w:rsidRDefault="00D2602A" w:rsidP="00D2602A">
      <w:pPr>
        <w:pStyle w:val="a3"/>
        <w:ind w:left="792" w:firstLineChars="0" w:firstLine="0"/>
        <w:jc w:val="left"/>
        <w:rPr>
          <w:color w:val="0070C0"/>
        </w:rPr>
      </w:pPr>
      <w:r w:rsidRPr="00D2602A">
        <w:rPr>
          <w:rFonts w:hint="eastAsia"/>
          <w:color w:val="0070C0"/>
        </w:rPr>
        <w:t>科层制的优点：技术上达到最高效。韦伯认为科层制能实现效率在于非人化，排除一切个人的非理性、不可预见的感觉因素。</w:t>
      </w:r>
    </w:p>
    <w:p w14:paraId="62052DA4" w14:textId="77777777" w:rsidR="00E5577B" w:rsidRPr="00D2602A" w:rsidRDefault="00E5577B" w:rsidP="00D2602A">
      <w:pPr>
        <w:pStyle w:val="a3"/>
        <w:ind w:left="792" w:firstLineChars="0" w:firstLine="0"/>
        <w:jc w:val="left"/>
        <w:rPr>
          <w:color w:val="0070C0"/>
        </w:rPr>
      </w:pPr>
    </w:p>
    <w:p w14:paraId="04191F66" w14:textId="394E0E8A" w:rsidR="00D2422D" w:rsidRDefault="00D2422D" w:rsidP="00D2422D">
      <w:pPr>
        <w:pStyle w:val="a3"/>
        <w:numPr>
          <w:ilvl w:val="0"/>
          <w:numId w:val="13"/>
        </w:numPr>
        <w:ind w:firstLineChars="0"/>
        <w:jc w:val="left"/>
      </w:pPr>
      <w:r>
        <w:rPr>
          <w:rFonts w:hint="eastAsia"/>
        </w:rPr>
        <w:t>简述</w:t>
      </w:r>
      <w:r w:rsidR="004F1207">
        <w:rPr>
          <w:rFonts w:hint="eastAsia"/>
        </w:rPr>
        <w:t>克</w:t>
      </w:r>
      <w:r>
        <w:rPr>
          <w:rFonts w:hint="eastAsia"/>
        </w:rPr>
        <w:t>尔伯格的道德发展理论</w:t>
      </w:r>
    </w:p>
    <w:p w14:paraId="02908FE4" w14:textId="037ABDA3" w:rsidR="00626820" w:rsidRDefault="00D2602A" w:rsidP="00626820">
      <w:pPr>
        <w:pStyle w:val="a3"/>
        <w:ind w:left="792" w:firstLineChars="0" w:firstLine="0"/>
        <w:jc w:val="left"/>
        <w:rPr>
          <w:color w:val="0070C0"/>
        </w:rPr>
      </w:pPr>
      <w:r w:rsidRPr="00D2602A">
        <w:rPr>
          <w:rFonts w:hint="eastAsia"/>
          <w:color w:val="C00000"/>
        </w:rPr>
        <w:t>道德发展理论</w:t>
      </w:r>
      <w:r>
        <w:rPr>
          <w:rFonts w:hint="eastAsia"/>
          <w:color w:val="C00000"/>
        </w:rPr>
        <w:t>：</w:t>
      </w:r>
      <w:r>
        <w:rPr>
          <w:rFonts w:hint="eastAsia"/>
          <w:color w:val="0070C0"/>
        </w:rPr>
        <w:t>道德是一种选择，并且有一定的理由</w:t>
      </w:r>
    </w:p>
    <w:p w14:paraId="16C9C247" w14:textId="2B772A2A" w:rsidR="00D2602A" w:rsidRDefault="00D2602A" w:rsidP="00626820">
      <w:pPr>
        <w:pStyle w:val="a3"/>
        <w:ind w:left="792" w:firstLineChars="0" w:firstLine="0"/>
        <w:jc w:val="left"/>
        <w:rPr>
          <w:color w:val="0070C0"/>
        </w:rPr>
      </w:pPr>
      <w:r>
        <w:rPr>
          <w:rFonts w:hint="eastAsia"/>
          <w:color w:val="C00000"/>
        </w:rPr>
        <w:t>阶段一：</w:t>
      </w:r>
      <w:r>
        <w:rPr>
          <w:rFonts w:hint="eastAsia"/>
          <w:color w:val="0070C0"/>
        </w:rPr>
        <w:t>惩罚、屈从取向（出于对惩罚的恐惧，为了规避惩罚。之所以做事因为不做就会受惩罚）</w:t>
      </w:r>
    </w:p>
    <w:p w14:paraId="15996706" w14:textId="0E0A51F4" w:rsidR="00D2602A" w:rsidRDefault="00D2602A" w:rsidP="00626820">
      <w:pPr>
        <w:pStyle w:val="a3"/>
        <w:ind w:left="792" w:firstLineChars="0" w:firstLine="0"/>
        <w:jc w:val="left"/>
        <w:rPr>
          <w:color w:val="0070C0"/>
        </w:rPr>
      </w:pPr>
      <w:r>
        <w:rPr>
          <w:rFonts w:hint="eastAsia"/>
          <w:color w:val="C00000"/>
        </w:rPr>
        <w:t>阶段二：</w:t>
      </w:r>
      <w:r>
        <w:rPr>
          <w:rFonts w:hint="eastAsia"/>
          <w:color w:val="0070C0"/>
        </w:rPr>
        <w:t>相对功利主义取向（通过比较选择获利更大的行动，出于对奖赏的期待）</w:t>
      </w:r>
    </w:p>
    <w:p w14:paraId="3CF6AFB1" w14:textId="5CAF576C" w:rsidR="00D2602A" w:rsidRDefault="00D2602A" w:rsidP="00626820">
      <w:pPr>
        <w:pStyle w:val="a3"/>
        <w:ind w:left="792" w:firstLineChars="0" w:firstLine="0"/>
        <w:jc w:val="left"/>
        <w:rPr>
          <w:color w:val="0070C0"/>
        </w:rPr>
      </w:pPr>
      <w:r>
        <w:rPr>
          <w:rFonts w:hint="eastAsia"/>
          <w:color w:val="C00000"/>
        </w:rPr>
        <w:t>阶段三：</w:t>
      </w:r>
      <w:r>
        <w:rPr>
          <w:rFonts w:hint="eastAsia"/>
          <w:color w:val="0070C0"/>
        </w:rPr>
        <w:t>好孩子取向（已经认识到社会对自己的期待，尤其是重要的人。依据我们最亲近的人对我的期待而采取行动）</w:t>
      </w:r>
    </w:p>
    <w:p w14:paraId="4DB9AFD6" w14:textId="4C34B804" w:rsidR="00D2602A" w:rsidRDefault="00D2602A" w:rsidP="00626820">
      <w:pPr>
        <w:pStyle w:val="a3"/>
        <w:ind w:left="792" w:firstLineChars="0" w:firstLine="0"/>
        <w:jc w:val="left"/>
        <w:rPr>
          <w:color w:val="0070C0"/>
        </w:rPr>
      </w:pPr>
      <w:r>
        <w:rPr>
          <w:rFonts w:hint="eastAsia"/>
          <w:color w:val="C00000"/>
        </w:rPr>
        <w:t>阶段四：</w:t>
      </w:r>
      <w:r w:rsidR="0086756D">
        <w:rPr>
          <w:rFonts w:hint="eastAsia"/>
          <w:color w:val="0070C0"/>
        </w:rPr>
        <w:t>法律秩序取向（依据普遍行为规则对我们的期待行事）</w:t>
      </w:r>
    </w:p>
    <w:p w14:paraId="1D844D2B" w14:textId="54F5AEF7" w:rsidR="0086756D" w:rsidRDefault="0086756D" w:rsidP="00626820">
      <w:pPr>
        <w:pStyle w:val="a3"/>
        <w:ind w:left="792" w:firstLineChars="0" w:firstLine="0"/>
        <w:jc w:val="left"/>
        <w:rPr>
          <w:color w:val="0070C0"/>
        </w:rPr>
      </w:pPr>
      <w:r>
        <w:rPr>
          <w:rFonts w:hint="eastAsia"/>
          <w:color w:val="C00000"/>
        </w:rPr>
        <w:t>阶段五：</w:t>
      </w:r>
      <w:r>
        <w:rPr>
          <w:rFonts w:hint="eastAsia"/>
          <w:color w:val="0070C0"/>
        </w:rPr>
        <w:t>社会契约合法性取向（对明确成文规范的反思，即使规范不够合理也会遵守，因为破坏了法律就破坏了社会秩序的基础。行为取决于对社会契约背后神圣性的认识而不只作为条文的规范）</w:t>
      </w:r>
    </w:p>
    <w:p w14:paraId="70462B78" w14:textId="7BB4CFB4" w:rsidR="0086756D" w:rsidRDefault="0086756D" w:rsidP="00626820">
      <w:pPr>
        <w:pStyle w:val="a3"/>
        <w:ind w:left="792" w:firstLineChars="0" w:firstLine="0"/>
        <w:jc w:val="left"/>
        <w:rPr>
          <w:color w:val="0070C0"/>
        </w:rPr>
      </w:pPr>
      <w:r>
        <w:rPr>
          <w:rFonts w:hint="eastAsia"/>
          <w:color w:val="C00000"/>
        </w:rPr>
        <w:t>阶段六：</w:t>
      </w:r>
      <w:r>
        <w:rPr>
          <w:rFonts w:hint="eastAsia"/>
          <w:color w:val="0070C0"/>
        </w:rPr>
        <w:t>普遍伦理原则取向（法律并非在任何情况下都合理，反思法律基于的道德基础，并去对一个伦理基础进行反思。个人的普遍伦理原则成为决定行为的根源，全凭自己的道德良知）</w:t>
      </w:r>
    </w:p>
    <w:p w14:paraId="62913881" w14:textId="77777777" w:rsidR="00E5577B" w:rsidRPr="0086756D" w:rsidRDefault="00E5577B" w:rsidP="00626820">
      <w:pPr>
        <w:pStyle w:val="a3"/>
        <w:ind w:left="792" w:firstLineChars="0" w:firstLine="0"/>
        <w:jc w:val="left"/>
        <w:rPr>
          <w:color w:val="0070C0"/>
        </w:rPr>
      </w:pPr>
    </w:p>
    <w:p w14:paraId="21984EC7" w14:textId="039EAA31" w:rsidR="00D2422D" w:rsidRDefault="004130A7" w:rsidP="00D2422D">
      <w:pPr>
        <w:pStyle w:val="a3"/>
        <w:numPr>
          <w:ilvl w:val="0"/>
          <w:numId w:val="13"/>
        </w:numPr>
        <w:ind w:firstLineChars="0"/>
        <w:jc w:val="left"/>
      </w:pPr>
      <w:r>
        <w:rPr>
          <w:rFonts w:hint="eastAsia"/>
        </w:rPr>
        <w:t>斯宾塞的社会有机体理论和社会进化论的主要观点</w:t>
      </w:r>
    </w:p>
    <w:p w14:paraId="0ECE1263" w14:textId="66FAE7C1" w:rsidR="00B81656" w:rsidRPr="00B81656" w:rsidRDefault="0086756D" w:rsidP="00B81656">
      <w:pPr>
        <w:pStyle w:val="a3"/>
        <w:ind w:left="792" w:firstLineChars="0" w:firstLine="0"/>
        <w:jc w:val="left"/>
        <w:rPr>
          <w:color w:val="538135" w:themeColor="accent6" w:themeShade="BF"/>
        </w:rPr>
      </w:pPr>
      <w:r w:rsidRPr="0086756D">
        <w:rPr>
          <w:rFonts w:hint="eastAsia"/>
          <w:color w:val="C00000"/>
        </w:rPr>
        <w:t>社会有机体理论：</w:t>
      </w:r>
      <w:r>
        <w:rPr>
          <w:rFonts w:hint="eastAsia"/>
          <w:color w:val="0070C0"/>
        </w:rPr>
        <w:t>充分利用当时生物学的研究成果来比拟社会。对社会的研究要像对一只兔子那样研究，有机体每部分具有特定的功能，是有结构的。社会是一个整体，每部分都有相应的功能。</w:t>
      </w:r>
      <w:r w:rsidR="00B81656">
        <w:rPr>
          <w:rFonts w:hint="eastAsia"/>
          <w:color w:val="0070C0"/>
        </w:rPr>
        <w:t>而社会比有机生</w:t>
      </w:r>
      <w:r w:rsidR="00B81656">
        <w:rPr>
          <w:rFonts w:hint="eastAsia"/>
          <w:color w:val="0070C0"/>
        </w:rPr>
        <w:lastRenderedPageBreak/>
        <w:t>命体要复杂，社会是一个超机体，对于社会来说个体具有特殊价值，任何部分都不可缺失，它是整体服务个体的，以个体为中心，不能为其整体而牺牲个体价值。但一般生命有机体个体总是小于整体价值。</w:t>
      </w:r>
      <w:r w:rsidR="00B81656">
        <w:rPr>
          <w:rFonts w:hint="eastAsia"/>
          <w:color w:val="538135" w:themeColor="accent6" w:themeShade="BF"/>
        </w:rPr>
        <w:t>值得注意的是，斯宾塞是一个二元论者，当社会是一个有机体时，整体很重要；当社会是超机体时，个体很重要。到底谁更重要，他并没有提出协调的解决方案。</w:t>
      </w:r>
    </w:p>
    <w:p w14:paraId="4E223A27" w14:textId="7831A079" w:rsidR="0086756D" w:rsidRDefault="0086756D" w:rsidP="00626820">
      <w:pPr>
        <w:pStyle w:val="a3"/>
        <w:ind w:left="792" w:firstLineChars="0" w:firstLine="0"/>
        <w:jc w:val="left"/>
        <w:rPr>
          <w:color w:val="0070C0"/>
        </w:rPr>
      </w:pPr>
      <w:r>
        <w:rPr>
          <w:rFonts w:hint="eastAsia"/>
          <w:color w:val="C00000"/>
        </w:rPr>
        <w:t>社会进化论：</w:t>
      </w:r>
      <w:r w:rsidR="00B81656">
        <w:rPr>
          <w:rFonts w:hint="eastAsia"/>
          <w:color w:val="0070C0"/>
        </w:rPr>
        <w:t>（在生物进化论之前提出）斯宾塞认为如果一种社会制度符合社会需要，它就会被强化，反之就会被淘汰，或者有目的的选择磨合。</w:t>
      </w:r>
      <w:r w:rsidR="00335A7A">
        <w:rPr>
          <w:rFonts w:hint="eastAsia"/>
          <w:color w:val="0070C0"/>
        </w:rPr>
        <w:t>从一个简单的社会变成一个复杂的社会结构，功能分化明显增多。过去社会尚武，结构简单，权力中心集中，信仰较统一；现代工业社会，工业分工异常复杂。</w:t>
      </w:r>
    </w:p>
    <w:p w14:paraId="22E64C94" w14:textId="77777777" w:rsidR="00E5577B" w:rsidRPr="00B81656" w:rsidRDefault="00E5577B" w:rsidP="00626820">
      <w:pPr>
        <w:pStyle w:val="a3"/>
        <w:ind w:left="792" w:firstLineChars="0" w:firstLine="0"/>
        <w:jc w:val="left"/>
        <w:rPr>
          <w:color w:val="0070C0"/>
        </w:rPr>
      </w:pPr>
    </w:p>
    <w:p w14:paraId="326D4619" w14:textId="4C1AA4EB" w:rsidR="004130A7" w:rsidRDefault="004130A7" w:rsidP="00D2422D">
      <w:pPr>
        <w:pStyle w:val="a3"/>
        <w:numPr>
          <w:ilvl w:val="0"/>
          <w:numId w:val="13"/>
        </w:numPr>
        <w:ind w:firstLineChars="0"/>
        <w:jc w:val="left"/>
      </w:pPr>
      <w:r>
        <w:rPr>
          <w:rFonts w:hint="eastAsia"/>
        </w:rPr>
        <w:t>功能主义的社会视角</w:t>
      </w:r>
    </w:p>
    <w:p w14:paraId="3535A716" w14:textId="78147EBD" w:rsidR="004F1207" w:rsidRDefault="00ED7780" w:rsidP="004F1207">
      <w:pPr>
        <w:pStyle w:val="a3"/>
        <w:ind w:left="792" w:firstLineChars="0" w:firstLine="0"/>
        <w:jc w:val="left"/>
        <w:rPr>
          <w:color w:val="0070C0"/>
        </w:rPr>
      </w:pPr>
      <w:r>
        <w:rPr>
          <w:rFonts w:hint="eastAsia"/>
          <w:color w:val="0070C0"/>
        </w:rPr>
        <w:t>结构功能主义认为社会的进步是社会各个有机的组成部分复杂化，造成分化，然后互相短期冲突、接受、适应的过程，</w:t>
      </w:r>
      <w:r w:rsidR="00744023">
        <w:rPr>
          <w:rFonts w:hint="eastAsia"/>
          <w:color w:val="0070C0"/>
        </w:rPr>
        <w:t>这导致社会整个大系统越来越复杂，也越来越完善。</w:t>
      </w:r>
    </w:p>
    <w:p w14:paraId="454F029C" w14:textId="77777777" w:rsidR="00E5577B" w:rsidRDefault="00E5577B" w:rsidP="004F1207">
      <w:pPr>
        <w:pStyle w:val="a3"/>
        <w:ind w:left="792" w:firstLineChars="0" w:firstLine="0"/>
        <w:jc w:val="left"/>
        <w:rPr>
          <w:color w:val="0070C0"/>
        </w:rPr>
      </w:pPr>
    </w:p>
    <w:p w14:paraId="597BABCF" w14:textId="5D6F9FC6" w:rsidR="00904B6A" w:rsidRPr="00904B6A" w:rsidRDefault="00175E7A" w:rsidP="00904B6A">
      <w:pPr>
        <w:pStyle w:val="a3"/>
        <w:numPr>
          <w:ilvl w:val="0"/>
          <w:numId w:val="13"/>
        </w:numPr>
        <w:ind w:firstLineChars="0"/>
        <w:jc w:val="left"/>
        <w:rPr>
          <w:color w:val="0070C0"/>
        </w:rPr>
      </w:pPr>
      <w:r>
        <w:rPr>
          <w:rFonts w:hint="eastAsia"/>
        </w:rPr>
        <w:t>结构</w:t>
      </w:r>
      <w:r w:rsidR="00904B6A" w:rsidRPr="00904B6A">
        <w:rPr>
          <w:rFonts w:hint="eastAsia"/>
        </w:rPr>
        <w:t>功能主义关于社会不平等的必然解释</w:t>
      </w:r>
      <w:r>
        <w:rPr>
          <w:rFonts w:hint="eastAsia"/>
        </w:rPr>
        <w:t>（不平等是必然也是必要必需的现象）</w:t>
      </w:r>
    </w:p>
    <w:p w14:paraId="479862BD" w14:textId="1E515DFA" w:rsidR="00904B6A" w:rsidRDefault="00904B6A" w:rsidP="00904B6A">
      <w:pPr>
        <w:ind w:left="960" w:hangingChars="400" w:hanging="960"/>
        <w:rPr>
          <w:color w:val="0070C0"/>
        </w:rPr>
      </w:pPr>
      <w:r>
        <w:rPr>
          <w:rFonts w:hint="eastAsia"/>
          <w:color w:val="0070C0"/>
        </w:rPr>
        <w:t xml:space="preserve"> </w:t>
      </w:r>
      <w:r>
        <w:rPr>
          <w:color w:val="0070C0"/>
        </w:rPr>
        <w:t xml:space="preserve">       </w:t>
      </w:r>
      <w:r w:rsidRPr="00904B6A">
        <w:rPr>
          <w:rFonts w:hint="eastAsia"/>
          <w:color w:val="0070C0"/>
        </w:rPr>
        <w:t>功能主义主要就是认为存在的就是合理的，社会系统的每部分都是有它自己的功能。那么社会不平等作为一种社会结构，也是有它的功能的。功能主义代表帕森斯承认分配在社会中的基础性作用，承认分配产生的不平等，但是这种不平等可以通过社会整合来避免社会走向分裂和失序。</w:t>
      </w:r>
    </w:p>
    <w:p w14:paraId="328EFAA4" w14:textId="2CA05A1D" w:rsidR="00175E7A" w:rsidRDefault="00175E7A" w:rsidP="00904B6A">
      <w:pPr>
        <w:ind w:left="960" w:hangingChars="400" w:hanging="960"/>
        <w:rPr>
          <w:color w:val="385623" w:themeColor="accent6" w:themeShade="80"/>
        </w:rPr>
      </w:pPr>
      <w:r>
        <w:rPr>
          <w:rFonts w:hint="eastAsia"/>
          <w:color w:val="0070C0"/>
        </w:rPr>
        <w:t xml:space="preserve"> </w:t>
      </w:r>
      <w:r>
        <w:rPr>
          <w:color w:val="0070C0"/>
        </w:rPr>
        <w:t xml:space="preserve">       </w:t>
      </w:r>
      <w:r w:rsidRPr="00175E7A">
        <w:rPr>
          <w:rFonts w:hint="eastAsia"/>
          <w:color w:val="385623" w:themeColor="accent6" w:themeShade="80"/>
        </w:rPr>
        <w:t>戴维斯摩尔提出此观点：</w:t>
      </w:r>
      <w:r>
        <w:rPr>
          <w:rFonts w:hint="eastAsia"/>
          <w:color w:val="385623" w:themeColor="accent6" w:themeShade="80"/>
        </w:rPr>
        <w:t>首先前提是，社会发展就是社会分工的复杂化。那么社会分工就意味着每个社会成员都承担着不同的岗位，工作难易有别，有的工作需要个人天赋（视力、体能），</w:t>
      </w:r>
      <w:r w:rsidR="00E45443">
        <w:rPr>
          <w:rFonts w:hint="eastAsia"/>
          <w:color w:val="385623" w:themeColor="accent6" w:themeShade="80"/>
        </w:rPr>
        <w:t>同时需要艰苦训练。如果社会都是平等的，那么就没有人去承担艰苦的困难的工作了。（数学教授和门卫的例子）而这种薪资不同、地位名望不同的现象，就被称之为阶级不平等、社会不平等，这样的现象是对社会有益的，通过这种不平等可以通过社会整合来避免社会走向分裂和失序。</w:t>
      </w:r>
    </w:p>
    <w:p w14:paraId="2EBC5A80" w14:textId="0323EE85" w:rsidR="00270322" w:rsidRDefault="00E5577B" w:rsidP="00E5577B">
      <w:pPr>
        <w:ind w:left="960" w:hangingChars="400" w:hanging="960"/>
        <w:rPr>
          <w:color w:val="385623" w:themeColor="accent6" w:themeShade="80"/>
        </w:rPr>
      </w:pPr>
      <w:r>
        <w:rPr>
          <w:rFonts w:hint="eastAsia"/>
          <w:color w:val="385623" w:themeColor="accent6" w:themeShade="80"/>
        </w:rPr>
        <w:t xml:space="preserve"> </w:t>
      </w:r>
      <w:r>
        <w:rPr>
          <w:color w:val="385623" w:themeColor="accent6" w:themeShade="80"/>
        </w:rPr>
        <w:t xml:space="preserve">       </w:t>
      </w:r>
      <w:r>
        <w:rPr>
          <w:rFonts w:hint="eastAsia"/>
          <w:color w:val="385623" w:themeColor="accent6" w:themeShade="80"/>
        </w:rPr>
        <w:t>功能主义认为一个正常的社会是需要犯罪的，犯罪尤其所需要履行的职能，这个功能对于维系社会这个有机体而言是有必要的，即犯罪是有其正功能的——犯罪被惩罚才能让人们认识到这种行为是不应该的。</w:t>
      </w:r>
    </w:p>
    <w:p w14:paraId="1482219C" w14:textId="77777777" w:rsidR="00E5577B" w:rsidRPr="00E5577B" w:rsidRDefault="00E5577B" w:rsidP="00E5577B">
      <w:pPr>
        <w:ind w:left="960" w:hangingChars="400" w:hanging="960"/>
        <w:rPr>
          <w:color w:val="385623" w:themeColor="accent6" w:themeShade="80"/>
        </w:rPr>
      </w:pPr>
    </w:p>
    <w:p w14:paraId="4DDEA328" w14:textId="05C1D847" w:rsidR="00E45443" w:rsidRPr="00E45443" w:rsidRDefault="00E45443" w:rsidP="00E45443">
      <w:pPr>
        <w:pStyle w:val="a3"/>
        <w:numPr>
          <w:ilvl w:val="0"/>
          <w:numId w:val="13"/>
        </w:numPr>
        <w:ind w:firstLineChars="0"/>
        <w:jc w:val="left"/>
        <w:rPr>
          <w:color w:val="538135" w:themeColor="accent6" w:themeShade="BF"/>
        </w:rPr>
      </w:pPr>
      <w:r>
        <w:rPr>
          <w:rFonts w:hint="eastAsia"/>
          <w:color w:val="000000" w:themeColor="text1"/>
        </w:rPr>
        <w:t>对结构功能主义的批评</w:t>
      </w:r>
    </w:p>
    <w:p w14:paraId="7892C347" w14:textId="502081FF" w:rsidR="00E45443" w:rsidRDefault="00E45443" w:rsidP="00E45443">
      <w:pPr>
        <w:pStyle w:val="a3"/>
        <w:ind w:left="792" w:firstLineChars="0" w:firstLine="0"/>
        <w:jc w:val="left"/>
        <w:rPr>
          <w:color w:val="0070C0"/>
        </w:rPr>
      </w:pPr>
      <w:r>
        <w:rPr>
          <w:rFonts w:hint="eastAsia"/>
          <w:color w:val="0070C0"/>
        </w:rPr>
        <w:t>考虑到社会现实问题，谁被发现有天赋比谁有天赋更重要更现实，</w:t>
      </w:r>
      <w:r w:rsidR="00892E3C">
        <w:rPr>
          <w:rFonts w:hint="eastAsia"/>
          <w:color w:val="0070C0"/>
        </w:rPr>
        <w:t>有的人的天赋不能被发掘出来，或者其实经过艰苦训练可以胜任艰苦的工作</w:t>
      </w:r>
      <w:r w:rsidR="00A66062">
        <w:rPr>
          <w:rFonts w:hint="eastAsia"/>
          <w:color w:val="0070C0"/>
        </w:rPr>
        <w:t>。</w:t>
      </w:r>
    </w:p>
    <w:p w14:paraId="0A27FA38" w14:textId="030F0F9A" w:rsidR="006759D7" w:rsidRPr="006759D7" w:rsidRDefault="006759D7" w:rsidP="006759D7">
      <w:pPr>
        <w:pStyle w:val="a3"/>
        <w:numPr>
          <w:ilvl w:val="0"/>
          <w:numId w:val="13"/>
        </w:numPr>
        <w:ind w:firstLineChars="0"/>
        <w:jc w:val="left"/>
      </w:pPr>
      <w:r w:rsidRPr="006759D7">
        <w:rPr>
          <w:rFonts w:hint="eastAsia"/>
        </w:rPr>
        <w:t>自我增值</w:t>
      </w:r>
    </w:p>
    <w:p w14:paraId="73D62D9B" w14:textId="5F50277A" w:rsidR="006759D7" w:rsidRDefault="006759D7" w:rsidP="006759D7">
      <w:pPr>
        <w:pStyle w:val="a3"/>
        <w:ind w:left="792" w:firstLineChars="0" w:firstLine="0"/>
        <w:jc w:val="left"/>
        <w:rPr>
          <w:color w:val="0070C0"/>
        </w:rPr>
      </w:pPr>
      <w:r>
        <w:rPr>
          <w:rFonts w:hint="eastAsia"/>
          <w:color w:val="0070C0"/>
        </w:rPr>
        <w:t>随着社会的发展变化，本群体的价值越来越大。（医学的增值，神学的贬值）</w:t>
      </w:r>
    </w:p>
    <w:p w14:paraId="210760F1" w14:textId="77777777" w:rsidR="00E5577B" w:rsidRPr="006759D7" w:rsidRDefault="00E5577B" w:rsidP="006759D7">
      <w:pPr>
        <w:pStyle w:val="a3"/>
        <w:ind w:left="792" w:firstLineChars="0" w:firstLine="0"/>
        <w:jc w:val="left"/>
        <w:rPr>
          <w:color w:val="0070C0"/>
        </w:rPr>
      </w:pPr>
    </w:p>
    <w:p w14:paraId="01DBAD37" w14:textId="06E4764F" w:rsidR="004130A7" w:rsidRDefault="004130A7" w:rsidP="00D2422D">
      <w:pPr>
        <w:pStyle w:val="a3"/>
        <w:numPr>
          <w:ilvl w:val="0"/>
          <w:numId w:val="13"/>
        </w:numPr>
        <w:ind w:firstLineChars="0"/>
        <w:jc w:val="left"/>
      </w:pPr>
      <w:r>
        <w:rPr>
          <w:rFonts w:hint="eastAsia"/>
        </w:rPr>
        <w:t>谈谈学校教育制度的社会功能</w:t>
      </w:r>
    </w:p>
    <w:p w14:paraId="059B6615" w14:textId="331ECD6D" w:rsidR="0007237B" w:rsidRDefault="0007237B" w:rsidP="0007237B">
      <w:pPr>
        <w:pStyle w:val="a3"/>
        <w:ind w:left="792" w:firstLineChars="0" w:firstLine="0"/>
        <w:jc w:val="left"/>
        <w:rPr>
          <w:color w:val="0070C0"/>
        </w:rPr>
      </w:pPr>
      <w:r>
        <w:rPr>
          <w:rFonts w:hint="eastAsia"/>
          <w:color w:val="0070C0"/>
        </w:rPr>
        <w:t>（应该要从显功能和潜功能两方面来答）潜功能：管理未成年人、培养人际关系、减少就业压力、提供能力证明、改变观念和态度</w:t>
      </w:r>
    </w:p>
    <w:p w14:paraId="3FBB9A33" w14:textId="77777777" w:rsidR="00E5577B" w:rsidRPr="0007237B" w:rsidRDefault="00E5577B" w:rsidP="0007237B">
      <w:pPr>
        <w:pStyle w:val="a3"/>
        <w:ind w:left="792" w:firstLineChars="0" w:firstLine="0"/>
        <w:jc w:val="left"/>
        <w:rPr>
          <w:color w:val="0070C0"/>
        </w:rPr>
      </w:pPr>
    </w:p>
    <w:p w14:paraId="7F8C2CD1" w14:textId="7C7B4E85" w:rsidR="004130A7" w:rsidRDefault="004130A7" w:rsidP="00D2422D">
      <w:pPr>
        <w:pStyle w:val="a3"/>
        <w:numPr>
          <w:ilvl w:val="0"/>
          <w:numId w:val="13"/>
        </w:numPr>
        <w:ind w:firstLineChars="0"/>
        <w:jc w:val="left"/>
      </w:pPr>
      <w:r>
        <w:rPr>
          <w:rFonts w:hint="eastAsia"/>
        </w:rPr>
        <w:t>简述涂尔干的机械团结概念和有机团结</w:t>
      </w:r>
    </w:p>
    <w:p w14:paraId="218049EA" w14:textId="6765DBC9" w:rsidR="00744023" w:rsidRDefault="00744023" w:rsidP="00744023">
      <w:pPr>
        <w:pStyle w:val="a3"/>
        <w:ind w:left="792" w:firstLineChars="0" w:firstLine="0"/>
        <w:jc w:val="left"/>
        <w:rPr>
          <w:color w:val="0070C0"/>
        </w:rPr>
      </w:pPr>
      <w:r w:rsidRPr="00904B6A">
        <w:rPr>
          <w:rFonts w:hint="eastAsia"/>
          <w:color w:val="FF0000"/>
        </w:rPr>
        <w:t>机械团结</w:t>
      </w:r>
      <w:r w:rsidRPr="00744023">
        <w:rPr>
          <w:rFonts w:hint="eastAsia"/>
          <w:color w:val="0070C0"/>
        </w:rPr>
        <w:t>：</w:t>
      </w:r>
      <w:r>
        <w:rPr>
          <w:rFonts w:hint="eastAsia"/>
          <w:color w:val="0070C0"/>
        </w:rPr>
        <w:t>在没有分工、低度分工的社会，个体具有较高的相似性，团结起来是相似个体的构成，分开也无妨（即隐居）。众人因为精神性的东西而相聚在一起（例如古代中国的结合是因为彼此都是炎黄子孙）</w:t>
      </w:r>
    </w:p>
    <w:p w14:paraId="49AD94D2" w14:textId="1B177AEF" w:rsidR="00744023" w:rsidRDefault="00744023" w:rsidP="00744023">
      <w:pPr>
        <w:pStyle w:val="a3"/>
        <w:ind w:left="792" w:firstLineChars="0" w:firstLine="0"/>
        <w:jc w:val="left"/>
        <w:rPr>
          <w:color w:val="0070C0"/>
        </w:rPr>
      </w:pPr>
      <w:r w:rsidRPr="00904B6A">
        <w:rPr>
          <w:rFonts w:hint="eastAsia"/>
          <w:color w:val="FF0000"/>
        </w:rPr>
        <w:t>有机团结</w:t>
      </w:r>
      <w:r>
        <w:rPr>
          <w:rFonts w:hint="eastAsia"/>
          <w:color w:val="0070C0"/>
        </w:rPr>
        <w:t>：在高度分工的社会，由于分工，社会产生了分化，个体之间产生差异性，个体具有特殊性以及变得专门化，因此彼此之间要相互依赖，从而使社会变得更加稳定。</w:t>
      </w:r>
    </w:p>
    <w:p w14:paraId="6ED3E595" w14:textId="77777777" w:rsidR="00E5577B" w:rsidRPr="00744023" w:rsidRDefault="00E5577B" w:rsidP="00744023">
      <w:pPr>
        <w:pStyle w:val="a3"/>
        <w:ind w:left="792" w:firstLineChars="0" w:firstLine="0"/>
        <w:jc w:val="left"/>
        <w:rPr>
          <w:color w:val="0070C0"/>
        </w:rPr>
      </w:pPr>
    </w:p>
    <w:p w14:paraId="4114BAC1" w14:textId="0EB4C2E3" w:rsidR="004130A7" w:rsidRDefault="004130A7" w:rsidP="00D2422D">
      <w:pPr>
        <w:pStyle w:val="a3"/>
        <w:numPr>
          <w:ilvl w:val="0"/>
          <w:numId w:val="13"/>
        </w:numPr>
        <w:ind w:firstLineChars="0"/>
        <w:jc w:val="left"/>
      </w:pPr>
      <w:r>
        <w:rPr>
          <w:rFonts w:hint="eastAsia"/>
        </w:rPr>
        <w:t>韦伯的三种合法统治类型</w:t>
      </w:r>
    </w:p>
    <w:p w14:paraId="28E9ABAC" w14:textId="77777777" w:rsidR="00744023" w:rsidRDefault="00744023" w:rsidP="00DB7422">
      <w:pPr>
        <w:pStyle w:val="a3"/>
        <w:ind w:left="792" w:firstLineChars="0" w:firstLine="0"/>
        <w:jc w:val="left"/>
      </w:pPr>
      <w:r w:rsidRPr="00DB7422">
        <w:rPr>
          <w:rFonts w:hint="eastAsia"/>
          <w:color w:val="C00000"/>
        </w:rPr>
        <w:t>超凡魅力型</w:t>
      </w:r>
      <w:r>
        <w:rPr>
          <w:rFonts w:hint="eastAsia"/>
        </w:rPr>
        <w:t xml:space="preserve"> </w:t>
      </w:r>
      <w:r>
        <w:t>charismatic domination</w:t>
      </w:r>
      <w:r>
        <w:rPr>
          <w:rFonts w:hint="eastAsia"/>
        </w:rPr>
        <w:t>（克里斯玛型）</w:t>
      </w:r>
      <w:r>
        <w:t xml:space="preserve"> </w:t>
      </w:r>
    </w:p>
    <w:p w14:paraId="276BA21A" w14:textId="77777777" w:rsidR="00744023" w:rsidRPr="00DB7422" w:rsidRDefault="00744023" w:rsidP="00744023">
      <w:pPr>
        <w:pStyle w:val="a3"/>
        <w:ind w:left="1212" w:firstLineChars="0" w:firstLine="0"/>
        <w:jc w:val="left"/>
        <w:rPr>
          <w:color w:val="0070C0"/>
        </w:rPr>
      </w:pPr>
      <w:r w:rsidRPr="00DB7422">
        <w:rPr>
          <w:rFonts w:hint="eastAsia"/>
          <w:color w:val="0070C0"/>
        </w:rPr>
        <w:t>基于先知或英雄的个人魅力或“魔力”。存在于政治领域、宗教领域</w:t>
      </w:r>
    </w:p>
    <w:p w14:paraId="67369742" w14:textId="77777777" w:rsidR="00744023" w:rsidRDefault="00744023" w:rsidP="00DB7422">
      <w:pPr>
        <w:pStyle w:val="a3"/>
        <w:ind w:left="792" w:firstLineChars="0" w:firstLine="0"/>
        <w:jc w:val="left"/>
      </w:pPr>
      <w:r w:rsidRPr="00DB7422">
        <w:rPr>
          <w:rFonts w:hint="eastAsia"/>
          <w:color w:val="C00000"/>
        </w:rPr>
        <w:t>传统型</w:t>
      </w:r>
      <w:r>
        <w:rPr>
          <w:rFonts w:hint="eastAsia"/>
        </w:rPr>
        <w:t xml:space="preserve"> </w:t>
      </w:r>
      <w:r>
        <w:t>traditional domination</w:t>
      </w:r>
    </w:p>
    <w:p w14:paraId="3455BAAF" w14:textId="77777777" w:rsidR="00744023" w:rsidRPr="00DB7422" w:rsidRDefault="00744023" w:rsidP="00744023">
      <w:pPr>
        <w:pStyle w:val="a3"/>
        <w:ind w:left="1212" w:firstLineChars="0" w:firstLine="0"/>
        <w:jc w:val="left"/>
        <w:rPr>
          <w:color w:val="0070C0"/>
        </w:rPr>
      </w:pPr>
      <w:r w:rsidRPr="00DB7422">
        <w:rPr>
          <w:rFonts w:hint="eastAsia"/>
          <w:color w:val="0070C0"/>
        </w:rPr>
        <w:t>基于相信古老或神圣的传统，如世袭制，“忠孝”的观念</w:t>
      </w:r>
    </w:p>
    <w:p w14:paraId="57E7A124" w14:textId="77777777" w:rsidR="00744023" w:rsidRDefault="00744023" w:rsidP="00DB7422">
      <w:pPr>
        <w:pStyle w:val="a3"/>
        <w:ind w:left="792" w:firstLineChars="0" w:firstLine="0"/>
        <w:jc w:val="left"/>
      </w:pPr>
      <w:r w:rsidRPr="00DB7422">
        <w:rPr>
          <w:rFonts w:hint="eastAsia"/>
          <w:color w:val="C00000"/>
        </w:rPr>
        <w:t>法理型</w:t>
      </w:r>
      <w:r>
        <w:rPr>
          <w:rFonts w:hint="eastAsia"/>
        </w:rPr>
        <w:t xml:space="preserve"> </w:t>
      </w:r>
      <w:r>
        <w:t>legal-rational domination</w:t>
      </w:r>
    </w:p>
    <w:p w14:paraId="6C1DCC8D" w14:textId="77777777" w:rsidR="00744023" w:rsidRPr="00DB7422" w:rsidRDefault="00744023" w:rsidP="00744023">
      <w:pPr>
        <w:pStyle w:val="a3"/>
        <w:ind w:left="1212" w:firstLineChars="0" w:firstLine="0"/>
        <w:jc w:val="left"/>
        <w:rPr>
          <w:color w:val="0070C0"/>
        </w:rPr>
      </w:pPr>
      <w:r w:rsidRPr="00DB7422">
        <w:rPr>
          <w:rFonts w:hint="eastAsia"/>
          <w:color w:val="0070C0"/>
        </w:rPr>
        <w:lastRenderedPageBreak/>
        <w:t>基于相信统治者用以统治的法律或规章的合理性，是服从具有合法章程的、非个人的制度，而非服从统治者个人，科层制是法理型统治的典型形式</w:t>
      </w:r>
    </w:p>
    <w:p w14:paraId="4E3D1B55" w14:textId="77777777" w:rsidR="00744023" w:rsidRDefault="00744023" w:rsidP="00744023">
      <w:pPr>
        <w:pStyle w:val="a3"/>
        <w:ind w:left="1212"/>
        <w:jc w:val="left"/>
        <w:rPr>
          <w:color w:val="FF0000"/>
        </w:rPr>
      </w:pPr>
      <w:r w:rsidRPr="00E71136">
        <w:rPr>
          <w:rFonts w:hint="eastAsia"/>
          <w:color w:val="FF0000"/>
        </w:rPr>
        <w:t>关于法理权威体系结构的命题一</w:t>
      </w:r>
      <w:r>
        <w:rPr>
          <w:rFonts w:hint="eastAsia"/>
          <w:color w:val="FF0000"/>
        </w:rPr>
        <w:t>：</w:t>
      </w:r>
    </w:p>
    <w:p w14:paraId="194E6B1E" w14:textId="77777777" w:rsidR="00744023" w:rsidRPr="00DB7422" w:rsidRDefault="00744023" w:rsidP="00744023">
      <w:pPr>
        <w:pStyle w:val="a3"/>
        <w:ind w:left="1212"/>
        <w:jc w:val="left"/>
        <w:rPr>
          <w:color w:val="0070C0"/>
        </w:rPr>
      </w:pPr>
      <w:r w:rsidRPr="00DB7422">
        <w:rPr>
          <w:rFonts w:hint="eastAsia"/>
          <w:color w:val="0070C0"/>
        </w:rPr>
        <w:t>1.有一个由成文规则约束的官方职能的连续组织</w:t>
      </w:r>
    </w:p>
    <w:p w14:paraId="70700C34" w14:textId="77777777" w:rsidR="00744023" w:rsidRPr="00DB7422" w:rsidRDefault="00744023" w:rsidP="00744023">
      <w:pPr>
        <w:pStyle w:val="a3"/>
        <w:ind w:left="1212"/>
        <w:jc w:val="left"/>
        <w:rPr>
          <w:color w:val="0070C0"/>
        </w:rPr>
      </w:pPr>
      <w:r w:rsidRPr="00DB7422">
        <w:rPr>
          <w:rFonts w:hint="eastAsia"/>
          <w:color w:val="0070C0"/>
        </w:rPr>
        <w:t>2.这些任务在职能上分为不同的领域，每一项任务都具有必要的权力和制裁</w:t>
      </w:r>
    </w:p>
    <w:p w14:paraId="15910A79" w14:textId="77777777" w:rsidR="00744023" w:rsidRPr="00DB7422" w:rsidRDefault="00744023" w:rsidP="00744023">
      <w:pPr>
        <w:pStyle w:val="a3"/>
        <w:ind w:left="1212"/>
        <w:jc w:val="left"/>
        <w:rPr>
          <w:color w:val="0070C0"/>
        </w:rPr>
      </w:pPr>
      <w:r w:rsidRPr="00DB7422">
        <w:rPr>
          <w:rFonts w:hint="eastAsia"/>
          <w:color w:val="0070C0"/>
        </w:rPr>
        <w:t>3.办公室的组织遵循等级原则，即每一个较低的办公室都受一个较高的办公室的控制和监督。一个办事处与另一个办事处之间的控制权和申诉权得到明确规定</w:t>
      </w:r>
    </w:p>
    <w:p w14:paraId="784B86DD" w14:textId="6BE4000F" w:rsidR="00744023" w:rsidRPr="00DB7422" w:rsidRDefault="00744023" w:rsidP="00744023">
      <w:pPr>
        <w:pStyle w:val="a3"/>
        <w:ind w:left="1212"/>
        <w:jc w:val="left"/>
        <w:rPr>
          <w:color w:val="0070C0"/>
        </w:rPr>
      </w:pPr>
      <w:r w:rsidRPr="00DB7422">
        <w:rPr>
          <w:rFonts w:hint="eastAsia"/>
          <w:color w:val="0070C0"/>
        </w:rPr>
        <w:t>4.根据这些规则进行的工作要么是技术上的，要么是法律上的。只有经过适当技术训练的人才有资格成为行政工作人员，只有这种人才有资格获得任命</w:t>
      </w:r>
      <w:r w:rsidR="0024129B">
        <w:rPr>
          <w:rFonts w:hint="eastAsia"/>
          <w:color w:val="0070C0"/>
        </w:rPr>
        <w:t>.</w:t>
      </w:r>
    </w:p>
    <w:p w14:paraId="0481D45C" w14:textId="77777777" w:rsidR="00744023" w:rsidRDefault="00744023" w:rsidP="00744023">
      <w:pPr>
        <w:pStyle w:val="a3"/>
        <w:ind w:left="1212"/>
        <w:jc w:val="left"/>
        <w:rPr>
          <w:color w:val="FF0000"/>
        </w:rPr>
      </w:pPr>
      <w:r w:rsidRPr="00E71136">
        <w:rPr>
          <w:rFonts w:hint="eastAsia"/>
          <w:color w:val="FF0000"/>
        </w:rPr>
        <w:t>关于法理权威体系结构的命题二：</w:t>
      </w:r>
    </w:p>
    <w:p w14:paraId="03BC7B82" w14:textId="77777777" w:rsidR="00744023" w:rsidRPr="00DB7422" w:rsidRDefault="00744023" w:rsidP="00744023">
      <w:pPr>
        <w:pStyle w:val="a3"/>
        <w:ind w:left="1212"/>
        <w:jc w:val="left"/>
        <w:rPr>
          <w:color w:val="0070C0"/>
        </w:rPr>
      </w:pPr>
      <w:r w:rsidRPr="00DB7422">
        <w:rPr>
          <w:rFonts w:hint="eastAsia"/>
          <w:color w:val="0070C0"/>
        </w:rPr>
        <w:t>1.组织的资源与作为个人的组织成员的资源是截然不同的。</w:t>
      </w:r>
    </w:p>
    <w:p w14:paraId="70DAD289" w14:textId="77777777" w:rsidR="00744023" w:rsidRPr="00DB7422" w:rsidRDefault="00744023" w:rsidP="00744023">
      <w:pPr>
        <w:pStyle w:val="a3"/>
        <w:ind w:left="1212"/>
        <w:jc w:val="left"/>
        <w:rPr>
          <w:color w:val="0070C0"/>
        </w:rPr>
      </w:pPr>
      <w:r w:rsidRPr="00DB7422">
        <w:rPr>
          <w:rFonts w:hint="eastAsia"/>
          <w:color w:val="0070C0"/>
        </w:rPr>
        <w:t>2.行政行为、行政决定、行政规章，以书面形式制定和记录。</w:t>
      </w:r>
    </w:p>
    <w:p w14:paraId="15CBC756" w14:textId="77777777" w:rsidR="00744023" w:rsidRPr="00DB7422" w:rsidRDefault="00744023" w:rsidP="00744023">
      <w:pPr>
        <w:pStyle w:val="a3"/>
        <w:ind w:left="1212"/>
        <w:jc w:val="left"/>
        <w:rPr>
          <w:color w:val="0070C0"/>
        </w:rPr>
      </w:pPr>
      <w:r w:rsidRPr="00DB7422">
        <w:rPr>
          <w:rFonts w:hint="eastAsia"/>
          <w:color w:val="0070C0"/>
        </w:rPr>
        <w:t>3.官员与行政手段的所有权是完全分离的。</w:t>
      </w:r>
    </w:p>
    <w:p w14:paraId="45AAE191" w14:textId="77777777" w:rsidR="00744023" w:rsidRPr="00DB7422" w:rsidRDefault="00744023" w:rsidP="00744023">
      <w:pPr>
        <w:pStyle w:val="a3"/>
        <w:ind w:left="1212"/>
        <w:jc w:val="left"/>
        <w:rPr>
          <w:color w:val="0070C0"/>
        </w:rPr>
      </w:pPr>
      <w:r w:rsidRPr="00DB7422">
        <w:rPr>
          <w:rFonts w:hint="eastAsia"/>
          <w:color w:val="0070C0"/>
        </w:rPr>
        <w:t>4.这种合理合法的权力制度可能有许多形式，但最纯粹的是官僚行政人员。</w:t>
      </w:r>
    </w:p>
    <w:p w14:paraId="47A53B88" w14:textId="77777777" w:rsidR="00744023" w:rsidRPr="00744023" w:rsidRDefault="00744023" w:rsidP="00744023">
      <w:pPr>
        <w:pStyle w:val="a3"/>
        <w:ind w:left="792" w:firstLineChars="0" w:firstLine="0"/>
        <w:jc w:val="left"/>
      </w:pPr>
    </w:p>
    <w:p w14:paraId="60ACB65B" w14:textId="1F9630ED" w:rsidR="004130A7" w:rsidRDefault="004130A7" w:rsidP="00D2422D">
      <w:pPr>
        <w:pStyle w:val="a3"/>
        <w:numPr>
          <w:ilvl w:val="0"/>
          <w:numId w:val="13"/>
        </w:numPr>
        <w:ind w:firstLineChars="0"/>
        <w:jc w:val="left"/>
      </w:pPr>
      <w:r>
        <w:rPr>
          <w:rFonts w:hint="eastAsia"/>
        </w:rPr>
        <w:t>乱伦禁忌的功能主义解释</w:t>
      </w:r>
    </w:p>
    <w:p w14:paraId="5FDFBD4D" w14:textId="77ACFC6A" w:rsidR="00DB7422" w:rsidRDefault="00DB7422" w:rsidP="00DB7422">
      <w:pPr>
        <w:pStyle w:val="a3"/>
        <w:ind w:left="792" w:firstLineChars="0" w:firstLine="0"/>
        <w:jc w:val="left"/>
      </w:pPr>
      <w:r>
        <w:rPr>
          <w:rFonts w:hint="eastAsia"/>
        </w:rPr>
        <w:t>关于乱伦的理论：</w:t>
      </w:r>
    </w:p>
    <w:p w14:paraId="425C5742" w14:textId="755F244B" w:rsidR="00DB7422" w:rsidRDefault="00DB7422" w:rsidP="00DB7422">
      <w:pPr>
        <w:pStyle w:val="a3"/>
        <w:ind w:left="792" w:firstLineChars="0" w:firstLine="0"/>
        <w:jc w:val="left"/>
      </w:pPr>
      <w:r w:rsidRPr="006D6EBB">
        <w:rPr>
          <w:rFonts w:hint="eastAsia"/>
          <w:color w:val="C00000"/>
        </w:rPr>
        <w:t>生物学解释</w:t>
      </w:r>
      <w:r>
        <w:rPr>
          <w:rFonts w:hint="eastAsia"/>
        </w:rPr>
        <w:t>：</w:t>
      </w:r>
      <w:r w:rsidRPr="006D6EBB">
        <w:rPr>
          <w:rFonts w:hint="eastAsia"/>
          <w:color w:val="0070C0"/>
        </w:rPr>
        <w:t>乱伦会导致个体品质的下降，最终导致这个种群的灭亡。</w:t>
      </w:r>
    </w:p>
    <w:p w14:paraId="5E004409" w14:textId="1F812D7F" w:rsidR="00DB7422" w:rsidRDefault="00DB7422" w:rsidP="00DB7422">
      <w:pPr>
        <w:pStyle w:val="a3"/>
        <w:ind w:left="792" w:firstLineChars="0" w:firstLine="0"/>
        <w:jc w:val="left"/>
      </w:pPr>
      <w:r w:rsidRPr="006D6EBB">
        <w:rPr>
          <w:rFonts w:hint="eastAsia"/>
          <w:color w:val="C00000"/>
        </w:rPr>
        <w:t>心理学解释</w:t>
      </w:r>
      <w:r>
        <w:rPr>
          <w:rFonts w:hint="eastAsia"/>
        </w:rPr>
        <w:t>：</w:t>
      </w:r>
      <w:r w:rsidRPr="006D6EBB">
        <w:rPr>
          <w:rFonts w:hint="eastAsia"/>
          <w:color w:val="0070C0"/>
        </w:rPr>
        <w:t>①童颜亲密理论：童年时过分亲密容易造成成年的性冷淡，所以家庭内部由于长期生活容易丧失神秘感，不宜结合，如童养媳 ②精神分析学说：文化上的俄狄浦斯情结。一方面压制乱伦，另一方面对乱伦有向往。</w:t>
      </w:r>
    </w:p>
    <w:p w14:paraId="39BB2519" w14:textId="521B7F43" w:rsidR="00DB7422" w:rsidRDefault="00DB7422" w:rsidP="00DB7422">
      <w:pPr>
        <w:pStyle w:val="a3"/>
        <w:ind w:left="792" w:firstLineChars="0" w:firstLine="0"/>
        <w:jc w:val="left"/>
        <w:rPr>
          <w:color w:val="0070C0"/>
        </w:rPr>
      </w:pPr>
      <w:r w:rsidRPr="006D6EBB">
        <w:rPr>
          <w:rFonts w:hint="eastAsia"/>
          <w:color w:val="C00000"/>
        </w:rPr>
        <w:t>功能主义解释</w:t>
      </w:r>
      <w:r>
        <w:rPr>
          <w:rFonts w:hint="eastAsia"/>
        </w:rPr>
        <w:t>：</w:t>
      </w:r>
      <w:r w:rsidRPr="006D6EBB">
        <w:rPr>
          <w:rFonts w:hint="eastAsia"/>
          <w:color w:val="0070C0"/>
        </w:rPr>
        <w:t>坚持文化本身整体性，社会文化要保持一定的秩序。其思路是，没有乱伦禁忌会造出什么后果。第一，</w:t>
      </w:r>
      <w:r w:rsidR="006D6EBB">
        <w:rPr>
          <w:rFonts w:hint="eastAsia"/>
          <w:color w:val="0070C0"/>
        </w:rPr>
        <w:t>会出现称谓上的混乱，亲属关系是社会秩序的基础，亲属关系的存在与称谓有关，所以代际乱伦不允许。第二，如果一代人之间乱伦，易出现家庭内部某一代为争夺性资源导致家庭失和，性竞争激烈，所以同代乱伦也不允许。</w:t>
      </w:r>
    </w:p>
    <w:p w14:paraId="03EE0A2E" w14:textId="77777777" w:rsidR="00E5577B" w:rsidRPr="006D6EBB" w:rsidRDefault="00E5577B" w:rsidP="00DB7422">
      <w:pPr>
        <w:pStyle w:val="a3"/>
        <w:ind w:left="792" w:firstLineChars="0" w:firstLine="0"/>
        <w:jc w:val="left"/>
        <w:rPr>
          <w:color w:val="0070C0"/>
        </w:rPr>
      </w:pPr>
    </w:p>
    <w:p w14:paraId="4E16798A" w14:textId="5C4916A8" w:rsidR="004F1207" w:rsidRDefault="004F1207" w:rsidP="00D2422D">
      <w:pPr>
        <w:pStyle w:val="a3"/>
        <w:numPr>
          <w:ilvl w:val="0"/>
          <w:numId w:val="13"/>
        </w:numPr>
        <w:ind w:firstLineChars="0"/>
        <w:jc w:val="left"/>
      </w:pPr>
      <w:r>
        <w:rPr>
          <w:rFonts w:hint="eastAsia"/>
        </w:rPr>
        <w:t>宗教社会学理性选择理论</w:t>
      </w:r>
    </w:p>
    <w:p w14:paraId="7AF70039" w14:textId="5E093C35" w:rsidR="006D6EBB" w:rsidRDefault="006D6EBB" w:rsidP="006D6EBB">
      <w:pPr>
        <w:pStyle w:val="a3"/>
        <w:ind w:left="792" w:firstLineChars="0" w:firstLine="0"/>
        <w:jc w:val="left"/>
        <w:rPr>
          <w:color w:val="0070C0"/>
        </w:rPr>
      </w:pPr>
      <w:r>
        <w:rPr>
          <w:rFonts w:hint="eastAsia"/>
          <w:color w:val="0070C0"/>
        </w:rPr>
        <w:t>基于新古典经济学，韦伯区分了四种社会行动的理想类型：①目的合理性行动（也称工具合理性行动）②价值合理性行动③情感的行动④传统的行动。从合理性的角度看来，韦伯认为，只有前两种类型的行动，即目的合理性与价值合理性的行动才属于合理的社会行动。而“理性选择理论”所考察的个体行为其实主要对应于韦伯的“工具合理性行动”。</w:t>
      </w:r>
    </w:p>
    <w:p w14:paraId="2357B19F" w14:textId="77777777" w:rsidR="00E5577B" w:rsidRPr="006D6EBB" w:rsidRDefault="00E5577B" w:rsidP="006D6EBB">
      <w:pPr>
        <w:pStyle w:val="a3"/>
        <w:ind w:left="792" w:firstLineChars="0" w:firstLine="0"/>
        <w:jc w:val="left"/>
        <w:rPr>
          <w:color w:val="0070C0"/>
        </w:rPr>
      </w:pPr>
    </w:p>
    <w:p w14:paraId="6049D7D5" w14:textId="52B4EAB7" w:rsidR="004F1207" w:rsidRDefault="004F1207" w:rsidP="00D2422D">
      <w:pPr>
        <w:pStyle w:val="a3"/>
        <w:numPr>
          <w:ilvl w:val="0"/>
          <w:numId w:val="13"/>
        </w:numPr>
        <w:ind w:firstLineChars="0"/>
        <w:jc w:val="left"/>
      </w:pPr>
      <w:r>
        <w:rPr>
          <w:rFonts w:hint="eastAsia"/>
        </w:rPr>
        <w:t>比较</w:t>
      </w:r>
      <w:r w:rsidR="006D6EBB">
        <w:rPr>
          <w:rFonts w:hint="eastAsia"/>
        </w:rPr>
        <w:t>马克思</w:t>
      </w:r>
      <w:r>
        <w:rPr>
          <w:rFonts w:hint="eastAsia"/>
        </w:rPr>
        <w:t>和韦伯关于阶级划分的观点</w:t>
      </w:r>
    </w:p>
    <w:p w14:paraId="61F5A2F3" w14:textId="53E67362" w:rsidR="006D6EBB" w:rsidRDefault="006D6EBB" w:rsidP="006D6EBB">
      <w:pPr>
        <w:pStyle w:val="a3"/>
        <w:ind w:left="792" w:firstLineChars="0" w:firstLine="0"/>
        <w:jc w:val="left"/>
        <w:rPr>
          <w:color w:val="0070C0"/>
        </w:rPr>
      </w:pPr>
      <w:r w:rsidRPr="006D6EBB">
        <w:rPr>
          <w:rFonts w:hint="eastAsia"/>
          <w:color w:val="0070C0"/>
        </w:rPr>
        <w:t>划分</w:t>
      </w:r>
      <w:r>
        <w:rPr>
          <w:rFonts w:hint="eastAsia"/>
          <w:color w:val="0070C0"/>
        </w:rPr>
        <w:t>范畴：劳动市场上的关系 与 劳动过程中的关系</w:t>
      </w:r>
    </w:p>
    <w:p w14:paraId="4C6ABD48" w14:textId="37F4B369" w:rsidR="006D6EBB" w:rsidRPr="006D6EBB" w:rsidRDefault="006D6EBB" w:rsidP="006D6EBB">
      <w:pPr>
        <w:pStyle w:val="a3"/>
        <w:ind w:left="792" w:firstLineChars="0" w:firstLine="0"/>
        <w:jc w:val="left"/>
        <w:rPr>
          <w:color w:val="0070C0"/>
        </w:rPr>
      </w:pPr>
      <w:r>
        <w:rPr>
          <w:rFonts w:hint="eastAsia"/>
          <w:color w:val="0070C0"/>
        </w:rPr>
        <w:t>马克思坚持以生产资料的占有作为阶级划分标准，认为阶级之间是一种矛盾和冲突的对立关系，其矛盾是不可调和的。韦伯坚持客观中立的立场，以市场为基点，在静态的社会关系中研究了社会分层问题，提出以财富、声望、权力作为社会分层的多元标准，建构了三位一体的社会分层体系。</w:t>
      </w:r>
    </w:p>
    <w:p w14:paraId="5688C062" w14:textId="574964A3" w:rsidR="004F1207" w:rsidRDefault="004F1207" w:rsidP="004F1207"/>
    <w:p w14:paraId="35A6B6C7" w14:textId="57BEC9E8" w:rsidR="004F1207" w:rsidRDefault="004F1207" w:rsidP="004F1207"/>
    <w:p w14:paraId="0B2DA449" w14:textId="77777777" w:rsidR="00EF4D66" w:rsidRPr="00EF4D66" w:rsidRDefault="00EF4D66" w:rsidP="00EF4D66">
      <w:pPr>
        <w:numPr>
          <w:ilvl w:val="0"/>
          <w:numId w:val="19"/>
        </w:numPr>
        <w:rPr>
          <w:rFonts w:ascii="DengXian" w:eastAsia="DengXian" w:hAnsi="DengXian" w:cs="Times New Roman"/>
        </w:rPr>
      </w:pPr>
      <w:r w:rsidRPr="00EF4D66">
        <w:rPr>
          <w:rFonts w:ascii="DengXian" w:eastAsia="DengXian" w:hAnsi="DengXian" w:cs="Times New Roman" w:hint="eastAsia"/>
        </w:rPr>
        <w:t>论述题（4选2=40分）（评分按照理解的深度，先解释理论，再举例子，进行深度的理解，写得越多越好）</w:t>
      </w:r>
    </w:p>
    <w:p w14:paraId="4A81E91F" w14:textId="77777777" w:rsidR="00755D93" w:rsidRPr="00755D93" w:rsidRDefault="00EF4D66" w:rsidP="00755D93">
      <w:pPr>
        <w:pStyle w:val="a3"/>
        <w:numPr>
          <w:ilvl w:val="0"/>
          <w:numId w:val="21"/>
        </w:numPr>
        <w:ind w:firstLineChars="0"/>
        <w:jc w:val="left"/>
      </w:pPr>
      <w:r w:rsidRPr="00EF4D66">
        <w:rPr>
          <w:rFonts w:ascii="DengXian" w:eastAsia="DengXian" w:hAnsi="DengXian" w:cs="Times New Roman" w:hint="eastAsia"/>
        </w:rPr>
        <w:t>何为法理性权威？它与克里斯玛型权威/传统型权威的主要区别在哪里？并联系现实，</w:t>
      </w:r>
      <w:r w:rsidRPr="00EF4D66">
        <w:rPr>
          <w:rFonts w:ascii="DengXian" w:eastAsia="DengXian" w:hAnsi="DengXian" w:cs="Times New Roman" w:hint="eastAsia"/>
          <w:color w:val="FF0000"/>
        </w:rPr>
        <w:t>谈谈法理性权威和中国社会现代化之间的联系</w:t>
      </w:r>
      <w:r w:rsidRPr="00EF4D66">
        <w:rPr>
          <w:rFonts w:ascii="DengXian" w:eastAsia="DengXian" w:hAnsi="DengXian" w:cs="Times New Roman" w:hint="eastAsia"/>
        </w:rPr>
        <w:t>。</w:t>
      </w:r>
    </w:p>
    <w:p w14:paraId="490500FB" w14:textId="79444116" w:rsidR="00755D93" w:rsidRDefault="00755D93" w:rsidP="00755D93">
      <w:pPr>
        <w:ind w:left="792"/>
      </w:pPr>
      <w:r w:rsidRPr="00755D93">
        <w:rPr>
          <w:rFonts w:hint="eastAsia"/>
          <w:color w:val="C00000"/>
        </w:rPr>
        <w:t>超凡魅力型</w:t>
      </w:r>
      <w:r>
        <w:rPr>
          <w:rFonts w:hint="eastAsia"/>
        </w:rPr>
        <w:t xml:space="preserve"> </w:t>
      </w:r>
      <w:r>
        <w:t>charismatic domination</w:t>
      </w:r>
      <w:r>
        <w:rPr>
          <w:rFonts w:hint="eastAsia"/>
        </w:rPr>
        <w:t>（克里斯玛型）</w:t>
      </w:r>
      <w:r>
        <w:t xml:space="preserve"> </w:t>
      </w:r>
    </w:p>
    <w:p w14:paraId="60036C62" w14:textId="77777777" w:rsidR="00755D93" w:rsidRPr="00DB7422" w:rsidRDefault="00755D93" w:rsidP="00755D93">
      <w:pPr>
        <w:pStyle w:val="a3"/>
        <w:ind w:left="1212" w:firstLineChars="0" w:firstLine="0"/>
        <w:jc w:val="left"/>
        <w:rPr>
          <w:color w:val="0070C0"/>
        </w:rPr>
      </w:pPr>
      <w:r w:rsidRPr="00DB7422">
        <w:rPr>
          <w:rFonts w:hint="eastAsia"/>
          <w:color w:val="0070C0"/>
        </w:rPr>
        <w:t>基于先知或英雄的个人魅力或“魔力”。存在于政治领域、宗教领域</w:t>
      </w:r>
    </w:p>
    <w:p w14:paraId="7E61C536" w14:textId="77777777" w:rsidR="00755D93" w:rsidRDefault="00755D93" w:rsidP="00755D93">
      <w:pPr>
        <w:pStyle w:val="a3"/>
        <w:ind w:left="792" w:firstLineChars="0" w:firstLine="0"/>
        <w:jc w:val="left"/>
      </w:pPr>
      <w:r w:rsidRPr="00DB7422">
        <w:rPr>
          <w:rFonts w:hint="eastAsia"/>
          <w:color w:val="C00000"/>
        </w:rPr>
        <w:t>传统型</w:t>
      </w:r>
      <w:r>
        <w:rPr>
          <w:rFonts w:hint="eastAsia"/>
        </w:rPr>
        <w:t xml:space="preserve"> </w:t>
      </w:r>
      <w:r>
        <w:t>traditional domination</w:t>
      </w:r>
    </w:p>
    <w:p w14:paraId="07D7B21D" w14:textId="77777777" w:rsidR="00755D93" w:rsidRPr="00DB7422" w:rsidRDefault="00755D93" w:rsidP="00755D93">
      <w:pPr>
        <w:pStyle w:val="a3"/>
        <w:ind w:left="1212" w:firstLineChars="0" w:firstLine="0"/>
        <w:jc w:val="left"/>
        <w:rPr>
          <w:color w:val="0070C0"/>
        </w:rPr>
      </w:pPr>
      <w:r w:rsidRPr="00DB7422">
        <w:rPr>
          <w:rFonts w:hint="eastAsia"/>
          <w:color w:val="0070C0"/>
        </w:rPr>
        <w:t>基于相信古老或神圣的传统，如世袭制，“忠孝”的观念</w:t>
      </w:r>
    </w:p>
    <w:p w14:paraId="78D8C1FF" w14:textId="77777777" w:rsidR="00755D93" w:rsidRDefault="00755D93" w:rsidP="00755D93">
      <w:pPr>
        <w:pStyle w:val="a3"/>
        <w:ind w:left="792" w:firstLineChars="0" w:firstLine="0"/>
        <w:jc w:val="left"/>
      </w:pPr>
      <w:r w:rsidRPr="00DB7422">
        <w:rPr>
          <w:rFonts w:hint="eastAsia"/>
          <w:color w:val="C00000"/>
        </w:rPr>
        <w:lastRenderedPageBreak/>
        <w:t>法理型</w:t>
      </w:r>
      <w:r>
        <w:rPr>
          <w:rFonts w:hint="eastAsia"/>
        </w:rPr>
        <w:t xml:space="preserve"> </w:t>
      </w:r>
      <w:r>
        <w:t>legal-rational domination</w:t>
      </w:r>
    </w:p>
    <w:p w14:paraId="71043140" w14:textId="1B45D432" w:rsidR="00EF4D66" w:rsidRPr="00755D93" w:rsidRDefault="00755D93" w:rsidP="00755D93">
      <w:pPr>
        <w:pStyle w:val="a3"/>
        <w:ind w:left="1212" w:firstLineChars="0" w:firstLine="0"/>
        <w:jc w:val="left"/>
        <w:rPr>
          <w:color w:val="0070C0"/>
        </w:rPr>
      </w:pPr>
      <w:r w:rsidRPr="00DB7422">
        <w:rPr>
          <w:rFonts w:hint="eastAsia"/>
          <w:color w:val="0070C0"/>
        </w:rPr>
        <w:t>基于相信统治者用以统治的法律或规章的合理性，是服从具有合法章程的、非个人的制度，而非服从统治者个人，科层制是法理型统治的典型形式</w:t>
      </w:r>
    </w:p>
    <w:p w14:paraId="5AA9D98C" w14:textId="77777777" w:rsidR="00755D93" w:rsidRPr="00755D93" w:rsidRDefault="00755D93" w:rsidP="00755D93">
      <w:pPr>
        <w:rPr>
          <w:rFonts w:ascii="DengXian" w:eastAsia="DengXian" w:hAnsi="DengXian" w:cs="Times New Roman"/>
        </w:rPr>
      </w:pPr>
    </w:p>
    <w:p w14:paraId="26F081C0" w14:textId="77777777" w:rsidR="00755D93" w:rsidRDefault="00EF4D66" w:rsidP="00755D93">
      <w:pPr>
        <w:pStyle w:val="a3"/>
        <w:ind w:left="792" w:firstLineChars="0" w:firstLine="0"/>
        <w:jc w:val="left"/>
        <w:rPr>
          <w:rFonts w:ascii="DengXian" w:eastAsia="DengXian" w:hAnsi="DengXian" w:cs="Times New Roman"/>
        </w:rPr>
      </w:pPr>
      <w:r w:rsidRPr="00EF4D66">
        <w:rPr>
          <w:rFonts w:ascii="DengXian" w:eastAsia="DengXian" w:hAnsi="DengXian" w:cs="Times New Roman" w:hint="eastAsia"/>
        </w:rPr>
        <w:t>涂尔干说：社会事实是普遍的，是因为它是集体的，而不是因为它是普遍的，所以才是集体的。试分析他这么说的理论依据，结合实际举例子。</w:t>
      </w:r>
    </w:p>
    <w:p w14:paraId="48E24EF3" w14:textId="6061E73A" w:rsidR="00EF4D66" w:rsidRPr="00755D93" w:rsidRDefault="00755D93" w:rsidP="00755D93">
      <w:pPr>
        <w:pStyle w:val="a3"/>
        <w:ind w:left="792" w:firstLineChars="0" w:firstLine="0"/>
        <w:jc w:val="left"/>
        <w:rPr>
          <w:color w:val="7030A0"/>
        </w:rPr>
      </w:pPr>
      <w:r>
        <w:rPr>
          <w:rFonts w:hint="eastAsia"/>
          <w:color w:val="7030A0"/>
        </w:rPr>
        <w:t>涂尔干认为，“社会事实”是存在于人们自身以外的行为方式、思想方式和感觉方式，同时通过一种强制力，施之于每个个人。具有先在性、外在性的特征。涂尔干将集体意识（集体良知）作为超精神性的存在，是实际存在的东西。社会就是集体意识，具有物的性质，可以进行研究。社会事实具有先在性，社会在个体的人未产生之前就存在了，个体存在于社会之中，是集体意识塑造了我们的行为，也是社会结构使得个人的行为得以显现。（如，复旦学生的行为展现出复旦的影子，只有学生属于复旦他的行为才能展现复旦特性）；社会事实具有外在性，超越于个体而存在；社会事实具有独立性。</w:t>
      </w:r>
    </w:p>
    <w:p w14:paraId="2E3597F3" w14:textId="77777777" w:rsidR="00755D93" w:rsidRPr="003B5E37" w:rsidRDefault="00755D93" w:rsidP="003B5E37">
      <w:pPr>
        <w:spacing w:line="276" w:lineRule="auto"/>
        <w:rPr>
          <w:rFonts w:ascii="DengXian" w:eastAsia="DengXian" w:hAnsi="DengXian" w:cs="Times New Roman"/>
          <w:sz w:val="21"/>
          <w:szCs w:val="21"/>
        </w:rPr>
      </w:pPr>
    </w:p>
    <w:p w14:paraId="2CFB8CEE" w14:textId="77777777" w:rsidR="00EF4D66" w:rsidRPr="003B5E37" w:rsidRDefault="00EF4D66" w:rsidP="003B5E37">
      <w:pPr>
        <w:numPr>
          <w:ilvl w:val="0"/>
          <w:numId w:val="20"/>
        </w:numPr>
        <w:spacing w:line="276" w:lineRule="auto"/>
        <w:rPr>
          <w:rFonts w:ascii="DengXian" w:eastAsia="DengXian" w:hAnsi="DengXian" w:cs="Times New Roman"/>
          <w:sz w:val="21"/>
          <w:szCs w:val="21"/>
        </w:rPr>
      </w:pPr>
      <w:r w:rsidRPr="003B5E37">
        <w:rPr>
          <w:rFonts w:ascii="DengXian" w:eastAsia="DengXian" w:hAnsi="DengXian" w:cs="Times New Roman" w:hint="eastAsia"/>
          <w:sz w:val="21"/>
          <w:szCs w:val="21"/>
        </w:rPr>
        <w:t>列举复旦所实施的四大书院制度的主要功能，并结合实际情况加以说明和评价</w:t>
      </w:r>
    </w:p>
    <w:p w14:paraId="495A5955" w14:textId="77777777" w:rsidR="00EF4D66" w:rsidRPr="003B5E37" w:rsidRDefault="00EF4D66" w:rsidP="003B5E37">
      <w:pPr>
        <w:numPr>
          <w:ilvl w:val="0"/>
          <w:numId w:val="20"/>
        </w:numPr>
        <w:spacing w:line="276" w:lineRule="auto"/>
        <w:rPr>
          <w:rFonts w:ascii="DengXian" w:eastAsia="DengXian" w:hAnsi="DengXian" w:cs="Times New Roman"/>
          <w:sz w:val="21"/>
          <w:szCs w:val="21"/>
        </w:rPr>
      </w:pPr>
      <w:r w:rsidRPr="003B5E37">
        <w:rPr>
          <w:rFonts w:ascii="DengXian" w:eastAsia="DengXian" w:hAnsi="DengXian" w:cs="Times New Roman" w:hint="eastAsia"/>
          <w:sz w:val="21"/>
          <w:szCs w:val="21"/>
        </w:rPr>
        <w:t>一段材料，大致讲国家对于中西部学生增加的高校名额，实行了扩招，请选择一下任意一个理论来分析：结构功能主义、冲突论、理论化理论</w:t>
      </w:r>
    </w:p>
    <w:p w14:paraId="2A21E7AC" w14:textId="77777777" w:rsidR="00EF4D66" w:rsidRPr="003B5E37" w:rsidRDefault="00EF4D66" w:rsidP="003B5E37">
      <w:pPr>
        <w:numPr>
          <w:ilvl w:val="0"/>
          <w:numId w:val="20"/>
        </w:numPr>
        <w:spacing w:line="276" w:lineRule="auto"/>
        <w:rPr>
          <w:rFonts w:ascii="DengXian" w:eastAsia="DengXian" w:hAnsi="DengXian" w:cs="Times New Roman"/>
          <w:sz w:val="21"/>
          <w:szCs w:val="21"/>
        </w:rPr>
      </w:pPr>
      <w:r w:rsidRPr="003B5E37">
        <w:rPr>
          <w:rFonts w:ascii="DengXian" w:eastAsia="DengXian" w:hAnsi="DengXian" w:cs="Times New Roman" w:hint="eastAsia"/>
          <w:sz w:val="21"/>
          <w:szCs w:val="21"/>
        </w:rPr>
        <w:t>涂尔干《社会学与哲学》：如果我们把个人的特点称为精神性，那么社会就具有超精神性。这段话反映了涂尔干对于个人和社会之间的关系的什么特点，并用你的批判性观点进行评论。</w:t>
      </w:r>
    </w:p>
    <w:p w14:paraId="71C18A7F" w14:textId="1E97F86D" w:rsidR="00EF4D66" w:rsidRPr="003B5E37" w:rsidRDefault="00EF4D66" w:rsidP="003B5E37">
      <w:pPr>
        <w:numPr>
          <w:ilvl w:val="0"/>
          <w:numId w:val="20"/>
        </w:numPr>
        <w:spacing w:line="276" w:lineRule="auto"/>
        <w:rPr>
          <w:rFonts w:ascii="DengXian" w:eastAsia="DengXian" w:hAnsi="DengXian" w:cs="Times New Roman"/>
          <w:sz w:val="21"/>
          <w:szCs w:val="21"/>
        </w:rPr>
      </w:pPr>
      <w:r w:rsidRPr="003B5E37">
        <w:rPr>
          <w:rFonts w:ascii="DengXian" w:eastAsia="DengXian" w:hAnsi="DengXian" w:cs="Times New Roman" w:hint="eastAsia"/>
          <w:sz w:val="21"/>
          <w:szCs w:val="21"/>
        </w:rPr>
        <w:t>描述一个你在日常生活中观察到的婚姻家庭方面的新现象，并结合当今社会的变迁来阐释。</w:t>
      </w:r>
    </w:p>
    <w:p w14:paraId="47223D19" w14:textId="1126E1C5" w:rsidR="00695CD3" w:rsidRPr="003B5E37" w:rsidRDefault="00C1275C" w:rsidP="003B5E37">
      <w:pPr>
        <w:spacing w:line="276" w:lineRule="auto"/>
        <w:ind w:left="792"/>
        <w:rPr>
          <w:color w:val="0070C0"/>
          <w:sz w:val="21"/>
          <w:szCs w:val="21"/>
        </w:rPr>
      </w:pPr>
      <w:r w:rsidRPr="003B5E37">
        <w:rPr>
          <w:rFonts w:asciiTheme="minorEastAsia" w:eastAsiaTheme="minorEastAsia" w:hAnsiTheme="minorEastAsia" w:hint="eastAsia"/>
          <w:color w:val="0070C0"/>
          <w:sz w:val="21"/>
          <w:szCs w:val="21"/>
        </w:rPr>
        <w:t>据我所知，中国以前的婚姻考虑的因素和现在的因素似乎有了变化，从前考虑的是传宗接代，但现在却会考虑男方是否有房有车有稳定且高收入的工作。我认为是因为</w:t>
      </w:r>
      <w:r w:rsidR="000A6AFF" w:rsidRPr="003B5E37">
        <w:rPr>
          <w:rFonts w:asciiTheme="minorEastAsia" w:eastAsiaTheme="minorEastAsia" w:hAnsiTheme="minorEastAsia" w:hint="eastAsia"/>
          <w:color w:val="0070C0"/>
          <w:sz w:val="21"/>
          <w:szCs w:val="21"/>
        </w:rPr>
        <w:t>当今社会的变迁包括了女性角色的改变，经济发展，社会转型和人口转变等复杂背景下，中国家庭的规模与结构发生了很大的变化，这个变化直接挑战了传统婚姻与生育制度。自改革开放以来，中国就有意控制人口过快增长的比例，因为这些政策强有力地推行，前所未有的高速城市化和工业化催生了经济社会和市场上的剧烈变迁</w:t>
      </w:r>
      <w:r w:rsidR="000A6AFF" w:rsidRPr="003B5E37">
        <w:rPr>
          <w:rFonts w:hint="eastAsia"/>
          <w:color w:val="0070C0"/>
          <w:sz w:val="21"/>
          <w:szCs w:val="21"/>
        </w:rPr>
        <w:t>。</w:t>
      </w:r>
      <w:r w:rsidR="000A6AFF" w:rsidRPr="003B5E37">
        <w:rPr>
          <w:rFonts w:ascii="DengXian" w:eastAsia="DengXian" w:hAnsi="DengXian" w:cs="Times New Roman"/>
          <w:color w:val="0070C0"/>
          <w:sz w:val="21"/>
          <w:szCs w:val="21"/>
        </w:rPr>
        <w:t>以往关于</w:t>
      </w:r>
      <w:r w:rsidR="000A6AFF" w:rsidRPr="003B5E37">
        <w:rPr>
          <w:rFonts w:ascii="DengXian" w:eastAsia="DengXian" w:hAnsi="DengXian" w:cs="Times New Roman" w:hint="eastAsia"/>
          <w:color w:val="0070C0"/>
          <w:sz w:val="21"/>
          <w:szCs w:val="21"/>
        </w:rPr>
        <w:t>中</w:t>
      </w:r>
      <w:r w:rsidR="000A6AFF" w:rsidRPr="003B5E37">
        <w:rPr>
          <w:rFonts w:ascii="DengXian" w:eastAsia="DengXian" w:hAnsi="DengXian" w:cs="Times New Roman"/>
          <w:color w:val="0070C0"/>
          <w:sz w:val="21"/>
          <w:szCs w:val="21"/>
        </w:rPr>
        <w:t>国市场转型的研究往往更多地关注个人的收入、福利等经济方面如何受到市场化影响</w:t>
      </w:r>
      <w:r w:rsidR="000A6AFF" w:rsidRPr="003B5E37">
        <w:rPr>
          <w:rFonts w:ascii="DengXian" w:eastAsia="DengXian" w:hAnsi="DengXian" w:cs="Times New Roman" w:hint="eastAsia"/>
          <w:color w:val="0070C0"/>
          <w:sz w:val="21"/>
          <w:szCs w:val="21"/>
        </w:rPr>
        <w:t>，但现在中国经济转型中消费模式，国企经历了改革，还有住房的改革这三个重要制度的变迁导致民众对婚姻形成和择偶条件等方面重视程度越来越高</w:t>
      </w:r>
      <w:r w:rsidR="00695CD3" w:rsidRPr="003B5E37">
        <w:rPr>
          <w:color w:val="0070C0"/>
          <w:sz w:val="21"/>
          <w:szCs w:val="21"/>
        </w:rPr>
        <w:t>。</w:t>
      </w:r>
    </w:p>
    <w:p w14:paraId="28EB2240" w14:textId="77777777" w:rsidR="00EF4D66" w:rsidRPr="003B5E37" w:rsidRDefault="00EF4D66" w:rsidP="003B5E37">
      <w:pPr>
        <w:numPr>
          <w:ilvl w:val="0"/>
          <w:numId w:val="20"/>
        </w:numPr>
        <w:spacing w:line="276" w:lineRule="auto"/>
        <w:rPr>
          <w:rFonts w:ascii="DengXian" w:eastAsia="DengXian" w:hAnsi="DengXian" w:cs="Times New Roman"/>
          <w:sz w:val="21"/>
          <w:szCs w:val="21"/>
        </w:rPr>
      </w:pPr>
      <w:r w:rsidRPr="003B5E37">
        <w:rPr>
          <w:rFonts w:ascii="DengXian" w:eastAsia="DengXian" w:hAnsi="DengXian" w:cs="Times New Roman" w:hint="eastAsia"/>
          <w:sz w:val="21"/>
          <w:szCs w:val="21"/>
        </w:rPr>
        <w:t>什么是“麦当劳化”，什么是“反麦当劳化”？</w:t>
      </w:r>
    </w:p>
    <w:p w14:paraId="5F8DAB51" w14:textId="77777777" w:rsidR="00EF4D66" w:rsidRPr="003B5E37" w:rsidRDefault="00EF4D66" w:rsidP="003B5E37">
      <w:pPr>
        <w:spacing w:line="276" w:lineRule="auto"/>
        <w:ind w:left="792"/>
        <w:rPr>
          <w:rFonts w:ascii="DengXian" w:eastAsia="DengXian" w:hAnsi="DengXian" w:cs="Times New Roman"/>
          <w:color w:val="0070C0"/>
          <w:sz w:val="21"/>
          <w:szCs w:val="21"/>
        </w:rPr>
      </w:pPr>
      <w:r w:rsidRPr="003B5E37">
        <w:rPr>
          <w:rFonts w:ascii="DengXian" w:eastAsia="DengXian" w:hAnsi="DengXian" w:cs="Times New Roman" w:hint="eastAsia"/>
          <w:color w:val="0070C0"/>
          <w:sz w:val="21"/>
          <w:szCs w:val="21"/>
        </w:rPr>
        <w:t>麦当劳化有四个特征：效率、可计算性、可预测性、控制。指的是快餐店原则已经变得越来越主宰美国社会以及全世界各地的过程。</w:t>
      </w:r>
    </w:p>
    <w:p w14:paraId="58F239DC" w14:textId="77777777" w:rsidR="00EF4D66" w:rsidRPr="003B5E37" w:rsidRDefault="00EF4D66" w:rsidP="003B5E37">
      <w:pPr>
        <w:spacing w:line="276" w:lineRule="auto"/>
        <w:ind w:left="792" w:firstLineChars="200" w:firstLine="420"/>
        <w:rPr>
          <w:rFonts w:ascii="DengXian" w:eastAsia="DengXian" w:hAnsi="DengXian" w:cs="Times New Roman"/>
          <w:color w:val="0070C0"/>
          <w:sz w:val="21"/>
          <w:szCs w:val="21"/>
        </w:rPr>
      </w:pPr>
      <w:r w:rsidRPr="003B5E37">
        <w:rPr>
          <w:rFonts w:ascii="DengXian" w:eastAsia="DengXian" w:hAnsi="DengXian" w:cs="Times New Roman" w:hint="eastAsia"/>
          <w:color w:val="0070C0"/>
          <w:sz w:val="21"/>
          <w:szCs w:val="21"/>
        </w:rPr>
        <w:t>麦当劳化的消极结果表现在无效率、高代价、乐趣幻觉、现实幻觉以及非人化等多个方面。例如，快餐店柜台前的长龙队伍，使得本以就餐快速高效的这一方式反而无效了；高代价主要表现在与家常饭的对比，一家四口在麦当劳的就餐远比日常家庭烹饪开销要大；非人化是指产品的成分所带来的危险。所以人们想办法去规避麦当劳化的消极效果。</w:t>
      </w:r>
    </w:p>
    <w:p w14:paraId="11B30F9D" w14:textId="5E31BF29" w:rsidR="00C1275C" w:rsidRPr="003B5E37" w:rsidRDefault="00EF4D66" w:rsidP="003B5E37">
      <w:pPr>
        <w:numPr>
          <w:ilvl w:val="0"/>
          <w:numId w:val="20"/>
        </w:numPr>
        <w:spacing w:line="276" w:lineRule="auto"/>
        <w:rPr>
          <w:rFonts w:ascii="DengXian" w:eastAsia="DengXian" w:hAnsi="DengXian" w:cs="Times New Roman"/>
          <w:sz w:val="21"/>
          <w:szCs w:val="21"/>
        </w:rPr>
      </w:pPr>
      <w:r w:rsidRPr="003B5E37">
        <w:rPr>
          <w:rFonts w:ascii="DengXian" w:eastAsia="DengXian" w:hAnsi="DengXian" w:cs="Times New Roman" w:hint="eastAsia"/>
          <w:sz w:val="21"/>
          <w:szCs w:val="21"/>
        </w:rPr>
        <w:t>涂尔干的失范概念，结合中国社会谈谈你的认识</w:t>
      </w:r>
    </w:p>
    <w:p w14:paraId="357F657B" w14:textId="6F6F7D4B" w:rsidR="00C1275C" w:rsidRPr="003B5E37" w:rsidRDefault="00C1275C" w:rsidP="003B5E37">
      <w:pPr>
        <w:spacing w:line="276" w:lineRule="auto"/>
        <w:ind w:left="792"/>
        <w:rPr>
          <w:rFonts w:ascii="DengXian" w:eastAsia="DengXian" w:hAnsi="DengXian" w:cs="Times New Roman" w:hint="eastAsia"/>
          <w:color w:val="0070C0"/>
          <w:sz w:val="21"/>
          <w:szCs w:val="21"/>
        </w:rPr>
      </w:pPr>
      <w:r w:rsidRPr="003B5E37">
        <w:rPr>
          <w:rFonts w:ascii="DengXian" w:eastAsia="DengXian" w:hAnsi="DengXian" w:cs="Times New Roman" w:hint="eastAsia"/>
          <w:color w:val="0070C0"/>
          <w:sz w:val="21"/>
          <w:szCs w:val="21"/>
        </w:rPr>
        <w:t>（</w:t>
      </w:r>
      <w:proofErr w:type="spellStart"/>
      <w:r w:rsidRPr="003B5E37">
        <w:rPr>
          <w:rFonts w:ascii="DengXian" w:eastAsia="DengXian" w:hAnsi="DengXian" w:cs="Times New Roman" w:hint="eastAsia"/>
          <w:color w:val="0070C0"/>
          <w:sz w:val="21"/>
          <w:szCs w:val="21"/>
        </w:rPr>
        <w:t>f</w:t>
      </w:r>
      <w:r w:rsidRPr="003B5E37">
        <w:rPr>
          <w:rFonts w:ascii="DengXian" w:eastAsia="DengXian" w:hAnsi="DengXian" w:cs="Times New Roman"/>
          <w:color w:val="0070C0"/>
          <w:sz w:val="21"/>
          <w:szCs w:val="21"/>
        </w:rPr>
        <w:t>isrt</w:t>
      </w:r>
      <w:proofErr w:type="spellEnd"/>
      <w:r w:rsidRPr="003B5E37">
        <w:rPr>
          <w:rFonts w:ascii="DengXian" w:eastAsia="DengXian" w:hAnsi="DengXian" w:cs="Times New Roman"/>
          <w:color w:val="0070C0"/>
          <w:sz w:val="21"/>
          <w:szCs w:val="21"/>
        </w:rPr>
        <w:t xml:space="preserve"> define what </w:t>
      </w:r>
      <w:r w:rsidR="003B5E37" w:rsidRPr="003B5E37">
        <w:rPr>
          <w:rFonts w:ascii="DengXian" w:eastAsia="DengXian" w:hAnsi="DengXian" w:cs="Times New Roman" w:hint="eastAsia"/>
          <w:color w:val="0070C0"/>
          <w:sz w:val="21"/>
          <w:szCs w:val="21"/>
        </w:rPr>
        <w:t>失范is）</w:t>
      </w:r>
      <w:r w:rsidRPr="003B5E37">
        <w:rPr>
          <w:rFonts w:ascii="DengXian" w:eastAsia="DengXian" w:hAnsi="DengXian" w:cs="Times New Roman" w:hint="eastAsia"/>
          <w:color w:val="0070C0"/>
          <w:sz w:val="21"/>
          <w:szCs w:val="21"/>
        </w:rPr>
        <w:t>在</w:t>
      </w:r>
      <w:r w:rsidRPr="003B5E37">
        <w:rPr>
          <w:rFonts w:ascii="DengXian" w:eastAsia="DengXian" w:hAnsi="DengXian" w:cs="Times New Roman"/>
          <w:color w:val="0070C0"/>
          <w:sz w:val="21"/>
          <w:szCs w:val="21"/>
        </w:rPr>
        <w:t>政治领域，由于社会主义意识形态的弱化和马克思主义信仰、共产主义信仰的退化，导致一些政府官员在信仰、价值和道德上出现了真空和混乱等失范的状态。在物质欲望的吸引下，一些政府官员可以妄顾自身的责任和义务，利用在改革过程中出现的法律规范松驰、规范不明确、规范缺乏的情景，将“权力”这一稀缺的公共资源作为“资本”投入市场，使权力发生了“异化”和“畸变”，非商品的权力商品化了。公共权力成为个人“敛财致富的主要途径”，一方面用政治权力作为社会资本去换取金钱、色情，另一方面则用金钱去换取政治权力、地位，但两者都是通过出卖某种公物(一张选票或一官半职或是一项决议)来达到的。即使是中国加强制度反腐、法制反腐和技术反腐的力度，但是，由于缺乏内在的信仰、价值、道德规范，政界的贪污腐败现象仍然难以得到有效的控制。</w:t>
      </w:r>
    </w:p>
    <w:p w14:paraId="7C2C5513" w14:textId="77777777" w:rsidR="00EF4D66" w:rsidRPr="003B5E37" w:rsidRDefault="00EF4D66" w:rsidP="003B5E37">
      <w:pPr>
        <w:numPr>
          <w:ilvl w:val="0"/>
          <w:numId w:val="20"/>
        </w:numPr>
        <w:spacing w:line="276" w:lineRule="auto"/>
        <w:rPr>
          <w:rFonts w:ascii="DengXian" w:eastAsia="DengXian" w:hAnsi="DengXian" w:cs="Times New Roman"/>
          <w:sz w:val="21"/>
          <w:szCs w:val="21"/>
        </w:rPr>
      </w:pPr>
      <w:r w:rsidRPr="003B5E37">
        <w:rPr>
          <w:rFonts w:ascii="DengXian" w:eastAsia="DengXian" w:hAnsi="DengXian" w:cs="Times New Roman" w:hint="eastAsia"/>
          <w:sz w:val="21"/>
          <w:szCs w:val="21"/>
        </w:rPr>
        <w:lastRenderedPageBreak/>
        <w:t>描述功能主义观点与冲突观点的理论差异，并用你的批判观点进行评论</w:t>
      </w:r>
    </w:p>
    <w:p w14:paraId="4BC8A905" w14:textId="77777777" w:rsidR="00EF4D66" w:rsidRPr="003B5E37" w:rsidRDefault="00EF4D66" w:rsidP="003B5E37">
      <w:pPr>
        <w:numPr>
          <w:ilvl w:val="0"/>
          <w:numId w:val="20"/>
        </w:numPr>
        <w:spacing w:line="276" w:lineRule="auto"/>
        <w:rPr>
          <w:rFonts w:ascii="DengXian" w:eastAsia="DengXian" w:hAnsi="DengXian" w:cs="Times New Roman"/>
          <w:sz w:val="21"/>
          <w:szCs w:val="21"/>
        </w:rPr>
      </w:pPr>
      <w:r w:rsidRPr="003B5E37">
        <w:rPr>
          <w:rFonts w:ascii="DengXian" w:eastAsia="DengXian" w:hAnsi="DengXian" w:cs="Times New Roman" w:hint="eastAsia"/>
          <w:sz w:val="21"/>
          <w:szCs w:val="21"/>
        </w:rPr>
        <w:t>复旦大学规定A不得超过选课总数的30%，运用韦伯关于科层制的理论进行分析，并谈谈可能产生的后果</w:t>
      </w:r>
    </w:p>
    <w:p w14:paraId="6C090D0A" w14:textId="77777777" w:rsidR="00EF4D66" w:rsidRPr="003B5E37" w:rsidRDefault="00EF4D66" w:rsidP="003B5E37">
      <w:pPr>
        <w:numPr>
          <w:ilvl w:val="0"/>
          <w:numId w:val="20"/>
        </w:numPr>
        <w:spacing w:line="276" w:lineRule="auto"/>
        <w:rPr>
          <w:rFonts w:ascii="DengXian" w:eastAsia="DengXian" w:hAnsi="DengXian" w:cs="Times New Roman"/>
          <w:sz w:val="21"/>
          <w:szCs w:val="21"/>
        </w:rPr>
      </w:pPr>
      <w:r w:rsidRPr="003B5E37">
        <w:rPr>
          <w:rFonts w:ascii="DengXian" w:eastAsia="DengXian" w:hAnsi="DengXian" w:cs="Times New Roman" w:hint="eastAsia"/>
          <w:sz w:val="21"/>
          <w:szCs w:val="21"/>
        </w:rPr>
        <w:t>试述韦伯的科层制理论，并结合现实生活谈谈科层制的优点和弊端，并谈谈你对现代组织的看法</w:t>
      </w:r>
    </w:p>
    <w:p w14:paraId="32462BE0" w14:textId="77777777" w:rsidR="00EF4D66" w:rsidRPr="003B5E37" w:rsidRDefault="00EF4D66" w:rsidP="003B5E37">
      <w:pPr>
        <w:numPr>
          <w:ilvl w:val="0"/>
          <w:numId w:val="20"/>
        </w:numPr>
        <w:spacing w:line="276" w:lineRule="auto"/>
        <w:rPr>
          <w:rFonts w:ascii="DengXian" w:eastAsia="DengXian" w:hAnsi="DengXian" w:cs="Times New Roman"/>
          <w:sz w:val="21"/>
          <w:szCs w:val="21"/>
        </w:rPr>
      </w:pPr>
      <w:r w:rsidRPr="003B5E37">
        <w:rPr>
          <w:rFonts w:ascii="DengXian" w:eastAsia="DengXian" w:hAnsi="DengXian" w:cs="Times New Roman" w:hint="eastAsia"/>
          <w:sz w:val="21"/>
          <w:szCs w:val="21"/>
        </w:rPr>
        <w:t>韦伯的目的理性和价值理性</w:t>
      </w:r>
    </w:p>
    <w:p w14:paraId="490DF1F0" w14:textId="77777777" w:rsidR="00EF4D66" w:rsidRPr="003B5E37" w:rsidRDefault="00EF4D66" w:rsidP="003B5E37">
      <w:pPr>
        <w:spacing w:line="276" w:lineRule="auto"/>
        <w:ind w:left="792" w:firstLineChars="200" w:firstLine="420"/>
        <w:rPr>
          <w:rFonts w:ascii="DengXian" w:eastAsia="DengXian" w:hAnsi="DengXian" w:cs="Times New Roman"/>
          <w:color w:val="0070C0"/>
          <w:sz w:val="21"/>
          <w:szCs w:val="21"/>
        </w:rPr>
      </w:pPr>
      <w:r w:rsidRPr="003B5E37">
        <w:rPr>
          <w:rFonts w:ascii="DengXian" w:eastAsia="DengXian" w:hAnsi="DengXian" w:cs="Times New Roman" w:hint="eastAsia"/>
          <w:color w:val="0070C0"/>
          <w:sz w:val="21"/>
          <w:szCs w:val="21"/>
        </w:rPr>
        <w:t>目的理性：目的合乎理性的，即通过对外界事物的情况和其他人的举止上的期待，并利用这种期待作为“条件”或者“手段”，以期实现自己合乎理性所争取和考虑的作为成果的目的。也就是说既不是情绪的，也不是传统的。简言之，目的理性就是在目的、手段、后果之间的权衡计算，其原则是“两利相衡取其重，两害相衡取其轻”，其特点是冷静、独立——不受情绪、传统与他人的影响。</w:t>
      </w:r>
    </w:p>
    <w:p w14:paraId="37075B8E" w14:textId="77777777" w:rsidR="00EF4D66" w:rsidRPr="003B5E37" w:rsidRDefault="00EF4D66" w:rsidP="003B5E37">
      <w:pPr>
        <w:spacing w:line="276" w:lineRule="auto"/>
        <w:ind w:left="792" w:firstLineChars="200" w:firstLine="420"/>
        <w:rPr>
          <w:rFonts w:ascii="DengXian" w:eastAsia="DengXian" w:hAnsi="DengXian" w:cs="Times New Roman"/>
          <w:color w:val="0070C0"/>
          <w:sz w:val="21"/>
          <w:szCs w:val="21"/>
        </w:rPr>
      </w:pPr>
      <w:r w:rsidRPr="003B5E37">
        <w:rPr>
          <w:rFonts w:ascii="DengXian" w:eastAsia="DengXian" w:hAnsi="DengXian" w:cs="Times New Roman" w:hint="eastAsia"/>
          <w:color w:val="0070C0"/>
          <w:sz w:val="21"/>
          <w:szCs w:val="21"/>
        </w:rPr>
        <w:t>价值理性：是为了一种非功利的目标而做的考量。比如为了江湖义气而破财（疏财仗义），或为了某种壮丽的理想而献出生命。目的理性与价值理性是一对矛盾，工具理性关心现实利益而价值理性关心长远、根本利益，因此也可以说这是由眼前利益与长远利益引起的矛盾。按韦伯的说法，工具理性由人的自利自保本能产生，因此能无师自通，而价值理性则是通过学习掌握的非自我利益取向。工具理性会导向实用主义，价值理性易导向教条主义。</w:t>
      </w:r>
    </w:p>
    <w:p w14:paraId="3050287C" w14:textId="77777777" w:rsidR="00EF4D66" w:rsidRPr="003B5E37" w:rsidRDefault="00EF4D66" w:rsidP="003B5E37">
      <w:pPr>
        <w:numPr>
          <w:ilvl w:val="0"/>
          <w:numId w:val="20"/>
        </w:numPr>
        <w:spacing w:line="276" w:lineRule="auto"/>
        <w:rPr>
          <w:rFonts w:ascii="DengXian" w:eastAsia="DengXian" w:hAnsi="DengXian" w:cs="Times New Roman"/>
          <w:sz w:val="21"/>
          <w:szCs w:val="21"/>
        </w:rPr>
      </w:pPr>
      <w:r w:rsidRPr="003B5E37">
        <w:rPr>
          <w:rFonts w:ascii="DengXian" w:eastAsia="DengXian" w:hAnsi="DengXian" w:cs="Times New Roman" w:hint="eastAsia"/>
          <w:sz w:val="21"/>
          <w:szCs w:val="21"/>
        </w:rPr>
        <w:t>现有一流行语称“婚姻是爱情的坟墓”，试从社会学的角度分析这句流行语之所以流行的社会原因。你是否赞成？理由是？</w:t>
      </w:r>
    </w:p>
    <w:p w14:paraId="0E2DE4FB" w14:textId="77777777" w:rsidR="00EF4D66" w:rsidRPr="003B5E37" w:rsidRDefault="00EF4D66" w:rsidP="003B5E37">
      <w:pPr>
        <w:numPr>
          <w:ilvl w:val="0"/>
          <w:numId w:val="20"/>
        </w:numPr>
        <w:spacing w:line="276" w:lineRule="auto"/>
        <w:rPr>
          <w:rFonts w:ascii="DengXian" w:eastAsia="DengXian" w:hAnsi="DengXian" w:cs="Times New Roman"/>
          <w:sz w:val="21"/>
          <w:szCs w:val="21"/>
        </w:rPr>
      </w:pPr>
      <w:r w:rsidRPr="003B5E37">
        <w:rPr>
          <w:rFonts w:ascii="DengXian" w:eastAsia="DengXian" w:hAnsi="DengXian" w:cs="Times New Roman" w:hint="eastAsia"/>
          <w:sz w:val="21"/>
          <w:szCs w:val="21"/>
        </w:rPr>
        <w:t>比较马克思和韦伯的阶级理论，并阐述其对中国社会阶级状况的解释</w:t>
      </w:r>
    </w:p>
    <w:p w14:paraId="11B6330C" w14:textId="77777777" w:rsidR="00EF4D66" w:rsidRPr="003B5E37" w:rsidRDefault="00EF4D66" w:rsidP="003B5E37">
      <w:pPr>
        <w:numPr>
          <w:ilvl w:val="0"/>
          <w:numId w:val="20"/>
        </w:numPr>
        <w:spacing w:line="276" w:lineRule="auto"/>
        <w:rPr>
          <w:rFonts w:ascii="DengXian" w:eastAsia="DengXian" w:hAnsi="DengXian" w:cs="Times New Roman"/>
          <w:sz w:val="21"/>
          <w:szCs w:val="21"/>
        </w:rPr>
      </w:pPr>
      <w:r w:rsidRPr="003B5E37">
        <w:rPr>
          <w:rFonts w:ascii="DengXian" w:eastAsia="DengXian" w:hAnsi="DengXian" w:cs="Times New Roman" w:hint="eastAsia"/>
          <w:sz w:val="21"/>
          <w:szCs w:val="21"/>
        </w:rPr>
        <w:t>里茨尔写道“合理的系统不可避免地孕育出不合理的后果”，阐释之。</w:t>
      </w:r>
    </w:p>
    <w:p w14:paraId="15D1203D" w14:textId="77777777" w:rsidR="00EF4D66" w:rsidRPr="003B5E37" w:rsidRDefault="00EF4D66" w:rsidP="003B5E37">
      <w:pPr>
        <w:numPr>
          <w:ilvl w:val="0"/>
          <w:numId w:val="20"/>
        </w:numPr>
        <w:spacing w:line="276" w:lineRule="auto"/>
        <w:rPr>
          <w:rFonts w:ascii="DengXian" w:eastAsia="DengXian" w:hAnsi="DengXian" w:cs="Times New Roman"/>
          <w:sz w:val="21"/>
          <w:szCs w:val="21"/>
        </w:rPr>
      </w:pPr>
      <w:r w:rsidRPr="003B5E37">
        <w:rPr>
          <w:rFonts w:ascii="DengXian" w:eastAsia="DengXian" w:hAnsi="DengXian" w:cs="Times New Roman" w:hint="eastAsia"/>
          <w:sz w:val="21"/>
          <w:szCs w:val="21"/>
        </w:rPr>
        <w:t>我国社会流动的动力和制约因素？</w:t>
      </w:r>
    </w:p>
    <w:p w14:paraId="12CE8593" w14:textId="77777777" w:rsidR="00EF4D66" w:rsidRPr="003B5E37" w:rsidRDefault="00EF4D66" w:rsidP="003B5E37">
      <w:pPr>
        <w:numPr>
          <w:ilvl w:val="0"/>
          <w:numId w:val="20"/>
        </w:numPr>
        <w:spacing w:line="276" w:lineRule="auto"/>
        <w:rPr>
          <w:rFonts w:ascii="DengXian" w:eastAsia="DengXian" w:hAnsi="DengXian" w:cs="Times New Roman"/>
          <w:sz w:val="21"/>
          <w:szCs w:val="21"/>
        </w:rPr>
      </w:pPr>
      <w:r w:rsidRPr="003B5E37">
        <w:rPr>
          <w:rFonts w:ascii="DengXian" w:eastAsia="DengXian" w:hAnsi="DengXian" w:cs="Times New Roman" w:hint="eastAsia"/>
          <w:sz w:val="21"/>
          <w:szCs w:val="21"/>
        </w:rPr>
        <w:t>用社会化理论分析兽孩不同于正常儿童？</w:t>
      </w:r>
    </w:p>
    <w:p w14:paraId="17E721D6" w14:textId="77777777" w:rsidR="00EF4D66" w:rsidRPr="003B5E37" w:rsidRDefault="00EF4D66" w:rsidP="003B5E37">
      <w:pPr>
        <w:numPr>
          <w:ilvl w:val="0"/>
          <w:numId w:val="20"/>
        </w:numPr>
        <w:spacing w:line="276" w:lineRule="auto"/>
        <w:rPr>
          <w:rFonts w:ascii="DengXian" w:eastAsia="DengXian" w:hAnsi="DengXian" w:cs="Times New Roman"/>
          <w:sz w:val="21"/>
          <w:szCs w:val="21"/>
        </w:rPr>
      </w:pPr>
      <w:r w:rsidRPr="003B5E37">
        <w:rPr>
          <w:rFonts w:ascii="DengXian" w:eastAsia="DengXian" w:hAnsi="DengXian" w:cs="Times New Roman" w:hint="eastAsia"/>
          <w:sz w:val="21"/>
          <w:szCs w:val="21"/>
        </w:rPr>
        <w:t>用社会化理论分析独生子女的教育问题</w:t>
      </w:r>
    </w:p>
    <w:p w14:paraId="1909C285" w14:textId="77777777" w:rsidR="00EF4D66" w:rsidRPr="003B5E37" w:rsidRDefault="00EF4D66" w:rsidP="003B5E37">
      <w:pPr>
        <w:numPr>
          <w:ilvl w:val="0"/>
          <w:numId w:val="20"/>
        </w:numPr>
        <w:spacing w:line="276" w:lineRule="auto"/>
        <w:rPr>
          <w:rFonts w:ascii="DengXian" w:eastAsia="DengXian" w:hAnsi="DengXian" w:cs="Times New Roman"/>
          <w:sz w:val="21"/>
          <w:szCs w:val="21"/>
        </w:rPr>
      </w:pPr>
      <w:r w:rsidRPr="003B5E37">
        <w:rPr>
          <w:rFonts w:ascii="DengXian" w:eastAsia="DengXian" w:hAnsi="DengXian" w:cs="Times New Roman" w:hint="eastAsia"/>
          <w:sz w:val="21"/>
          <w:szCs w:val="21"/>
        </w:rPr>
        <w:t>试论述三个部门社会组织的区别与联系</w:t>
      </w:r>
    </w:p>
    <w:p w14:paraId="26782F80" w14:textId="77777777" w:rsidR="00EF4D66" w:rsidRPr="003B5E37" w:rsidRDefault="00EF4D66" w:rsidP="003B5E37">
      <w:pPr>
        <w:numPr>
          <w:ilvl w:val="0"/>
          <w:numId w:val="20"/>
        </w:numPr>
        <w:spacing w:line="276" w:lineRule="auto"/>
        <w:rPr>
          <w:rFonts w:ascii="DengXian" w:eastAsia="DengXian" w:hAnsi="DengXian" w:cs="Times New Roman"/>
          <w:sz w:val="21"/>
          <w:szCs w:val="21"/>
        </w:rPr>
      </w:pPr>
      <w:r w:rsidRPr="003B5E37">
        <w:rPr>
          <w:rFonts w:ascii="DengXian" w:eastAsia="DengXian" w:hAnsi="DengXian" w:cs="Times New Roman" w:hint="eastAsia"/>
          <w:sz w:val="21"/>
          <w:szCs w:val="21"/>
        </w:rPr>
        <w:t>结合韦伯的理性化分析复旦大学的绩点制度</w:t>
      </w:r>
    </w:p>
    <w:p w14:paraId="6BC30A67" w14:textId="77777777" w:rsidR="00EF4D66" w:rsidRPr="003B5E37" w:rsidRDefault="00EF4D66" w:rsidP="003B5E37">
      <w:pPr>
        <w:numPr>
          <w:ilvl w:val="0"/>
          <w:numId w:val="20"/>
        </w:numPr>
        <w:spacing w:line="276" w:lineRule="auto"/>
        <w:rPr>
          <w:rFonts w:ascii="DengXian" w:eastAsia="DengXian" w:hAnsi="DengXian" w:cs="Times New Roman"/>
          <w:sz w:val="21"/>
          <w:szCs w:val="21"/>
        </w:rPr>
      </w:pPr>
      <w:r w:rsidRPr="003B5E37">
        <w:rPr>
          <w:rFonts w:ascii="DengXian" w:eastAsia="DengXian" w:hAnsi="DengXian" w:cs="Times New Roman" w:hint="eastAsia"/>
          <w:sz w:val="21"/>
          <w:szCs w:val="21"/>
        </w:rPr>
        <w:t>为什么中产阶级喜欢跑马拉松？</w:t>
      </w:r>
    </w:p>
    <w:p w14:paraId="34730782" w14:textId="77777777" w:rsidR="00EF4D66" w:rsidRPr="003B5E37" w:rsidRDefault="00EF4D66" w:rsidP="003B5E37">
      <w:pPr>
        <w:spacing w:line="276" w:lineRule="auto"/>
        <w:ind w:left="792"/>
        <w:rPr>
          <w:rFonts w:ascii="DengXian" w:eastAsia="DengXian" w:hAnsi="DengXian" w:cs="Times New Roman"/>
          <w:color w:val="0070C0"/>
          <w:sz w:val="21"/>
          <w:szCs w:val="21"/>
        </w:rPr>
      </w:pPr>
      <w:r w:rsidRPr="003B5E37">
        <w:rPr>
          <w:rFonts w:ascii="DengXian" w:eastAsia="DengXian" w:hAnsi="DengXian" w:cs="Times New Roman" w:hint="eastAsia"/>
          <w:color w:val="0070C0"/>
          <w:sz w:val="21"/>
          <w:szCs w:val="21"/>
        </w:rPr>
        <w:t>近期，英国《金融时报》把跑步称为“中国中产阶级的新信仰”。其一是跑步带来的身心的愉悦；其二，跑步需要一定的资金投入，买运动服和装备设备，飞到其他地方参加比赛等等。穷人会由于社会压力和对前景的悲观情绪，不会浪费时间金钱经行此类运动；而社会经济地位更高的人会更崇尚健康的生活方式，注重自己的健康和身材。跑步和马拉松，终究是有钱有闲的产物。跑步成了一种社会风尚，不仅是一次“消费升级”，更代表了一种消费实力和精英品味，一种“运动优越”。按照社会认同理论，一个人的社会群体成员身份和群体类别是一个人自我概念的重要组成部分，社会认同由三部分组成，包括社会类化、社会比较和积极区分。而积极认同很大程度上来自内群体和相关外群体的比较。跑步代表了一种消费方式和文化品位，具有“区隔”和标识的功能，不同地位的阶级群体通过其在独特的消费行为和文化品位基础上形成的消费模式和生活方式而区分开来。</w:t>
      </w:r>
    </w:p>
    <w:p w14:paraId="21E39996" w14:textId="3387CEE2" w:rsidR="008A2463" w:rsidRPr="00EF4D66" w:rsidRDefault="008A2463" w:rsidP="00D933DC"/>
    <w:p w14:paraId="7C188133" w14:textId="5E9FF322" w:rsidR="008A2463" w:rsidRPr="00330068" w:rsidRDefault="008A2463" w:rsidP="008434DC">
      <w:pPr>
        <w:pStyle w:val="a3"/>
        <w:ind w:left="792" w:firstLineChars="0" w:firstLine="0"/>
        <w:jc w:val="left"/>
      </w:pPr>
    </w:p>
    <w:sectPr w:rsidR="008A2463" w:rsidRPr="00330068" w:rsidSect="0007237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EA01D" w14:textId="77777777" w:rsidR="00530C08" w:rsidRDefault="00530C08" w:rsidP="00620478">
      <w:r>
        <w:separator/>
      </w:r>
    </w:p>
  </w:endnote>
  <w:endnote w:type="continuationSeparator" w:id="0">
    <w:p w14:paraId="16891252" w14:textId="77777777" w:rsidR="00530C08" w:rsidRDefault="00530C08" w:rsidP="00620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5095C" w14:textId="77777777" w:rsidR="00530C08" w:rsidRDefault="00530C08" w:rsidP="00620478">
      <w:r>
        <w:separator/>
      </w:r>
    </w:p>
  </w:footnote>
  <w:footnote w:type="continuationSeparator" w:id="0">
    <w:p w14:paraId="63F6F660" w14:textId="77777777" w:rsidR="00530C08" w:rsidRDefault="00530C08" w:rsidP="006204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4930"/>
    <w:multiLevelType w:val="hybridMultilevel"/>
    <w:tmpl w:val="E7729964"/>
    <w:lvl w:ilvl="0" w:tplc="04090011">
      <w:start w:val="1"/>
      <w:numFmt w:val="decimal"/>
      <w:lvlText w:val="%1)"/>
      <w:lvlJc w:val="left"/>
      <w:pPr>
        <w:ind w:left="1212" w:hanging="420"/>
      </w:p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 w15:restartNumberingAfterBreak="0">
    <w:nsid w:val="059E2452"/>
    <w:multiLevelType w:val="hybridMultilevel"/>
    <w:tmpl w:val="20B8A14E"/>
    <w:lvl w:ilvl="0" w:tplc="04090019">
      <w:start w:val="1"/>
      <w:numFmt w:val="lowerLetter"/>
      <w:lvlText w:val="%1)"/>
      <w:lvlJc w:val="left"/>
      <w:pPr>
        <w:ind w:left="1212" w:hanging="420"/>
      </w:p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2" w15:restartNumberingAfterBreak="0">
    <w:nsid w:val="0DBD4309"/>
    <w:multiLevelType w:val="hybridMultilevel"/>
    <w:tmpl w:val="072ED6D8"/>
    <w:lvl w:ilvl="0" w:tplc="9EDAA388">
      <w:start w:val="1"/>
      <w:numFmt w:val="japaneseCounting"/>
      <w:lvlText w:val="%1、"/>
      <w:lvlJc w:val="left"/>
      <w:pPr>
        <w:ind w:left="852" w:hanging="420"/>
      </w:pPr>
      <w:rPr>
        <w:rFont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3" w15:restartNumberingAfterBreak="0">
    <w:nsid w:val="1EE6214C"/>
    <w:multiLevelType w:val="hybridMultilevel"/>
    <w:tmpl w:val="162ACA6C"/>
    <w:lvl w:ilvl="0" w:tplc="AB04599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15:restartNumberingAfterBreak="0">
    <w:nsid w:val="2192296D"/>
    <w:multiLevelType w:val="hybridMultilevel"/>
    <w:tmpl w:val="E8CEA832"/>
    <w:lvl w:ilvl="0" w:tplc="52AC0EA4">
      <w:start w:val="1"/>
      <w:numFmt w:val="decimal"/>
      <w:lvlText w:val="%1."/>
      <w:lvlJc w:val="left"/>
      <w:pPr>
        <w:ind w:left="1152" w:hanging="360"/>
      </w:pPr>
      <w:rPr>
        <w:rFonts w:ascii="DengXian" w:eastAsia="DengXian" w:hAnsi="DengXian" w:cs="Times New Roman"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5" w15:restartNumberingAfterBreak="0">
    <w:nsid w:val="30764C3D"/>
    <w:multiLevelType w:val="hybridMultilevel"/>
    <w:tmpl w:val="259AF042"/>
    <w:lvl w:ilvl="0" w:tplc="0409000F">
      <w:start w:val="1"/>
      <w:numFmt w:val="decimal"/>
      <w:lvlText w:val="%1."/>
      <w:lvlJc w:val="left"/>
      <w:pPr>
        <w:ind w:left="852" w:hanging="420"/>
      </w:p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15:restartNumberingAfterBreak="0">
    <w:nsid w:val="33C671A1"/>
    <w:multiLevelType w:val="hybridMultilevel"/>
    <w:tmpl w:val="E564E25A"/>
    <w:lvl w:ilvl="0" w:tplc="9EDAA388">
      <w:start w:val="1"/>
      <w:numFmt w:val="japaneseCounting"/>
      <w:lvlText w:val="%1、"/>
      <w:lvlJc w:val="left"/>
      <w:pPr>
        <w:ind w:left="432" w:hanging="432"/>
      </w:pPr>
      <w:rPr>
        <w:rFonts w:hint="default"/>
      </w:rPr>
    </w:lvl>
    <w:lvl w:ilvl="1" w:tplc="1EF89280">
      <w:start w:val="2"/>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C871E5"/>
    <w:multiLevelType w:val="hybridMultilevel"/>
    <w:tmpl w:val="66727F46"/>
    <w:lvl w:ilvl="0" w:tplc="0409000F">
      <w:start w:val="1"/>
      <w:numFmt w:val="decimal"/>
      <w:lvlText w:val="%1."/>
      <w:lvlJc w:val="left"/>
      <w:pPr>
        <w:ind w:left="732" w:hanging="420"/>
      </w:p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8" w15:restartNumberingAfterBreak="0">
    <w:nsid w:val="39A825F0"/>
    <w:multiLevelType w:val="hybridMultilevel"/>
    <w:tmpl w:val="5BC62132"/>
    <w:lvl w:ilvl="0" w:tplc="04090019">
      <w:start w:val="1"/>
      <w:numFmt w:val="lowerLetter"/>
      <w:lvlText w:val="%1)"/>
      <w:lvlJc w:val="left"/>
      <w:pPr>
        <w:ind w:left="1212" w:hanging="420"/>
      </w:p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9" w15:restartNumberingAfterBreak="0">
    <w:nsid w:val="40AF3103"/>
    <w:multiLevelType w:val="hybridMultilevel"/>
    <w:tmpl w:val="19DAFE4A"/>
    <w:lvl w:ilvl="0" w:tplc="93A6B758">
      <w:start w:val="1"/>
      <w:numFmt w:val="decimal"/>
      <w:lvlText w:val="%1."/>
      <w:lvlJc w:val="left"/>
      <w:pPr>
        <w:ind w:left="792" w:hanging="360"/>
      </w:pPr>
      <w:rPr>
        <w:rFonts w:hint="default"/>
      </w:rPr>
    </w:lvl>
    <w:lvl w:ilvl="1" w:tplc="04090019">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0" w15:restartNumberingAfterBreak="0">
    <w:nsid w:val="441B0DB7"/>
    <w:multiLevelType w:val="hybridMultilevel"/>
    <w:tmpl w:val="FEAC9A12"/>
    <w:lvl w:ilvl="0" w:tplc="378A1520">
      <w:start w:val="1"/>
      <w:numFmt w:val="decimal"/>
      <w:lvlText w:val="%1."/>
      <w:lvlJc w:val="left"/>
      <w:pPr>
        <w:ind w:left="792" w:hanging="360"/>
      </w:pPr>
      <w:rPr>
        <w:rFonts w:hint="default"/>
        <w:color w:val="auto"/>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1" w15:restartNumberingAfterBreak="0">
    <w:nsid w:val="52C06000"/>
    <w:multiLevelType w:val="hybridMultilevel"/>
    <w:tmpl w:val="14208B40"/>
    <w:lvl w:ilvl="0" w:tplc="296EDD0C">
      <w:start w:val="1"/>
      <w:numFmt w:val="none"/>
      <w:lvlText w:val="一、"/>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6A1BAB"/>
    <w:multiLevelType w:val="hybridMultilevel"/>
    <w:tmpl w:val="704817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0101916"/>
    <w:multiLevelType w:val="hybridMultilevel"/>
    <w:tmpl w:val="072C6E04"/>
    <w:lvl w:ilvl="0" w:tplc="04090001">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14" w15:restartNumberingAfterBreak="0">
    <w:nsid w:val="6B862F10"/>
    <w:multiLevelType w:val="hybridMultilevel"/>
    <w:tmpl w:val="D64E165E"/>
    <w:lvl w:ilvl="0" w:tplc="04090019">
      <w:start w:val="1"/>
      <w:numFmt w:val="lowerLetter"/>
      <w:lvlText w:val="%1)"/>
      <w:lvlJc w:val="left"/>
      <w:pPr>
        <w:ind w:left="1212" w:hanging="420"/>
      </w:p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5" w15:restartNumberingAfterBreak="0">
    <w:nsid w:val="73FF405F"/>
    <w:multiLevelType w:val="hybridMultilevel"/>
    <w:tmpl w:val="D64E165E"/>
    <w:lvl w:ilvl="0" w:tplc="04090019">
      <w:start w:val="1"/>
      <w:numFmt w:val="lowerLetter"/>
      <w:lvlText w:val="%1)"/>
      <w:lvlJc w:val="left"/>
      <w:pPr>
        <w:ind w:left="1212" w:hanging="420"/>
      </w:p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6" w15:restartNumberingAfterBreak="0">
    <w:nsid w:val="74122A4B"/>
    <w:multiLevelType w:val="hybridMultilevel"/>
    <w:tmpl w:val="5846DC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65440EA"/>
    <w:multiLevelType w:val="hybridMultilevel"/>
    <w:tmpl w:val="696E1858"/>
    <w:lvl w:ilvl="0" w:tplc="DC44C1A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8" w15:restartNumberingAfterBreak="0">
    <w:nsid w:val="7FA06A3C"/>
    <w:multiLevelType w:val="hybridMultilevel"/>
    <w:tmpl w:val="ADD09CF0"/>
    <w:lvl w:ilvl="0" w:tplc="04090011">
      <w:start w:val="1"/>
      <w:numFmt w:val="decimal"/>
      <w:lvlText w:val="%1)"/>
      <w:lvlJc w:val="left"/>
      <w:pPr>
        <w:ind w:left="1212" w:hanging="420"/>
      </w:p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num w:numId="1" w16cid:durableId="1320228864">
    <w:abstractNumId w:val="6"/>
  </w:num>
  <w:num w:numId="2" w16cid:durableId="100878417">
    <w:abstractNumId w:val="13"/>
  </w:num>
  <w:num w:numId="3" w16cid:durableId="1390691152">
    <w:abstractNumId w:val="2"/>
  </w:num>
  <w:num w:numId="4" w16cid:durableId="507598605">
    <w:abstractNumId w:val="5"/>
  </w:num>
  <w:num w:numId="5" w16cid:durableId="660275943">
    <w:abstractNumId w:val="11"/>
  </w:num>
  <w:num w:numId="6" w16cid:durableId="438455025">
    <w:abstractNumId w:val="3"/>
  </w:num>
  <w:num w:numId="7" w16cid:durableId="567569283">
    <w:abstractNumId w:val="14"/>
  </w:num>
  <w:num w:numId="8" w16cid:durableId="583614600">
    <w:abstractNumId w:val="7"/>
  </w:num>
  <w:num w:numId="9" w16cid:durableId="1517383715">
    <w:abstractNumId w:val="16"/>
  </w:num>
  <w:num w:numId="10" w16cid:durableId="244998105">
    <w:abstractNumId w:val="1"/>
  </w:num>
  <w:num w:numId="11" w16cid:durableId="1193691093">
    <w:abstractNumId w:val="8"/>
  </w:num>
  <w:num w:numId="12" w16cid:durableId="671492722">
    <w:abstractNumId w:val="17"/>
  </w:num>
  <w:num w:numId="13" w16cid:durableId="1587688611">
    <w:abstractNumId w:val="10"/>
  </w:num>
  <w:num w:numId="14" w16cid:durableId="1885095566">
    <w:abstractNumId w:val="9"/>
  </w:num>
  <w:num w:numId="15" w16cid:durableId="501971172">
    <w:abstractNumId w:val="18"/>
  </w:num>
  <w:num w:numId="16" w16cid:durableId="906647332">
    <w:abstractNumId w:val="0"/>
  </w:num>
  <w:num w:numId="17" w16cid:durableId="113839965">
    <w:abstractNumId w:val="15"/>
  </w:num>
  <w:num w:numId="18" w16cid:durableId="767580037">
    <w:abstractNumId w:val="12"/>
  </w:num>
  <w:num w:numId="19" w16cid:durableId="353116901">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249929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565638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E7"/>
    <w:rsid w:val="00025A00"/>
    <w:rsid w:val="00043EF5"/>
    <w:rsid w:val="0007237B"/>
    <w:rsid w:val="000866D1"/>
    <w:rsid w:val="000874D1"/>
    <w:rsid w:val="000A6AFF"/>
    <w:rsid w:val="000B0990"/>
    <w:rsid w:val="000B3C16"/>
    <w:rsid w:val="000D4553"/>
    <w:rsid w:val="00175E7A"/>
    <w:rsid w:val="001B0A56"/>
    <w:rsid w:val="001E1823"/>
    <w:rsid w:val="0024129B"/>
    <w:rsid w:val="00270322"/>
    <w:rsid w:val="0027538F"/>
    <w:rsid w:val="00300896"/>
    <w:rsid w:val="00330068"/>
    <w:rsid w:val="00335A7A"/>
    <w:rsid w:val="00350EE7"/>
    <w:rsid w:val="0036532E"/>
    <w:rsid w:val="003776C7"/>
    <w:rsid w:val="003B15EE"/>
    <w:rsid w:val="003B5DAD"/>
    <w:rsid w:val="003B5E37"/>
    <w:rsid w:val="003C6BE8"/>
    <w:rsid w:val="003D6236"/>
    <w:rsid w:val="004130A7"/>
    <w:rsid w:val="00456746"/>
    <w:rsid w:val="004D0E3F"/>
    <w:rsid w:val="004F1207"/>
    <w:rsid w:val="00504726"/>
    <w:rsid w:val="00530C08"/>
    <w:rsid w:val="0055592C"/>
    <w:rsid w:val="00577F8D"/>
    <w:rsid w:val="00620478"/>
    <w:rsid w:val="00626820"/>
    <w:rsid w:val="006529C3"/>
    <w:rsid w:val="006728E7"/>
    <w:rsid w:val="006759D7"/>
    <w:rsid w:val="00695CD3"/>
    <w:rsid w:val="006D6EBB"/>
    <w:rsid w:val="006F6271"/>
    <w:rsid w:val="00744023"/>
    <w:rsid w:val="0074723C"/>
    <w:rsid w:val="00751F14"/>
    <w:rsid w:val="00755D93"/>
    <w:rsid w:val="00795038"/>
    <w:rsid w:val="008434DC"/>
    <w:rsid w:val="0086756D"/>
    <w:rsid w:val="0087157F"/>
    <w:rsid w:val="00877652"/>
    <w:rsid w:val="00892E3C"/>
    <w:rsid w:val="008A2463"/>
    <w:rsid w:val="008B307D"/>
    <w:rsid w:val="008B4F65"/>
    <w:rsid w:val="008D1C7A"/>
    <w:rsid w:val="008F66EC"/>
    <w:rsid w:val="00904B6A"/>
    <w:rsid w:val="00975E2E"/>
    <w:rsid w:val="009917C1"/>
    <w:rsid w:val="009973FE"/>
    <w:rsid w:val="009A48DC"/>
    <w:rsid w:val="009C774C"/>
    <w:rsid w:val="009D45E1"/>
    <w:rsid w:val="00A25E6F"/>
    <w:rsid w:val="00A31999"/>
    <w:rsid w:val="00A54884"/>
    <w:rsid w:val="00A62E46"/>
    <w:rsid w:val="00A66062"/>
    <w:rsid w:val="00AD1DB2"/>
    <w:rsid w:val="00AD2201"/>
    <w:rsid w:val="00AD5EE9"/>
    <w:rsid w:val="00B63338"/>
    <w:rsid w:val="00B81656"/>
    <w:rsid w:val="00BB7E23"/>
    <w:rsid w:val="00BE7CA7"/>
    <w:rsid w:val="00C1275C"/>
    <w:rsid w:val="00C52C1C"/>
    <w:rsid w:val="00C94A4F"/>
    <w:rsid w:val="00CB0E5E"/>
    <w:rsid w:val="00CC1074"/>
    <w:rsid w:val="00CD3713"/>
    <w:rsid w:val="00D2422D"/>
    <w:rsid w:val="00D2602A"/>
    <w:rsid w:val="00D451F6"/>
    <w:rsid w:val="00D50A54"/>
    <w:rsid w:val="00D67BEF"/>
    <w:rsid w:val="00D932F2"/>
    <w:rsid w:val="00D933DC"/>
    <w:rsid w:val="00DB11DA"/>
    <w:rsid w:val="00DB7422"/>
    <w:rsid w:val="00DF0A2E"/>
    <w:rsid w:val="00E373B6"/>
    <w:rsid w:val="00E45443"/>
    <w:rsid w:val="00E5577B"/>
    <w:rsid w:val="00E71136"/>
    <w:rsid w:val="00ED7780"/>
    <w:rsid w:val="00EF3223"/>
    <w:rsid w:val="00EF4D66"/>
    <w:rsid w:val="00F0355B"/>
    <w:rsid w:val="00F10903"/>
    <w:rsid w:val="00F140DA"/>
    <w:rsid w:val="00F239D4"/>
    <w:rsid w:val="00F3010D"/>
    <w:rsid w:val="00F44286"/>
    <w:rsid w:val="00F77FB9"/>
    <w:rsid w:val="00FB0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A823C"/>
  <w15:chartTrackingRefBased/>
  <w15:docId w15:val="{B0415215-63BE-486B-B5DD-E22C46C1E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275C"/>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46"/>
    <w:pPr>
      <w:widowControl w:val="0"/>
      <w:ind w:firstLineChars="200" w:firstLine="420"/>
      <w:jc w:val="both"/>
    </w:pPr>
    <w:rPr>
      <w:rFonts w:asciiTheme="minorHAnsi" w:eastAsiaTheme="minorEastAsia" w:hAnsiTheme="minorHAnsi" w:cstheme="minorBidi"/>
      <w:kern w:val="2"/>
      <w:sz w:val="21"/>
      <w:szCs w:val="22"/>
    </w:rPr>
  </w:style>
  <w:style w:type="table" w:styleId="a4">
    <w:name w:val="Table Grid"/>
    <w:basedOn w:val="a1"/>
    <w:uiPriority w:val="39"/>
    <w:rsid w:val="00300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20478"/>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6">
    <w:name w:val="页眉 字符"/>
    <w:basedOn w:val="a0"/>
    <w:link w:val="a5"/>
    <w:uiPriority w:val="99"/>
    <w:rsid w:val="00620478"/>
    <w:rPr>
      <w:sz w:val="18"/>
      <w:szCs w:val="18"/>
    </w:rPr>
  </w:style>
  <w:style w:type="paragraph" w:styleId="a7">
    <w:name w:val="footer"/>
    <w:basedOn w:val="a"/>
    <w:link w:val="a8"/>
    <w:uiPriority w:val="99"/>
    <w:unhideWhenUsed/>
    <w:rsid w:val="00620478"/>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8">
    <w:name w:val="页脚 字符"/>
    <w:basedOn w:val="a0"/>
    <w:link w:val="a7"/>
    <w:uiPriority w:val="99"/>
    <w:rsid w:val="00620478"/>
    <w:rPr>
      <w:sz w:val="18"/>
      <w:szCs w:val="18"/>
    </w:rPr>
  </w:style>
  <w:style w:type="paragraph" w:styleId="a9">
    <w:name w:val="No Spacing"/>
    <w:uiPriority w:val="1"/>
    <w:qFormat/>
    <w:rsid w:val="000B3C16"/>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6298">
      <w:bodyDiv w:val="1"/>
      <w:marLeft w:val="0"/>
      <w:marRight w:val="0"/>
      <w:marTop w:val="0"/>
      <w:marBottom w:val="0"/>
      <w:divBdr>
        <w:top w:val="none" w:sz="0" w:space="0" w:color="auto"/>
        <w:left w:val="none" w:sz="0" w:space="0" w:color="auto"/>
        <w:bottom w:val="none" w:sz="0" w:space="0" w:color="auto"/>
        <w:right w:val="none" w:sz="0" w:space="0" w:color="auto"/>
      </w:divBdr>
    </w:div>
    <w:div w:id="180361099">
      <w:bodyDiv w:val="1"/>
      <w:marLeft w:val="0"/>
      <w:marRight w:val="0"/>
      <w:marTop w:val="0"/>
      <w:marBottom w:val="0"/>
      <w:divBdr>
        <w:top w:val="none" w:sz="0" w:space="0" w:color="auto"/>
        <w:left w:val="none" w:sz="0" w:space="0" w:color="auto"/>
        <w:bottom w:val="none" w:sz="0" w:space="0" w:color="auto"/>
        <w:right w:val="none" w:sz="0" w:space="0" w:color="auto"/>
      </w:divBdr>
    </w:div>
    <w:div w:id="348416235">
      <w:bodyDiv w:val="1"/>
      <w:marLeft w:val="0"/>
      <w:marRight w:val="0"/>
      <w:marTop w:val="0"/>
      <w:marBottom w:val="0"/>
      <w:divBdr>
        <w:top w:val="none" w:sz="0" w:space="0" w:color="auto"/>
        <w:left w:val="none" w:sz="0" w:space="0" w:color="auto"/>
        <w:bottom w:val="none" w:sz="0" w:space="0" w:color="auto"/>
        <w:right w:val="none" w:sz="0" w:space="0" w:color="auto"/>
      </w:divBdr>
    </w:div>
    <w:div w:id="357124189">
      <w:bodyDiv w:val="1"/>
      <w:marLeft w:val="0"/>
      <w:marRight w:val="0"/>
      <w:marTop w:val="0"/>
      <w:marBottom w:val="0"/>
      <w:divBdr>
        <w:top w:val="none" w:sz="0" w:space="0" w:color="auto"/>
        <w:left w:val="none" w:sz="0" w:space="0" w:color="auto"/>
        <w:bottom w:val="none" w:sz="0" w:space="0" w:color="auto"/>
        <w:right w:val="none" w:sz="0" w:space="0" w:color="auto"/>
      </w:divBdr>
    </w:div>
    <w:div w:id="426198640">
      <w:bodyDiv w:val="1"/>
      <w:marLeft w:val="0"/>
      <w:marRight w:val="0"/>
      <w:marTop w:val="0"/>
      <w:marBottom w:val="0"/>
      <w:divBdr>
        <w:top w:val="none" w:sz="0" w:space="0" w:color="auto"/>
        <w:left w:val="none" w:sz="0" w:space="0" w:color="auto"/>
        <w:bottom w:val="none" w:sz="0" w:space="0" w:color="auto"/>
        <w:right w:val="none" w:sz="0" w:space="0" w:color="auto"/>
      </w:divBdr>
    </w:div>
    <w:div w:id="617369606">
      <w:bodyDiv w:val="1"/>
      <w:marLeft w:val="0"/>
      <w:marRight w:val="0"/>
      <w:marTop w:val="0"/>
      <w:marBottom w:val="0"/>
      <w:divBdr>
        <w:top w:val="none" w:sz="0" w:space="0" w:color="auto"/>
        <w:left w:val="none" w:sz="0" w:space="0" w:color="auto"/>
        <w:bottom w:val="none" w:sz="0" w:space="0" w:color="auto"/>
        <w:right w:val="none" w:sz="0" w:space="0" w:color="auto"/>
      </w:divBdr>
    </w:div>
    <w:div w:id="752433362">
      <w:bodyDiv w:val="1"/>
      <w:marLeft w:val="0"/>
      <w:marRight w:val="0"/>
      <w:marTop w:val="0"/>
      <w:marBottom w:val="0"/>
      <w:divBdr>
        <w:top w:val="none" w:sz="0" w:space="0" w:color="auto"/>
        <w:left w:val="none" w:sz="0" w:space="0" w:color="auto"/>
        <w:bottom w:val="none" w:sz="0" w:space="0" w:color="auto"/>
        <w:right w:val="none" w:sz="0" w:space="0" w:color="auto"/>
      </w:divBdr>
    </w:div>
    <w:div w:id="931550279">
      <w:bodyDiv w:val="1"/>
      <w:marLeft w:val="0"/>
      <w:marRight w:val="0"/>
      <w:marTop w:val="0"/>
      <w:marBottom w:val="0"/>
      <w:divBdr>
        <w:top w:val="none" w:sz="0" w:space="0" w:color="auto"/>
        <w:left w:val="none" w:sz="0" w:space="0" w:color="auto"/>
        <w:bottom w:val="none" w:sz="0" w:space="0" w:color="auto"/>
        <w:right w:val="none" w:sz="0" w:space="0" w:color="auto"/>
      </w:divBdr>
    </w:div>
    <w:div w:id="1066341053">
      <w:bodyDiv w:val="1"/>
      <w:marLeft w:val="0"/>
      <w:marRight w:val="0"/>
      <w:marTop w:val="0"/>
      <w:marBottom w:val="0"/>
      <w:divBdr>
        <w:top w:val="none" w:sz="0" w:space="0" w:color="auto"/>
        <w:left w:val="none" w:sz="0" w:space="0" w:color="auto"/>
        <w:bottom w:val="none" w:sz="0" w:space="0" w:color="auto"/>
        <w:right w:val="none" w:sz="0" w:space="0" w:color="auto"/>
      </w:divBdr>
    </w:div>
    <w:div w:id="1463303613">
      <w:bodyDiv w:val="1"/>
      <w:marLeft w:val="0"/>
      <w:marRight w:val="0"/>
      <w:marTop w:val="0"/>
      <w:marBottom w:val="0"/>
      <w:divBdr>
        <w:top w:val="none" w:sz="0" w:space="0" w:color="auto"/>
        <w:left w:val="none" w:sz="0" w:space="0" w:color="auto"/>
        <w:bottom w:val="none" w:sz="0" w:space="0" w:color="auto"/>
        <w:right w:val="none" w:sz="0" w:space="0" w:color="auto"/>
      </w:divBdr>
    </w:div>
    <w:div w:id="1522665453">
      <w:bodyDiv w:val="1"/>
      <w:marLeft w:val="0"/>
      <w:marRight w:val="0"/>
      <w:marTop w:val="0"/>
      <w:marBottom w:val="0"/>
      <w:divBdr>
        <w:top w:val="none" w:sz="0" w:space="0" w:color="auto"/>
        <w:left w:val="none" w:sz="0" w:space="0" w:color="auto"/>
        <w:bottom w:val="none" w:sz="0" w:space="0" w:color="auto"/>
        <w:right w:val="none" w:sz="0" w:space="0" w:color="auto"/>
      </w:divBdr>
    </w:div>
    <w:div w:id="1526287862">
      <w:bodyDiv w:val="1"/>
      <w:marLeft w:val="0"/>
      <w:marRight w:val="0"/>
      <w:marTop w:val="0"/>
      <w:marBottom w:val="0"/>
      <w:divBdr>
        <w:top w:val="none" w:sz="0" w:space="0" w:color="auto"/>
        <w:left w:val="none" w:sz="0" w:space="0" w:color="auto"/>
        <w:bottom w:val="none" w:sz="0" w:space="0" w:color="auto"/>
        <w:right w:val="none" w:sz="0" w:space="0" w:color="auto"/>
      </w:divBdr>
      <w:divsChild>
        <w:div w:id="1420562395">
          <w:marLeft w:val="0"/>
          <w:marRight w:val="0"/>
          <w:marTop w:val="0"/>
          <w:marBottom w:val="0"/>
          <w:divBdr>
            <w:top w:val="none" w:sz="0" w:space="0" w:color="auto"/>
            <w:left w:val="none" w:sz="0" w:space="0" w:color="auto"/>
            <w:bottom w:val="none" w:sz="0" w:space="0" w:color="auto"/>
            <w:right w:val="none" w:sz="0" w:space="0" w:color="auto"/>
          </w:divBdr>
          <w:divsChild>
            <w:div w:id="12111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2811">
      <w:bodyDiv w:val="1"/>
      <w:marLeft w:val="0"/>
      <w:marRight w:val="0"/>
      <w:marTop w:val="0"/>
      <w:marBottom w:val="0"/>
      <w:divBdr>
        <w:top w:val="none" w:sz="0" w:space="0" w:color="auto"/>
        <w:left w:val="none" w:sz="0" w:space="0" w:color="auto"/>
        <w:bottom w:val="none" w:sz="0" w:space="0" w:color="auto"/>
        <w:right w:val="none" w:sz="0" w:space="0" w:color="auto"/>
      </w:divBdr>
    </w:div>
    <w:div w:id="1710957862">
      <w:bodyDiv w:val="1"/>
      <w:marLeft w:val="0"/>
      <w:marRight w:val="0"/>
      <w:marTop w:val="0"/>
      <w:marBottom w:val="0"/>
      <w:divBdr>
        <w:top w:val="none" w:sz="0" w:space="0" w:color="auto"/>
        <w:left w:val="none" w:sz="0" w:space="0" w:color="auto"/>
        <w:bottom w:val="none" w:sz="0" w:space="0" w:color="auto"/>
        <w:right w:val="none" w:sz="0" w:space="0" w:color="auto"/>
      </w:divBdr>
    </w:div>
    <w:div w:id="1815752447">
      <w:bodyDiv w:val="1"/>
      <w:marLeft w:val="0"/>
      <w:marRight w:val="0"/>
      <w:marTop w:val="0"/>
      <w:marBottom w:val="0"/>
      <w:divBdr>
        <w:top w:val="none" w:sz="0" w:space="0" w:color="auto"/>
        <w:left w:val="none" w:sz="0" w:space="0" w:color="auto"/>
        <w:bottom w:val="none" w:sz="0" w:space="0" w:color="auto"/>
        <w:right w:val="none" w:sz="0" w:space="0" w:color="auto"/>
      </w:divBdr>
    </w:div>
    <w:div w:id="203306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C860C-7647-4772-9F87-6FAF423B2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14</Pages>
  <Words>2512</Words>
  <Characters>14325</Characters>
  <Application>Microsoft Office Word</Application>
  <DocSecurity>0</DocSecurity>
  <Lines>119</Lines>
  <Paragraphs>33</Paragraphs>
  <ScaleCrop>false</ScaleCrop>
  <Company/>
  <LinksUpToDate>false</LinksUpToDate>
  <CharactersWithSpaces>16804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宇冰 和</dc:creator>
  <cp:keywords/>
  <dc:description/>
  <cp:lastModifiedBy>lan gloria</cp:lastModifiedBy>
  <cp:revision>22</cp:revision>
  <dcterms:created xsi:type="dcterms:W3CDTF">2018-12-05T02:21:00Z</dcterms:created>
  <dcterms:modified xsi:type="dcterms:W3CDTF">2022-12-23T14:38:00Z</dcterms:modified>
</cp:coreProperties>
</file>