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FCB0" w14:textId="77777777" w:rsidR="00F90FF7" w:rsidRDefault="00DF07D4" w:rsidP="00F90FF7">
      <w:pPr>
        <w:jc w:val="center"/>
        <w:rPr>
          <w:rFonts w:ascii="宋体" w:eastAsia="宋体" w:hAnsi="宋体" w:cs="宋体"/>
          <w:b/>
          <w:color w:val="000000"/>
          <w:kern w:val="0"/>
          <w:sz w:val="24"/>
          <w:szCs w:val="24"/>
        </w:rPr>
      </w:pPr>
      <w:r>
        <w:rPr>
          <w:rFonts w:ascii="宋体" w:eastAsia="宋体" w:hAnsi="宋体" w:cs="宋体" w:hint="eastAsia"/>
          <w:b/>
          <w:color w:val="000000"/>
          <w:kern w:val="0"/>
          <w:sz w:val="24"/>
          <w:szCs w:val="24"/>
        </w:rPr>
        <w:t>课堂小组作业</w:t>
      </w:r>
    </w:p>
    <w:p w14:paraId="51AC9333" w14:textId="77777777" w:rsidR="00F90FF7" w:rsidRDefault="00F90FF7" w:rsidP="00F90FF7">
      <w:pPr>
        <w:jc w:val="center"/>
        <w:rPr>
          <w:rFonts w:ascii="宋体" w:eastAsia="宋体" w:hAnsi="宋体" w:cs="宋体"/>
          <w:b/>
          <w:color w:val="000000"/>
          <w:kern w:val="0"/>
          <w:sz w:val="24"/>
          <w:szCs w:val="24"/>
        </w:rPr>
      </w:pPr>
    </w:p>
    <w:p w14:paraId="6497EC42" w14:textId="77777777" w:rsidR="00F90FF7" w:rsidRDefault="00DF07D4">
      <w:pPr>
        <w:rPr>
          <w:rFonts w:ascii="宋体" w:eastAsia="宋体" w:hAnsi="宋体" w:cs="宋体"/>
          <w:b/>
          <w:color w:val="000000"/>
          <w:kern w:val="0"/>
          <w:sz w:val="24"/>
          <w:szCs w:val="24"/>
        </w:rPr>
      </w:pPr>
      <w:r w:rsidRPr="00DF07D4">
        <w:rPr>
          <w:rFonts w:ascii="宋体" w:eastAsia="宋体" w:hAnsi="宋体" w:cs="宋体" w:hint="eastAsia"/>
          <w:b/>
          <w:color w:val="000000"/>
          <w:kern w:val="0"/>
          <w:sz w:val="24"/>
          <w:szCs w:val="24"/>
        </w:rPr>
        <w:t>结合小组社会工作的知识，请评析以下小组计划书的优缺点，在此基础上修订该计划书第</w:t>
      </w:r>
      <w:r w:rsidRPr="00DF07D4">
        <w:rPr>
          <w:rFonts w:ascii="宋体" w:eastAsia="宋体" w:hAnsi="宋体" w:cs="宋体"/>
          <w:b/>
          <w:color w:val="000000"/>
          <w:kern w:val="0"/>
          <w:sz w:val="24"/>
          <w:szCs w:val="24"/>
        </w:rPr>
        <w:t>1-2</w:t>
      </w:r>
      <w:r w:rsidR="004547F8">
        <w:rPr>
          <w:rFonts w:ascii="宋体" w:eastAsia="宋体" w:hAnsi="宋体" w:cs="宋体" w:hint="eastAsia"/>
          <w:b/>
          <w:color w:val="000000"/>
          <w:kern w:val="0"/>
          <w:sz w:val="24"/>
          <w:szCs w:val="24"/>
        </w:rPr>
        <w:t>页的内容</w:t>
      </w:r>
      <w:r w:rsidRPr="00DF07D4">
        <w:rPr>
          <w:rFonts w:ascii="宋体" w:eastAsia="宋体" w:hAnsi="宋体" w:cs="宋体" w:hint="eastAsia"/>
          <w:b/>
          <w:color w:val="000000"/>
          <w:kern w:val="0"/>
          <w:sz w:val="24"/>
          <w:szCs w:val="24"/>
        </w:rPr>
        <w:t>。</w:t>
      </w:r>
    </w:p>
    <w:p w14:paraId="0DDE179F" w14:textId="77777777" w:rsidR="00F90FF7" w:rsidRDefault="00F90FF7">
      <w:pPr>
        <w:rPr>
          <w:rFonts w:ascii="宋体" w:eastAsia="宋体" w:hAnsi="宋体" w:cs="宋体"/>
          <w:b/>
          <w:color w:val="000000"/>
          <w:kern w:val="0"/>
          <w:sz w:val="24"/>
          <w:szCs w:val="24"/>
        </w:rPr>
      </w:pPr>
    </w:p>
    <w:p w14:paraId="1C3CF918" w14:textId="77777777" w:rsidR="00027B4E" w:rsidRDefault="00F90FF7">
      <w:pPr>
        <w:rPr>
          <w:sz w:val="24"/>
          <w:szCs w:val="24"/>
        </w:rPr>
      </w:pPr>
      <w:r w:rsidRPr="00F90FF7">
        <w:rPr>
          <w:rFonts w:ascii="宋体" w:eastAsia="宋体" w:hAnsi="宋体" w:cs="宋体" w:hint="eastAsia"/>
          <w:b/>
          <w:color w:val="000000"/>
          <w:kern w:val="0"/>
          <w:sz w:val="24"/>
          <w:szCs w:val="24"/>
        </w:rPr>
        <w:t>小组名称</w:t>
      </w:r>
      <w:r>
        <w:rPr>
          <w:rFonts w:ascii="宋体" w:eastAsia="宋体" w:hAnsi="宋体" w:cs="宋体" w:hint="eastAsia"/>
          <w:color w:val="000000"/>
          <w:kern w:val="0"/>
          <w:sz w:val="24"/>
          <w:szCs w:val="24"/>
        </w:rPr>
        <w:t>：</w:t>
      </w:r>
      <w:r w:rsidRPr="00D6306F">
        <w:rPr>
          <w:rFonts w:ascii="宋体" w:eastAsia="宋体" w:hAnsi="宋体" w:cs="宋体"/>
          <w:color w:val="000000"/>
          <w:kern w:val="0"/>
          <w:sz w:val="24"/>
          <w:szCs w:val="24"/>
        </w:rPr>
        <w:t>完美青春——外来青少年自我保护小组</w:t>
      </w:r>
    </w:p>
    <w:p w14:paraId="6A2CC863" w14:textId="77777777" w:rsidR="00F90FF7" w:rsidRDefault="00F90FF7">
      <w:pPr>
        <w:rPr>
          <w:sz w:val="24"/>
          <w:szCs w:val="24"/>
        </w:rPr>
      </w:pPr>
      <w:r w:rsidRPr="00D6306F">
        <w:rPr>
          <w:rFonts w:ascii="宋体" w:eastAsia="宋体" w:hAnsi="宋体" w:cs="宋体"/>
          <w:b/>
          <w:color w:val="000000"/>
          <w:kern w:val="0"/>
          <w:sz w:val="24"/>
          <w:szCs w:val="24"/>
        </w:rPr>
        <w:t>计划时段</w:t>
      </w:r>
      <w:r>
        <w:rPr>
          <w:rFonts w:ascii="宋体" w:eastAsia="宋体" w:hAnsi="宋体" w:cs="宋体" w:hint="eastAsia"/>
          <w:color w:val="000000"/>
          <w:kern w:val="0"/>
          <w:sz w:val="24"/>
          <w:szCs w:val="24"/>
        </w:rPr>
        <w:t>：</w:t>
      </w:r>
      <w:r w:rsidRPr="00D6306F">
        <w:rPr>
          <w:rFonts w:ascii="宋体" w:eastAsia="宋体" w:hAnsi="宋体" w:cs="宋体"/>
          <w:color w:val="000000"/>
          <w:kern w:val="0"/>
          <w:sz w:val="24"/>
          <w:szCs w:val="24"/>
        </w:rPr>
        <w:t>201</w:t>
      </w:r>
      <w:r>
        <w:rPr>
          <w:rFonts w:ascii="宋体" w:eastAsia="宋体" w:hAnsi="宋体" w:cs="宋体" w:hint="eastAsia"/>
          <w:color w:val="000000"/>
          <w:kern w:val="0"/>
          <w:sz w:val="24"/>
          <w:szCs w:val="24"/>
        </w:rPr>
        <w:t>*</w:t>
      </w:r>
      <w:r w:rsidRPr="00D6306F">
        <w:rPr>
          <w:rFonts w:ascii="宋体" w:eastAsia="宋体" w:hAnsi="宋体" w:cs="宋体"/>
          <w:color w:val="000000"/>
          <w:kern w:val="0"/>
          <w:sz w:val="24"/>
          <w:szCs w:val="24"/>
        </w:rPr>
        <w:t>-05-16   到  201</w:t>
      </w:r>
      <w:r>
        <w:rPr>
          <w:rFonts w:ascii="宋体" w:eastAsia="宋体" w:hAnsi="宋体" w:cs="宋体" w:hint="eastAsia"/>
          <w:color w:val="000000"/>
          <w:kern w:val="0"/>
          <w:sz w:val="24"/>
          <w:szCs w:val="24"/>
        </w:rPr>
        <w:t>*</w:t>
      </w:r>
      <w:r w:rsidRPr="00D6306F">
        <w:rPr>
          <w:rFonts w:ascii="宋体" w:eastAsia="宋体" w:hAnsi="宋体" w:cs="宋体"/>
          <w:color w:val="000000"/>
          <w:kern w:val="0"/>
          <w:sz w:val="24"/>
          <w:szCs w:val="24"/>
        </w:rPr>
        <w:t>-05-22</w:t>
      </w:r>
    </w:p>
    <w:p w14:paraId="5310606B" w14:textId="77777777" w:rsidR="00F90FF7" w:rsidRDefault="00F90FF7">
      <w:pPr>
        <w:rPr>
          <w:rFonts w:ascii="宋体" w:eastAsia="宋体" w:hAnsi="宋体" w:cs="宋体"/>
          <w:color w:val="000000"/>
          <w:kern w:val="0"/>
          <w:sz w:val="24"/>
          <w:szCs w:val="24"/>
        </w:rPr>
      </w:pPr>
      <w:r w:rsidRPr="00D6306F">
        <w:rPr>
          <w:rFonts w:ascii="宋体" w:eastAsia="宋体" w:hAnsi="宋体" w:cs="宋体"/>
          <w:b/>
          <w:color w:val="000000"/>
          <w:kern w:val="0"/>
          <w:sz w:val="24"/>
          <w:szCs w:val="24"/>
        </w:rPr>
        <w:t>小组人数</w:t>
      </w:r>
      <w:r>
        <w:rPr>
          <w:rFonts w:ascii="宋体" w:eastAsia="宋体" w:hAnsi="宋体" w:cs="宋体" w:hint="eastAsia"/>
          <w:color w:val="000000"/>
          <w:kern w:val="0"/>
          <w:sz w:val="24"/>
          <w:szCs w:val="24"/>
        </w:rPr>
        <w:t>：7</w:t>
      </w:r>
    </w:p>
    <w:p w14:paraId="364FDCA3" w14:textId="77777777" w:rsidR="00F90FF7" w:rsidRDefault="00F90FF7">
      <w:pPr>
        <w:rPr>
          <w:rFonts w:ascii="宋体" w:eastAsia="宋体" w:hAnsi="宋体" w:cs="宋体"/>
          <w:color w:val="000000"/>
          <w:kern w:val="0"/>
          <w:sz w:val="24"/>
          <w:szCs w:val="24"/>
        </w:rPr>
      </w:pPr>
      <w:r w:rsidRPr="00D6306F">
        <w:rPr>
          <w:rFonts w:ascii="宋体" w:eastAsia="宋体" w:hAnsi="宋体" w:cs="宋体"/>
          <w:b/>
          <w:color w:val="000000"/>
          <w:kern w:val="0"/>
          <w:sz w:val="24"/>
          <w:szCs w:val="24"/>
        </w:rPr>
        <w:t>小组节次</w:t>
      </w:r>
      <w:r>
        <w:rPr>
          <w:rFonts w:ascii="宋体" w:eastAsia="宋体" w:hAnsi="宋体" w:cs="宋体" w:hint="eastAsia"/>
          <w:color w:val="000000"/>
          <w:kern w:val="0"/>
          <w:sz w:val="24"/>
          <w:szCs w:val="24"/>
        </w:rPr>
        <w:t>：6</w:t>
      </w:r>
    </w:p>
    <w:p w14:paraId="30D0250B" w14:textId="77777777" w:rsidR="00F90FF7" w:rsidRDefault="00F90FF7">
      <w:pPr>
        <w:rPr>
          <w:rFonts w:ascii="宋体" w:eastAsia="宋体" w:hAnsi="宋体" w:cs="宋体"/>
          <w:color w:val="000000"/>
          <w:kern w:val="0"/>
          <w:sz w:val="24"/>
          <w:szCs w:val="24"/>
        </w:rPr>
      </w:pPr>
      <w:r w:rsidRPr="00D6306F">
        <w:rPr>
          <w:rFonts w:ascii="宋体" w:eastAsia="宋体" w:hAnsi="宋体" w:cs="宋体"/>
          <w:b/>
          <w:color w:val="000000"/>
          <w:kern w:val="0"/>
          <w:sz w:val="24"/>
          <w:szCs w:val="24"/>
        </w:rPr>
        <w:t>活动地点</w:t>
      </w:r>
      <w:r>
        <w:rPr>
          <w:rFonts w:ascii="宋体" w:eastAsia="宋体" w:hAnsi="宋体" w:cs="宋体" w:hint="eastAsia"/>
          <w:color w:val="000000"/>
          <w:kern w:val="0"/>
          <w:sz w:val="24"/>
          <w:szCs w:val="24"/>
        </w:rPr>
        <w:t>：**</w:t>
      </w:r>
      <w:r w:rsidRPr="00D6306F">
        <w:rPr>
          <w:rFonts w:ascii="宋体" w:eastAsia="宋体" w:hAnsi="宋体" w:cs="宋体"/>
          <w:color w:val="000000"/>
          <w:kern w:val="0"/>
          <w:sz w:val="24"/>
          <w:szCs w:val="24"/>
        </w:rPr>
        <w:t>街道社区文化中心</w:t>
      </w:r>
    </w:p>
    <w:p w14:paraId="3C29E9F1" w14:textId="77777777" w:rsidR="00F90FF7" w:rsidRPr="00D6306F" w:rsidRDefault="00F90FF7">
      <w:pPr>
        <w:rPr>
          <w:sz w:val="24"/>
          <w:szCs w:val="24"/>
        </w:rPr>
      </w:pPr>
      <w:r w:rsidRPr="00D6306F">
        <w:rPr>
          <w:rFonts w:ascii="宋体" w:eastAsia="宋体" w:hAnsi="宋体" w:cs="宋体"/>
          <w:b/>
          <w:color w:val="000000"/>
          <w:kern w:val="0"/>
          <w:sz w:val="24"/>
          <w:szCs w:val="24"/>
        </w:rPr>
        <w:t>小组类型</w:t>
      </w:r>
      <w:r>
        <w:rPr>
          <w:rFonts w:ascii="宋体" w:eastAsia="宋体" w:hAnsi="宋体" w:cs="宋体" w:hint="eastAsia"/>
          <w:color w:val="000000"/>
          <w:kern w:val="0"/>
          <w:sz w:val="24"/>
          <w:szCs w:val="24"/>
        </w:rPr>
        <w:t>：</w:t>
      </w:r>
      <w:r w:rsidRPr="00D6306F">
        <w:rPr>
          <w:rFonts w:ascii="宋体" w:eastAsia="宋体" w:hAnsi="宋体" w:cs="宋体"/>
          <w:color w:val="000000"/>
          <w:kern w:val="0"/>
          <w:sz w:val="24"/>
          <w:szCs w:val="24"/>
        </w:rPr>
        <w:t>互助-个人成长</w:t>
      </w:r>
    </w:p>
    <w:tbl>
      <w:tblPr>
        <w:tblW w:w="5171" w:type="pct"/>
        <w:tblCellSpacing w:w="0" w:type="dxa"/>
        <w:tblInd w:w="-284" w:type="dxa"/>
        <w:tblLayout w:type="fixed"/>
        <w:tblCellMar>
          <w:left w:w="0" w:type="dxa"/>
          <w:right w:w="0" w:type="dxa"/>
        </w:tblCellMar>
        <w:tblLook w:val="04A0" w:firstRow="1" w:lastRow="0" w:firstColumn="1" w:lastColumn="0" w:noHBand="0" w:noVBand="1"/>
      </w:tblPr>
      <w:tblGrid>
        <w:gridCol w:w="8590"/>
      </w:tblGrid>
      <w:tr w:rsidR="00D6306F" w:rsidRPr="00D6306F" w14:paraId="45EC94F5" w14:textId="77777777" w:rsidTr="0071533F">
        <w:trPr>
          <w:tblCellSpacing w:w="0" w:type="dxa"/>
        </w:trPr>
        <w:tc>
          <w:tcPr>
            <w:tcW w:w="8590" w:type="dxa"/>
            <w:vAlign w:val="center"/>
            <w:hideMark/>
          </w:tcPr>
          <w:p w14:paraId="2F009F50" w14:textId="77777777" w:rsidR="00D6306F" w:rsidRPr="00D6306F" w:rsidRDefault="00D6306F" w:rsidP="00D6306F">
            <w:pPr>
              <w:widowControl/>
              <w:jc w:val="left"/>
              <w:rPr>
                <w:rFonts w:ascii="宋体" w:eastAsia="宋体" w:hAnsi="宋体" w:cs="宋体"/>
                <w:b/>
                <w:bCs/>
                <w:color w:val="000000"/>
                <w:kern w:val="0"/>
                <w:sz w:val="24"/>
                <w:szCs w:val="24"/>
              </w:rPr>
            </w:pPr>
          </w:p>
        </w:tc>
      </w:tr>
      <w:tr w:rsidR="00D6306F" w:rsidRPr="00D6306F" w14:paraId="526AA176" w14:textId="77777777" w:rsidTr="0071533F">
        <w:trPr>
          <w:tblCellSpacing w:w="0" w:type="dxa"/>
        </w:trPr>
        <w:tc>
          <w:tcPr>
            <w:tcW w:w="8590" w:type="dxa"/>
            <w:vAlign w:val="center"/>
            <w:hideMark/>
          </w:tcPr>
          <w:p w14:paraId="201B4D21" w14:textId="77777777" w:rsidR="00D6306F" w:rsidRPr="00D6306F" w:rsidRDefault="00D6306F" w:rsidP="00D6306F">
            <w:pPr>
              <w:widowControl/>
              <w:jc w:val="left"/>
              <w:rPr>
                <w:rFonts w:ascii="宋体" w:eastAsia="宋体" w:hAnsi="宋体" w:cs="宋体"/>
                <w:b/>
                <w:bCs/>
                <w:color w:val="000000"/>
                <w:kern w:val="0"/>
                <w:sz w:val="24"/>
                <w:szCs w:val="24"/>
              </w:rPr>
            </w:pPr>
            <w:r w:rsidRPr="00D6306F">
              <w:rPr>
                <w:rFonts w:ascii="宋体" w:eastAsia="宋体" w:hAnsi="宋体" w:cs="宋体"/>
                <w:b/>
                <w:bCs/>
                <w:color w:val="000000"/>
                <w:kern w:val="0"/>
                <w:sz w:val="24"/>
                <w:szCs w:val="24"/>
              </w:rPr>
              <w:t>小组关注问题（背景信息/工作目的）</w:t>
            </w:r>
          </w:p>
        </w:tc>
      </w:tr>
      <w:tr w:rsidR="00D6306F" w:rsidRPr="00D6306F" w14:paraId="7210D408" w14:textId="77777777" w:rsidTr="0071533F">
        <w:trPr>
          <w:tblCellSpacing w:w="0" w:type="dxa"/>
        </w:trPr>
        <w:tc>
          <w:tcPr>
            <w:tcW w:w="8590" w:type="dxa"/>
            <w:vAlign w:val="center"/>
            <w:hideMark/>
          </w:tcPr>
          <w:p w14:paraId="5FC107BA" w14:textId="77777777" w:rsidR="00D6306F" w:rsidRDefault="00D6306F" w:rsidP="00D6306F">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sidRPr="00D6306F">
              <w:rPr>
                <w:rFonts w:ascii="宋体" w:eastAsia="宋体" w:hAnsi="宋体" w:cs="宋体"/>
                <w:color w:val="000000"/>
                <w:kern w:val="0"/>
                <w:sz w:val="24"/>
                <w:szCs w:val="24"/>
              </w:rPr>
              <w:t>青少年正处在青春期，青春期的成长是人生中最重要的时期之一，是由儿童转向成年期的过渡阶段,青春期是美好的，但也不是处处都是鲜花，青春期中步步都有不为人知的</w:t>
            </w:r>
            <w:proofErr w:type="gramStart"/>
            <w:r w:rsidRPr="00D6306F">
              <w:rPr>
                <w:rFonts w:ascii="宋体" w:eastAsia="宋体" w:hAnsi="宋体" w:cs="宋体"/>
                <w:color w:val="000000"/>
                <w:kern w:val="0"/>
                <w:sz w:val="24"/>
                <w:szCs w:val="24"/>
              </w:rPr>
              <w:t>陷井</w:t>
            </w:r>
            <w:proofErr w:type="gramEnd"/>
            <w:r w:rsidRPr="00D6306F">
              <w:rPr>
                <w:rFonts w:ascii="宋体" w:eastAsia="宋体" w:hAnsi="宋体" w:cs="宋体"/>
                <w:color w:val="000000"/>
                <w:kern w:val="0"/>
                <w:sz w:val="24"/>
                <w:szCs w:val="24"/>
              </w:rPr>
              <w:t>，尤其是外地来沪的青少年成长之路，更是危机四伏，一旦失足，必铸成人生最大的遗憾，青少年社工在工作中深刻了解外来青少年对自身防卫知识的匮乏以及由此造成的后果</w:t>
            </w:r>
            <w:r>
              <w:rPr>
                <w:rFonts w:ascii="宋体" w:eastAsia="宋体" w:hAnsi="宋体" w:cs="宋体" w:hint="eastAsia"/>
                <w:color w:val="000000"/>
                <w:kern w:val="0"/>
                <w:sz w:val="24"/>
                <w:szCs w:val="24"/>
              </w:rPr>
              <w:t>。</w:t>
            </w:r>
          </w:p>
          <w:p w14:paraId="0B525EF0" w14:textId="77777777" w:rsidR="00D6306F" w:rsidRPr="00D6306F" w:rsidRDefault="00D6306F" w:rsidP="00D6306F">
            <w:pPr>
              <w:widowControl/>
              <w:jc w:val="left"/>
              <w:rPr>
                <w:rFonts w:ascii="宋体" w:eastAsia="宋体" w:hAnsi="宋体" w:cs="宋体"/>
                <w:color w:val="000000"/>
                <w:kern w:val="0"/>
                <w:sz w:val="24"/>
                <w:szCs w:val="24"/>
              </w:rPr>
            </w:pPr>
          </w:p>
        </w:tc>
      </w:tr>
      <w:tr w:rsidR="00D6306F" w:rsidRPr="00D6306F" w14:paraId="324C8182" w14:textId="77777777" w:rsidTr="0071533F">
        <w:trPr>
          <w:trHeight w:val="113"/>
          <w:tblCellSpacing w:w="0" w:type="dxa"/>
        </w:trPr>
        <w:tc>
          <w:tcPr>
            <w:tcW w:w="8590" w:type="dxa"/>
            <w:vAlign w:val="center"/>
            <w:hideMark/>
          </w:tcPr>
          <w:p w14:paraId="0AA3359D" w14:textId="77777777" w:rsidR="00D6306F" w:rsidRPr="00D6306F" w:rsidRDefault="00D6306F" w:rsidP="00D6306F">
            <w:pPr>
              <w:widowControl/>
              <w:jc w:val="left"/>
              <w:rPr>
                <w:rFonts w:ascii="宋体" w:eastAsia="宋体" w:hAnsi="宋体" w:cs="宋体"/>
                <w:b/>
                <w:bCs/>
                <w:color w:val="000000"/>
                <w:kern w:val="0"/>
                <w:sz w:val="24"/>
                <w:szCs w:val="24"/>
              </w:rPr>
            </w:pPr>
            <w:r w:rsidRPr="00D6306F">
              <w:rPr>
                <w:rFonts w:ascii="宋体" w:eastAsia="宋体" w:hAnsi="宋体" w:cs="宋体"/>
                <w:b/>
                <w:bCs/>
                <w:color w:val="000000"/>
                <w:kern w:val="0"/>
                <w:sz w:val="24"/>
                <w:szCs w:val="24"/>
              </w:rPr>
              <w:t>组员需求分析（理念的阐述/需求分析/招募计划）</w:t>
            </w:r>
          </w:p>
        </w:tc>
      </w:tr>
      <w:tr w:rsidR="00D6306F" w:rsidRPr="00D6306F" w14:paraId="76CF54FB" w14:textId="77777777" w:rsidTr="0071533F">
        <w:trPr>
          <w:trHeight w:val="80"/>
          <w:tblCellSpacing w:w="0" w:type="dxa"/>
        </w:trPr>
        <w:tc>
          <w:tcPr>
            <w:tcW w:w="8590" w:type="dxa"/>
            <w:vAlign w:val="center"/>
          </w:tcPr>
          <w:p w14:paraId="3C1117EB" w14:textId="77777777" w:rsidR="00D6306F" w:rsidRPr="00D6306F" w:rsidRDefault="00D6306F" w:rsidP="00D6306F">
            <w:pPr>
              <w:widowControl/>
              <w:jc w:val="left"/>
              <w:rPr>
                <w:rFonts w:ascii="宋体" w:eastAsia="宋体" w:hAnsi="宋体" w:cs="宋体"/>
                <w:b/>
                <w:bCs/>
                <w:color w:val="000000"/>
                <w:kern w:val="0"/>
                <w:sz w:val="24"/>
                <w:szCs w:val="24"/>
              </w:rPr>
            </w:pPr>
          </w:p>
        </w:tc>
      </w:tr>
      <w:tr w:rsidR="00D6306F" w:rsidRPr="00D6306F" w14:paraId="6EDD69CB" w14:textId="77777777" w:rsidTr="0071533F">
        <w:trPr>
          <w:tblCellSpacing w:w="0" w:type="dxa"/>
        </w:trPr>
        <w:tc>
          <w:tcPr>
            <w:tcW w:w="8590" w:type="dxa"/>
            <w:vAlign w:val="center"/>
            <w:hideMark/>
          </w:tcPr>
          <w:p w14:paraId="0AFC0D62" w14:textId="77777777" w:rsidR="00D6306F" w:rsidRDefault="00D6306F" w:rsidP="00D6306F">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sidRPr="00D6306F">
              <w:rPr>
                <w:rFonts w:ascii="宋体" w:eastAsia="宋体" w:hAnsi="宋体" w:cs="宋体"/>
                <w:color w:val="000000"/>
                <w:kern w:val="0"/>
                <w:sz w:val="24"/>
                <w:szCs w:val="24"/>
              </w:rPr>
              <w:t>社工所服务的</w:t>
            </w:r>
            <w:r>
              <w:rPr>
                <w:rFonts w:ascii="宋体" w:eastAsia="宋体" w:hAnsi="宋体" w:cs="宋体" w:hint="eastAsia"/>
                <w:color w:val="000000"/>
                <w:kern w:val="0"/>
                <w:sz w:val="24"/>
                <w:szCs w:val="24"/>
              </w:rPr>
              <w:t>**</w:t>
            </w:r>
            <w:r w:rsidRPr="00D6306F">
              <w:rPr>
                <w:rFonts w:ascii="宋体" w:eastAsia="宋体" w:hAnsi="宋体" w:cs="宋体"/>
                <w:color w:val="000000"/>
                <w:kern w:val="0"/>
                <w:sz w:val="24"/>
                <w:szCs w:val="24"/>
              </w:rPr>
              <w:t>社区是外来人员导入的重点社区，所街道文件显示，自2004年至今在社区流动的入沪青少年为1万4千人，现在本社区居住非户籍外来人员已达4.56万，占社区人口的40%以上，而外来人员中70%都是1986年至1993年出生，甚至出现1995年出生的青少年，他们在应该了解自我青春任务的时期来到陌生的城市生存，而忽略了这一课，社工计划运用小组工作的方法协助其了解自我保护对自身成长的重要性；据世界卫生组织报告，进入12-13岁，出现青春发育体征的青少年，即进入青春期，现处在盛夏即将来临之时，社工计划利用小组工作方式为本街道14-22周岁的外来青少年进行青春期辅导，协助其掌握有效的青春期自身防护知识，对外来青少年日常生活都会带来切身的安全保障和正向效果。</w:t>
            </w:r>
          </w:p>
          <w:p w14:paraId="029A272C" w14:textId="77777777" w:rsidR="00D6306F" w:rsidRPr="00D6306F" w:rsidRDefault="00D6306F" w:rsidP="00D6306F">
            <w:pPr>
              <w:widowControl/>
              <w:jc w:val="left"/>
              <w:rPr>
                <w:rFonts w:ascii="宋体" w:eastAsia="宋体" w:hAnsi="宋体" w:cs="宋体"/>
                <w:color w:val="000000"/>
                <w:kern w:val="0"/>
                <w:sz w:val="24"/>
                <w:szCs w:val="24"/>
              </w:rPr>
            </w:pPr>
          </w:p>
        </w:tc>
      </w:tr>
      <w:tr w:rsidR="00D6306F" w:rsidRPr="00D6306F" w14:paraId="45B9DD01" w14:textId="77777777" w:rsidTr="0071533F">
        <w:trPr>
          <w:tblCellSpacing w:w="0" w:type="dxa"/>
        </w:trPr>
        <w:tc>
          <w:tcPr>
            <w:tcW w:w="8590" w:type="dxa"/>
            <w:vAlign w:val="center"/>
            <w:hideMark/>
          </w:tcPr>
          <w:p w14:paraId="3F309466" w14:textId="77777777" w:rsidR="00D6306F" w:rsidRPr="00D6306F" w:rsidRDefault="00D6306F" w:rsidP="00D6306F">
            <w:pPr>
              <w:widowControl/>
              <w:jc w:val="left"/>
              <w:rPr>
                <w:rFonts w:ascii="宋体" w:eastAsia="宋体" w:hAnsi="宋体" w:cs="宋体"/>
                <w:b/>
                <w:bCs/>
                <w:color w:val="000000"/>
                <w:kern w:val="0"/>
                <w:sz w:val="24"/>
                <w:szCs w:val="24"/>
              </w:rPr>
            </w:pPr>
            <w:r w:rsidRPr="00D6306F">
              <w:rPr>
                <w:rFonts w:ascii="宋体" w:eastAsia="宋体" w:hAnsi="宋体" w:cs="宋体"/>
                <w:b/>
                <w:bCs/>
                <w:color w:val="000000"/>
                <w:kern w:val="0"/>
                <w:sz w:val="24"/>
                <w:szCs w:val="24"/>
              </w:rPr>
              <w:t>总目标</w:t>
            </w:r>
          </w:p>
        </w:tc>
      </w:tr>
      <w:tr w:rsidR="00D6306F" w:rsidRPr="00D6306F" w14:paraId="35CE4E1C" w14:textId="77777777" w:rsidTr="0071533F">
        <w:trPr>
          <w:tblCellSpacing w:w="0" w:type="dxa"/>
        </w:trPr>
        <w:tc>
          <w:tcPr>
            <w:tcW w:w="8590" w:type="dxa"/>
            <w:vAlign w:val="center"/>
            <w:hideMark/>
          </w:tcPr>
          <w:p w14:paraId="066041F0" w14:textId="77777777" w:rsidR="00D6306F" w:rsidRPr="00D6306F" w:rsidRDefault="00D6306F" w:rsidP="00D6306F">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sidRPr="00D6306F">
              <w:rPr>
                <w:rFonts w:ascii="宋体" w:eastAsia="宋体" w:hAnsi="宋体" w:cs="宋体"/>
                <w:color w:val="000000"/>
                <w:kern w:val="0"/>
                <w:sz w:val="24"/>
                <w:szCs w:val="24"/>
              </w:rPr>
              <w:t>提升外来青少年在青春期对自身变化保护能力；</w:t>
            </w:r>
          </w:p>
        </w:tc>
      </w:tr>
      <w:tr w:rsidR="00D6306F" w:rsidRPr="00D6306F" w14:paraId="3530E5F3" w14:textId="77777777" w:rsidTr="0071533F">
        <w:trPr>
          <w:tblCellSpacing w:w="0" w:type="dxa"/>
        </w:trPr>
        <w:tc>
          <w:tcPr>
            <w:tcW w:w="8590" w:type="dxa"/>
            <w:vAlign w:val="center"/>
            <w:hideMark/>
          </w:tcPr>
          <w:p w14:paraId="46974B4F" w14:textId="77777777" w:rsidR="00D6306F" w:rsidRPr="00D6306F" w:rsidRDefault="00D6306F" w:rsidP="00D6306F">
            <w:pPr>
              <w:widowControl/>
              <w:jc w:val="left"/>
              <w:rPr>
                <w:rFonts w:ascii="宋体" w:eastAsia="宋体" w:hAnsi="宋体" w:cs="宋体"/>
                <w:b/>
                <w:bCs/>
                <w:color w:val="000000"/>
                <w:kern w:val="0"/>
                <w:sz w:val="24"/>
                <w:szCs w:val="24"/>
              </w:rPr>
            </w:pPr>
            <w:r w:rsidRPr="00D6306F">
              <w:rPr>
                <w:rFonts w:ascii="宋体" w:eastAsia="宋体" w:hAnsi="宋体" w:cs="宋体"/>
                <w:b/>
                <w:bCs/>
                <w:color w:val="000000"/>
                <w:kern w:val="0"/>
                <w:sz w:val="24"/>
                <w:szCs w:val="24"/>
              </w:rPr>
              <w:t>具体目标</w:t>
            </w:r>
          </w:p>
        </w:tc>
      </w:tr>
      <w:tr w:rsidR="00D6306F" w:rsidRPr="00D6306F" w14:paraId="2B64FB7E" w14:textId="77777777" w:rsidTr="0071533F">
        <w:trPr>
          <w:tblCellSpacing w:w="0" w:type="dxa"/>
        </w:trPr>
        <w:tc>
          <w:tcPr>
            <w:tcW w:w="8590" w:type="dxa"/>
            <w:vAlign w:val="center"/>
            <w:hideMark/>
          </w:tcPr>
          <w:p w14:paraId="2FF2635C" w14:textId="77777777" w:rsidR="00D6306F" w:rsidRDefault="00D6306F" w:rsidP="00D6306F">
            <w:pPr>
              <w:widowControl/>
              <w:jc w:val="left"/>
              <w:rPr>
                <w:rFonts w:ascii="宋体" w:eastAsia="宋体" w:hAnsi="宋体" w:cs="宋体"/>
                <w:color w:val="000000"/>
                <w:kern w:val="0"/>
                <w:sz w:val="24"/>
                <w:szCs w:val="24"/>
              </w:rPr>
            </w:pPr>
            <w:r w:rsidRPr="00D6306F">
              <w:rPr>
                <w:rFonts w:ascii="宋体" w:eastAsia="宋体" w:hAnsi="宋体" w:cs="宋体"/>
                <w:color w:val="000000"/>
                <w:kern w:val="0"/>
                <w:sz w:val="24"/>
                <w:szCs w:val="24"/>
              </w:rPr>
              <w:t xml:space="preserve">1）提升外来青少年在青春期对自身变化保护能力； </w:t>
            </w:r>
          </w:p>
          <w:p w14:paraId="00DA903A" w14:textId="77777777" w:rsidR="00D6306F" w:rsidRDefault="00D6306F" w:rsidP="00D6306F">
            <w:pPr>
              <w:widowControl/>
              <w:jc w:val="left"/>
              <w:rPr>
                <w:rFonts w:ascii="宋体" w:eastAsia="宋体" w:hAnsi="宋体" w:cs="宋体"/>
                <w:color w:val="000000"/>
                <w:kern w:val="0"/>
                <w:sz w:val="24"/>
                <w:szCs w:val="24"/>
              </w:rPr>
            </w:pPr>
            <w:r w:rsidRPr="00D6306F">
              <w:rPr>
                <w:rFonts w:ascii="宋体" w:eastAsia="宋体" w:hAnsi="宋体" w:cs="宋体"/>
                <w:color w:val="000000"/>
                <w:kern w:val="0"/>
                <w:sz w:val="24"/>
                <w:szCs w:val="24"/>
              </w:rPr>
              <w:t>2）激发青春期自我保护的意识；</w:t>
            </w:r>
          </w:p>
          <w:p w14:paraId="5BDB9F57" w14:textId="77777777" w:rsidR="00D6306F" w:rsidRDefault="00D6306F" w:rsidP="00D6306F">
            <w:pPr>
              <w:widowControl/>
              <w:jc w:val="left"/>
              <w:rPr>
                <w:rFonts w:ascii="宋体" w:eastAsia="宋体" w:hAnsi="宋体" w:cs="宋体"/>
                <w:color w:val="000000"/>
                <w:kern w:val="0"/>
                <w:sz w:val="24"/>
                <w:szCs w:val="24"/>
              </w:rPr>
            </w:pPr>
          </w:p>
          <w:p w14:paraId="137CB522" w14:textId="77777777" w:rsidR="00D6306F" w:rsidRDefault="00D6306F" w:rsidP="00D6306F">
            <w:pPr>
              <w:widowControl/>
              <w:jc w:val="left"/>
              <w:rPr>
                <w:rFonts w:ascii="宋体" w:eastAsia="宋体" w:hAnsi="宋体" w:cs="宋体"/>
                <w:color w:val="000000"/>
                <w:kern w:val="0"/>
                <w:sz w:val="24"/>
                <w:szCs w:val="24"/>
              </w:rPr>
            </w:pPr>
          </w:p>
          <w:p w14:paraId="323DA734" w14:textId="77777777" w:rsidR="00D6306F" w:rsidRDefault="00D6306F" w:rsidP="00D6306F">
            <w:pPr>
              <w:widowControl/>
              <w:jc w:val="left"/>
              <w:rPr>
                <w:rFonts w:ascii="宋体" w:eastAsia="宋体" w:hAnsi="宋体" w:cs="宋体"/>
                <w:color w:val="000000"/>
                <w:kern w:val="0"/>
                <w:sz w:val="24"/>
                <w:szCs w:val="24"/>
              </w:rPr>
            </w:pPr>
          </w:p>
          <w:p w14:paraId="0244452B" w14:textId="77777777" w:rsidR="00D6306F" w:rsidRDefault="00D6306F" w:rsidP="00D6306F">
            <w:pPr>
              <w:widowControl/>
              <w:jc w:val="left"/>
              <w:rPr>
                <w:rFonts w:ascii="宋体" w:eastAsia="宋体" w:hAnsi="宋体" w:cs="宋体"/>
                <w:color w:val="000000"/>
                <w:kern w:val="0"/>
                <w:sz w:val="24"/>
                <w:szCs w:val="24"/>
              </w:rPr>
            </w:pPr>
          </w:p>
          <w:p w14:paraId="101E3CD8" w14:textId="77777777" w:rsidR="00D6306F" w:rsidRDefault="00D6306F" w:rsidP="00D6306F">
            <w:pPr>
              <w:widowControl/>
              <w:jc w:val="left"/>
              <w:rPr>
                <w:rFonts w:ascii="宋体" w:eastAsia="宋体" w:hAnsi="宋体" w:cs="宋体"/>
                <w:color w:val="000000"/>
                <w:kern w:val="0"/>
                <w:sz w:val="24"/>
                <w:szCs w:val="24"/>
              </w:rPr>
            </w:pPr>
          </w:p>
          <w:p w14:paraId="7310E31D" w14:textId="77777777" w:rsidR="00D6306F" w:rsidRDefault="00D6306F" w:rsidP="00D6306F">
            <w:pPr>
              <w:widowControl/>
              <w:jc w:val="left"/>
              <w:rPr>
                <w:rFonts w:ascii="宋体" w:eastAsia="宋体" w:hAnsi="宋体" w:cs="宋体"/>
                <w:color w:val="000000"/>
                <w:kern w:val="0"/>
                <w:sz w:val="24"/>
                <w:szCs w:val="24"/>
              </w:rPr>
            </w:pPr>
          </w:p>
          <w:p w14:paraId="69E5CCAA" w14:textId="77777777" w:rsidR="00D6306F" w:rsidRDefault="00D6306F" w:rsidP="00D6306F">
            <w:pPr>
              <w:widowControl/>
              <w:jc w:val="left"/>
              <w:rPr>
                <w:rFonts w:ascii="宋体" w:eastAsia="宋体" w:hAnsi="宋体" w:cs="宋体"/>
                <w:color w:val="000000"/>
                <w:kern w:val="0"/>
                <w:sz w:val="24"/>
                <w:szCs w:val="24"/>
              </w:rPr>
            </w:pPr>
          </w:p>
          <w:p w14:paraId="2FE97CC9" w14:textId="77777777" w:rsidR="00D6306F" w:rsidRPr="00D6306F" w:rsidRDefault="00D6306F" w:rsidP="00D6306F">
            <w:pPr>
              <w:widowControl/>
              <w:jc w:val="left"/>
              <w:rPr>
                <w:rFonts w:ascii="宋体" w:eastAsia="宋体" w:hAnsi="宋体" w:cs="宋体"/>
                <w:color w:val="000000"/>
                <w:kern w:val="0"/>
                <w:sz w:val="24"/>
                <w:szCs w:val="24"/>
              </w:rPr>
            </w:pPr>
          </w:p>
        </w:tc>
      </w:tr>
      <w:tr w:rsidR="00D6306F" w:rsidRPr="00D6306F" w14:paraId="107E1547" w14:textId="77777777" w:rsidTr="0071533F">
        <w:trPr>
          <w:tblCellSpacing w:w="0" w:type="dxa"/>
        </w:trPr>
        <w:tc>
          <w:tcPr>
            <w:tcW w:w="8590" w:type="dxa"/>
            <w:vAlign w:val="center"/>
            <w:hideMark/>
          </w:tcPr>
          <w:p w14:paraId="5C10EDC2" w14:textId="77777777" w:rsidR="00D6306F" w:rsidRPr="00D6306F" w:rsidRDefault="004D5EF9" w:rsidP="00D6306F">
            <w:pPr>
              <w:widowControl/>
              <w:jc w:val="left"/>
              <w:rPr>
                <w:rFonts w:ascii="宋体" w:eastAsia="宋体" w:hAnsi="宋体" w:cs="宋体"/>
                <w:b/>
                <w:bCs/>
                <w:color w:val="000000"/>
                <w:kern w:val="0"/>
                <w:sz w:val="24"/>
                <w:szCs w:val="24"/>
              </w:rPr>
            </w:pPr>
            <w:r>
              <w:lastRenderedPageBreak/>
              <w:br w:type="page"/>
            </w:r>
            <w:r w:rsidR="00D6306F" w:rsidRPr="00D6306F">
              <w:rPr>
                <w:rFonts w:ascii="宋体" w:eastAsia="宋体" w:hAnsi="宋体" w:cs="宋体"/>
                <w:b/>
                <w:bCs/>
                <w:color w:val="000000"/>
                <w:kern w:val="0"/>
                <w:sz w:val="24"/>
                <w:szCs w:val="24"/>
              </w:rPr>
              <w:t>工作计划</w:t>
            </w:r>
          </w:p>
        </w:tc>
      </w:tr>
      <w:tr w:rsidR="00D6306F" w:rsidRPr="00D6306F" w14:paraId="1FB8A12F" w14:textId="77777777" w:rsidTr="0071533F">
        <w:trPr>
          <w:tblCellSpacing w:w="0" w:type="dxa"/>
        </w:trPr>
        <w:tc>
          <w:tcPr>
            <w:tcW w:w="8590" w:type="dxa"/>
            <w:vAlign w:val="center"/>
          </w:tcPr>
          <w:p w14:paraId="50030A8D" w14:textId="77777777" w:rsidR="00D6306F" w:rsidRPr="00D6306F" w:rsidRDefault="00D6306F" w:rsidP="00D6306F">
            <w:pPr>
              <w:widowControl/>
              <w:jc w:val="left"/>
              <w:rPr>
                <w:rFonts w:ascii="宋体" w:eastAsia="宋体" w:hAnsi="宋体" w:cs="宋体"/>
                <w:b/>
                <w:bCs/>
                <w:color w:val="000000"/>
                <w:kern w:val="0"/>
                <w:sz w:val="24"/>
                <w:szCs w:val="24"/>
              </w:rPr>
            </w:pPr>
          </w:p>
        </w:tc>
      </w:tr>
      <w:tr w:rsidR="00D6306F" w:rsidRPr="00D6306F" w14:paraId="47F493F2" w14:textId="77777777" w:rsidTr="0071533F">
        <w:trPr>
          <w:tblCellSpacing w:w="0" w:type="dxa"/>
        </w:trPr>
        <w:tc>
          <w:tcPr>
            <w:tcW w:w="8590" w:type="dxa"/>
            <w:shd w:val="clear" w:color="auto" w:fill="FFFFFF"/>
            <w:vAlign w:val="center"/>
            <w:hideMark/>
          </w:tcPr>
          <w:tbl>
            <w:tblPr>
              <w:tblW w:w="835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67"/>
              <w:gridCol w:w="1555"/>
              <w:gridCol w:w="2857"/>
              <w:gridCol w:w="3380"/>
            </w:tblGrid>
            <w:tr w:rsidR="00D6306F" w:rsidRPr="00D6306F" w14:paraId="2D757CAC" w14:textId="77777777" w:rsidTr="00D6306F">
              <w:trPr>
                <w:tblCellSpacing w:w="0" w:type="dxa"/>
              </w:trPr>
              <w:tc>
                <w:tcPr>
                  <w:tcW w:w="339" w:type="pct"/>
                  <w:vAlign w:val="center"/>
                  <w:hideMark/>
                </w:tcPr>
                <w:p w14:paraId="090C5960" w14:textId="77777777" w:rsidR="00D6306F" w:rsidRPr="00D6306F" w:rsidRDefault="00D6306F" w:rsidP="00D6306F">
                  <w:pPr>
                    <w:widowControl/>
                    <w:jc w:val="center"/>
                    <w:rPr>
                      <w:rFonts w:ascii="宋体" w:eastAsia="宋体" w:hAnsi="宋体" w:cs="宋体"/>
                      <w:b/>
                      <w:bCs/>
                      <w:kern w:val="0"/>
                      <w:szCs w:val="21"/>
                    </w:rPr>
                  </w:pPr>
                  <w:r w:rsidRPr="00D6306F">
                    <w:rPr>
                      <w:rFonts w:ascii="宋体" w:eastAsia="宋体" w:hAnsi="宋体" w:cs="宋体"/>
                      <w:b/>
                      <w:bCs/>
                      <w:kern w:val="0"/>
                      <w:szCs w:val="21"/>
                    </w:rPr>
                    <w:t>单元编号</w:t>
                  </w:r>
                </w:p>
              </w:tc>
              <w:tc>
                <w:tcPr>
                  <w:tcW w:w="930" w:type="pct"/>
                  <w:vAlign w:val="center"/>
                  <w:hideMark/>
                </w:tcPr>
                <w:p w14:paraId="39CD6E6C" w14:textId="77777777" w:rsidR="00D6306F" w:rsidRPr="00D6306F" w:rsidRDefault="00D6306F" w:rsidP="00D6306F">
                  <w:pPr>
                    <w:widowControl/>
                    <w:jc w:val="center"/>
                    <w:rPr>
                      <w:rFonts w:ascii="宋体" w:eastAsia="宋体" w:hAnsi="宋体" w:cs="宋体"/>
                      <w:b/>
                      <w:bCs/>
                      <w:kern w:val="0"/>
                      <w:szCs w:val="21"/>
                    </w:rPr>
                  </w:pPr>
                  <w:r w:rsidRPr="00D6306F">
                    <w:rPr>
                      <w:rFonts w:ascii="宋体" w:eastAsia="宋体" w:hAnsi="宋体" w:cs="宋体"/>
                      <w:b/>
                      <w:bCs/>
                      <w:kern w:val="0"/>
                      <w:szCs w:val="21"/>
                    </w:rPr>
                    <w:t>单元主题</w:t>
                  </w:r>
                </w:p>
              </w:tc>
              <w:tc>
                <w:tcPr>
                  <w:tcW w:w="1709" w:type="pct"/>
                  <w:vAlign w:val="center"/>
                  <w:hideMark/>
                </w:tcPr>
                <w:p w14:paraId="19120811" w14:textId="77777777" w:rsidR="00D6306F" w:rsidRPr="00D6306F" w:rsidRDefault="00D6306F" w:rsidP="00D6306F">
                  <w:pPr>
                    <w:widowControl/>
                    <w:jc w:val="center"/>
                    <w:rPr>
                      <w:rFonts w:ascii="宋体" w:eastAsia="宋体" w:hAnsi="宋体" w:cs="宋体"/>
                      <w:b/>
                      <w:bCs/>
                      <w:kern w:val="0"/>
                      <w:szCs w:val="21"/>
                    </w:rPr>
                  </w:pPr>
                  <w:r w:rsidRPr="00D6306F">
                    <w:rPr>
                      <w:rFonts w:ascii="宋体" w:eastAsia="宋体" w:hAnsi="宋体" w:cs="宋体"/>
                      <w:b/>
                      <w:bCs/>
                      <w:kern w:val="0"/>
                      <w:szCs w:val="21"/>
                    </w:rPr>
                    <w:t>活动目标</w:t>
                  </w:r>
                </w:p>
              </w:tc>
              <w:tc>
                <w:tcPr>
                  <w:tcW w:w="2022" w:type="pct"/>
                  <w:vAlign w:val="center"/>
                  <w:hideMark/>
                </w:tcPr>
                <w:p w14:paraId="63CC3E0E" w14:textId="77777777" w:rsidR="00D6306F" w:rsidRPr="00D6306F" w:rsidRDefault="00D6306F" w:rsidP="00D6306F">
                  <w:pPr>
                    <w:widowControl/>
                    <w:jc w:val="center"/>
                    <w:rPr>
                      <w:rFonts w:ascii="宋体" w:eastAsia="宋体" w:hAnsi="宋体" w:cs="宋体"/>
                      <w:b/>
                      <w:bCs/>
                      <w:kern w:val="0"/>
                      <w:szCs w:val="21"/>
                    </w:rPr>
                  </w:pPr>
                  <w:r w:rsidRPr="00D6306F">
                    <w:rPr>
                      <w:rFonts w:ascii="宋体" w:eastAsia="宋体" w:hAnsi="宋体" w:cs="宋体"/>
                      <w:b/>
                      <w:bCs/>
                      <w:kern w:val="0"/>
                      <w:szCs w:val="21"/>
                    </w:rPr>
                    <w:t>活动计划</w:t>
                  </w:r>
                </w:p>
              </w:tc>
            </w:tr>
            <w:tr w:rsidR="00D6306F" w:rsidRPr="00D6306F" w14:paraId="57BA6BE4" w14:textId="77777777" w:rsidTr="00D6306F">
              <w:trPr>
                <w:tblCellSpacing w:w="0" w:type="dxa"/>
              </w:trPr>
              <w:tc>
                <w:tcPr>
                  <w:tcW w:w="339" w:type="pct"/>
                  <w:vAlign w:val="center"/>
                  <w:hideMark/>
                </w:tcPr>
                <w:p w14:paraId="0F3CA74E" w14:textId="77777777" w:rsidR="00D6306F" w:rsidRPr="00D6306F" w:rsidRDefault="00D6306F" w:rsidP="00D6306F">
                  <w:pPr>
                    <w:widowControl/>
                    <w:jc w:val="center"/>
                    <w:rPr>
                      <w:rFonts w:ascii="宋体" w:eastAsia="宋体" w:hAnsi="宋体" w:cs="宋体"/>
                      <w:kern w:val="0"/>
                      <w:szCs w:val="21"/>
                    </w:rPr>
                  </w:pPr>
                  <w:r w:rsidRPr="00D6306F">
                    <w:rPr>
                      <w:rFonts w:ascii="宋体" w:eastAsia="宋体" w:hAnsi="宋体" w:cs="宋体"/>
                      <w:kern w:val="0"/>
                      <w:szCs w:val="21"/>
                    </w:rPr>
                    <w:t>1</w:t>
                  </w:r>
                </w:p>
              </w:tc>
              <w:tc>
                <w:tcPr>
                  <w:tcW w:w="930" w:type="pct"/>
                  <w:vAlign w:val="center"/>
                  <w:hideMark/>
                </w:tcPr>
                <w:p w14:paraId="24EB267E"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人生的“暴风期</w:t>
                  </w:r>
                  <w:r>
                    <w:rPr>
                      <w:rFonts w:ascii="宋体" w:eastAsia="宋体" w:hAnsi="宋体" w:cs="宋体" w:hint="eastAsia"/>
                      <w:kern w:val="0"/>
                      <w:szCs w:val="21"/>
                    </w:rPr>
                    <w:t>”</w:t>
                  </w:r>
                </w:p>
              </w:tc>
              <w:tc>
                <w:tcPr>
                  <w:tcW w:w="1709" w:type="pct"/>
                  <w:vAlign w:val="center"/>
                  <w:hideMark/>
                </w:tcPr>
                <w:p w14:paraId="6C306A5D" w14:textId="77777777" w:rsidR="00D6306F" w:rsidRPr="00D6306F" w:rsidRDefault="00D6306F" w:rsidP="00D6306F">
                  <w:pPr>
                    <w:widowControl/>
                    <w:jc w:val="left"/>
                    <w:rPr>
                      <w:rFonts w:ascii="宋体" w:eastAsia="宋体" w:hAnsi="宋体" w:cs="宋体"/>
                      <w:kern w:val="0"/>
                      <w:szCs w:val="21"/>
                    </w:rPr>
                  </w:pPr>
                  <w:r>
                    <w:rPr>
                      <w:rFonts w:ascii="宋体" w:eastAsia="宋体" w:hAnsi="宋体" w:cs="宋体"/>
                      <w:kern w:val="0"/>
                      <w:szCs w:val="21"/>
                    </w:rPr>
                    <w:t>1.</w:t>
                  </w:r>
                  <w:r w:rsidRPr="00D6306F">
                    <w:rPr>
                      <w:rFonts w:ascii="宋体" w:eastAsia="宋体" w:hAnsi="宋体" w:cs="宋体"/>
                      <w:kern w:val="0"/>
                      <w:szCs w:val="21"/>
                    </w:rPr>
                    <w:t xml:space="preserve">组员间互相认识 </w:t>
                  </w:r>
                </w:p>
                <w:p w14:paraId="186D73A3" w14:textId="77777777" w:rsidR="00D6306F" w:rsidRPr="00D6306F" w:rsidRDefault="00D6306F" w:rsidP="00D6306F">
                  <w:pPr>
                    <w:widowControl/>
                    <w:jc w:val="left"/>
                    <w:rPr>
                      <w:rFonts w:ascii="宋体" w:eastAsia="宋体" w:hAnsi="宋体" w:cs="宋体"/>
                      <w:kern w:val="0"/>
                      <w:szCs w:val="21"/>
                    </w:rPr>
                  </w:pPr>
                  <w:r>
                    <w:rPr>
                      <w:rFonts w:ascii="宋体" w:eastAsia="宋体" w:hAnsi="宋体" w:cs="宋体"/>
                      <w:kern w:val="0"/>
                      <w:szCs w:val="21"/>
                    </w:rPr>
                    <w:t>2.</w:t>
                  </w:r>
                  <w:r w:rsidRPr="00D6306F">
                    <w:rPr>
                      <w:rFonts w:ascii="宋体" w:eastAsia="宋体" w:hAnsi="宋体" w:cs="宋体"/>
                      <w:kern w:val="0"/>
                      <w:szCs w:val="21"/>
                    </w:rPr>
                    <w:t>对“青春期保护”产生初步认识</w:t>
                  </w:r>
                </w:p>
              </w:tc>
              <w:tc>
                <w:tcPr>
                  <w:tcW w:w="2022" w:type="pct"/>
                  <w:vAlign w:val="center"/>
                  <w:hideMark/>
                </w:tcPr>
                <w:p w14:paraId="39FA05D0"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 xml:space="preserve">1. 组员间互相认识 </w:t>
                  </w:r>
                </w:p>
                <w:p w14:paraId="47BDCEFC"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2. 对“青春期保护”产生初步认识</w:t>
                  </w:r>
                </w:p>
              </w:tc>
            </w:tr>
            <w:tr w:rsidR="00D6306F" w:rsidRPr="00D6306F" w14:paraId="4150947A" w14:textId="77777777" w:rsidTr="00D6306F">
              <w:trPr>
                <w:tblCellSpacing w:w="0" w:type="dxa"/>
              </w:trPr>
              <w:tc>
                <w:tcPr>
                  <w:tcW w:w="339" w:type="pct"/>
                  <w:shd w:val="clear" w:color="auto" w:fill="FFFFFF"/>
                  <w:vAlign w:val="center"/>
                  <w:hideMark/>
                </w:tcPr>
                <w:p w14:paraId="25C9FB92" w14:textId="77777777" w:rsidR="00D6306F" w:rsidRPr="00D6306F" w:rsidRDefault="00D6306F" w:rsidP="00D6306F">
                  <w:pPr>
                    <w:widowControl/>
                    <w:jc w:val="center"/>
                    <w:rPr>
                      <w:rFonts w:ascii="宋体" w:eastAsia="宋体" w:hAnsi="宋体" w:cs="宋体"/>
                      <w:kern w:val="0"/>
                      <w:szCs w:val="21"/>
                    </w:rPr>
                  </w:pPr>
                  <w:r w:rsidRPr="00D6306F">
                    <w:rPr>
                      <w:rFonts w:ascii="宋体" w:eastAsia="宋体" w:hAnsi="宋体" w:cs="宋体"/>
                      <w:kern w:val="0"/>
                      <w:szCs w:val="21"/>
                    </w:rPr>
                    <w:t>2</w:t>
                  </w:r>
                </w:p>
              </w:tc>
              <w:tc>
                <w:tcPr>
                  <w:tcW w:w="930" w:type="pct"/>
                  <w:shd w:val="clear" w:color="auto" w:fill="FFFFFF"/>
                  <w:vAlign w:val="center"/>
                  <w:hideMark/>
                </w:tcPr>
                <w:p w14:paraId="50C4DF8A"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变化由我</w:t>
                  </w:r>
                </w:p>
              </w:tc>
              <w:tc>
                <w:tcPr>
                  <w:tcW w:w="1709" w:type="pct"/>
                  <w:shd w:val="clear" w:color="auto" w:fill="FFFFFF"/>
                  <w:vAlign w:val="center"/>
                  <w:hideMark/>
                </w:tcPr>
                <w:p w14:paraId="2BC08042"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1</w:t>
                  </w:r>
                  <w:r>
                    <w:rPr>
                      <w:rFonts w:ascii="宋体" w:eastAsia="宋体" w:hAnsi="宋体" w:cs="宋体"/>
                      <w:kern w:val="0"/>
                      <w:szCs w:val="21"/>
                    </w:rPr>
                    <w:t>.</w:t>
                  </w:r>
                  <w:r w:rsidRPr="00D6306F">
                    <w:rPr>
                      <w:rFonts w:ascii="宋体" w:eastAsia="宋体" w:hAnsi="宋体" w:cs="宋体"/>
                      <w:kern w:val="0"/>
                      <w:szCs w:val="21"/>
                    </w:rPr>
                    <w:t xml:space="preserve">建立组员的信任与合作 </w:t>
                  </w:r>
                </w:p>
                <w:p w14:paraId="130536A0" w14:textId="77777777" w:rsidR="00D6306F" w:rsidRPr="00D6306F" w:rsidRDefault="00D6306F" w:rsidP="00D6306F">
                  <w:pPr>
                    <w:widowControl/>
                    <w:jc w:val="left"/>
                    <w:rPr>
                      <w:rFonts w:ascii="宋体" w:eastAsia="宋体" w:hAnsi="宋体" w:cs="宋体"/>
                      <w:kern w:val="0"/>
                      <w:szCs w:val="21"/>
                    </w:rPr>
                  </w:pPr>
                  <w:r>
                    <w:rPr>
                      <w:rFonts w:ascii="宋体" w:eastAsia="宋体" w:hAnsi="宋体" w:cs="宋体"/>
                      <w:kern w:val="0"/>
                      <w:szCs w:val="21"/>
                    </w:rPr>
                    <w:t>2.</w:t>
                  </w:r>
                  <w:r w:rsidRPr="00D6306F">
                    <w:rPr>
                      <w:rFonts w:ascii="宋体" w:eastAsia="宋体" w:hAnsi="宋体" w:cs="宋体"/>
                      <w:kern w:val="0"/>
                      <w:szCs w:val="21"/>
                    </w:rPr>
                    <w:t>让组员意识青春期对自我保护对生活的作用和影响</w:t>
                  </w:r>
                </w:p>
              </w:tc>
              <w:tc>
                <w:tcPr>
                  <w:tcW w:w="2022" w:type="pct"/>
                  <w:shd w:val="clear" w:color="auto" w:fill="FFFFFF"/>
                  <w:vAlign w:val="center"/>
                  <w:hideMark/>
                </w:tcPr>
                <w:p w14:paraId="4A0D5903"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 xml:space="preserve">1、填写青春期自身保护自测表（前测） </w:t>
                  </w:r>
                </w:p>
                <w:p w14:paraId="7D1CAD77"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 xml:space="preserve">2、体验游戏：身边也有大灰狼！ </w:t>
                  </w:r>
                </w:p>
                <w:p w14:paraId="5037A537"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 xml:space="preserve">3、游戏心得分享 </w:t>
                  </w:r>
                </w:p>
                <w:p w14:paraId="01CA19E8"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4、家庭作业：保护自身小妙招</w:t>
                  </w:r>
                </w:p>
              </w:tc>
            </w:tr>
            <w:tr w:rsidR="00D6306F" w:rsidRPr="00D6306F" w14:paraId="2CDCFA74" w14:textId="77777777" w:rsidTr="00D6306F">
              <w:trPr>
                <w:tblCellSpacing w:w="0" w:type="dxa"/>
              </w:trPr>
              <w:tc>
                <w:tcPr>
                  <w:tcW w:w="339" w:type="pct"/>
                  <w:shd w:val="clear" w:color="auto" w:fill="FFFFFF"/>
                  <w:vAlign w:val="center"/>
                  <w:hideMark/>
                </w:tcPr>
                <w:p w14:paraId="4B5CD2D4" w14:textId="77777777" w:rsidR="00D6306F" w:rsidRPr="00D6306F" w:rsidRDefault="00D6306F" w:rsidP="00D6306F">
                  <w:pPr>
                    <w:widowControl/>
                    <w:jc w:val="center"/>
                    <w:rPr>
                      <w:rFonts w:ascii="宋体" w:eastAsia="宋体" w:hAnsi="宋体" w:cs="宋体"/>
                      <w:kern w:val="0"/>
                      <w:szCs w:val="21"/>
                    </w:rPr>
                  </w:pPr>
                  <w:r w:rsidRPr="00D6306F">
                    <w:rPr>
                      <w:rFonts w:ascii="宋体" w:eastAsia="宋体" w:hAnsi="宋体" w:cs="宋体"/>
                      <w:kern w:val="0"/>
                      <w:szCs w:val="21"/>
                    </w:rPr>
                    <w:t>3</w:t>
                  </w:r>
                </w:p>
              </w:tc>
              <w:tc>
                <w:tcPr>
                  <w:tcW w:w="930" w:type="pct"/>
                  <w:shd w:val="clear" w:color="auto" w:fill="FFFFFF"/>
                  <w:vAlign w:val="center"/>
                  <w:hideMark/>
                </w:tcPr>
                <w:p w14:paraId="4310FCF0"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心中的秘密</w:t>
                  </w:r>
                </w:p>
              </w:tc>
              <w:tc>
                <w:tcPr>
                  <w:tcW w:w="1709" w:type="pct"/>
                  <w:shd w:val="clear" w:color="auto" w:fill="FFFFFF"/>
                  <w:vAlign w:val="center"/>
                  <w:hideMark/>
                </w:tcPr>
                <w:p w14:paraId="7DC44891" w14:textId="77777777" w:rsidR="00D6306F" w:rsidRPr="00D6306F" w:rsidRDefault="00D6306F" w:rsidP="00D6306F">
                  <w:pPr>
                    <w:widowControl/>
                    <w:jc w:val="left"/>
                    <w:rPr>
                      <w:rFonts w:ascii="宋体" w:eastAsia="宋体" w:hAnsi="宋体" w:cs="宋体"/>
                      <w:kern w:val="0"/>
                      <w:szCs w:val="21"/>
                    </w:rPr>
                  </w:pPr>
                  <w:r>
                    <w:rPr>
                      <w:rFonts w:ascii="宋体" w:eastAsia="宋体" w:hAnsi="宋体" w:cs="宋体"/>
                      <w:kern w:val="0"/>
                      <w:szCs w:val="21"/>
                    </w:rPr>
                    <w:t>1.</w:t>
                  </w:r>
                  <w:r w:rsidRPr="00D6306F">
                    <w:rPr>
                      <w:rFonts w:ascii="宋体" w:eastAsia="宋体" w:hAnsi="宋体" w:cs="宋体"/>
                      <w:kern w:val="0"/>
                      <w:szCs w:val="21"/>
                    </w:rPr>
                    <w:t xml:space="preserve">青春期安全环境的选择 </w:t>
                  </w:r>
                </w:p>
                <w:p w14:paraId="6E20EA85" w14:textId="77777777" w:rsid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 xml:space="preserve">2.认识“安全自护4要素” </w:t>
                  </w:r>
                </w:p>
                <w:p w14:paraId="7FD1D64A" w14:textId="77777777" w:rsidR="00D6306F" w:rsidRPr="00D6306F" w:rsidRDefault="00D6306F" w:rsidP="00D6306F">
                  <w:pPr>
                    <w:widowControl/>
                    <w:jc w:val="left"/>
                    <w:rPr>
                      <w:rFonts w:ascii="宋体" w:eastAsia="宋体" w:hAnsi="宋体" w:cs="宋体"/>
                      <w:kern w:val="0"/>
                      <w:szCs w:val="21"/>
                    </w:rPr>
                  </w:pPr>
                  <w:r>
                    <w:rPr>
                      <w:rFonts w:ascii="宋体" w:eastAsia="宋体" w:hAnsi="宋体" w:cs="宋体"/>
                      <w:kern w:val="0"/>
                      <w:szCs w:val="21"/>
                    </w:rPr>
                    <w:t>3.</w:t>
                  </w:r>
                  <w:r w:rsidRPr="00D6306F">
                    <w:rPr>
                      <w:rFonts w:ascii="宋体" w:eastAsia="宋体" w:hAnsi="宋体" w:cs="宋体"/>
                      <w:kern w:val="0"/>
                      <w:szCs w:val="21"/>
                    </w:rPr>
                    <w:t>让组员意识青春期对自我保护对生活的作用和影响</w:t>
                  </w:r>
                </w:p>
              </w:tc>
              <w:tc>
                <w:tcPr>
                  <w:tcW w:w="2022" w:type="pct"/>
                  <w:shd w:val="clear" w:color="auto" w:fill="FFFFFF"/>
                  <w:vAlign w:val="center"/>
                  <w:hideMark/>
                </w:tcPr>
                <w:p w14:paraId="3016DD54"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 xml:space="preserve">1、作业反馈 </w:t>
                  </w:r>
                </w:p>
                <w:p w14:paraId="7835B083"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 xml:space="preserve">2、暖身游戏：安全环境懂选择； </w:t>
                  </w:r>
                </w:p>
                <w:p w14:paraId="3EC178FE"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 xml:space="preserve">3、游戏心得分享 </w:t>
                  </w:r>
                </w:p>
                <w:p w14:paraId="1F4B753A"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4、图片鉴赏：秘密误区123；</w:t>
                  </w:r>
                </w:p>
              </w:tc>
            </w:tr>
            <w:tr w:rsidR="00D6306F" w:rsidRPr="00D6306F" w14:paraId="0821B2E2" w14:textId="77777777" w:rsidTr="00D6306F">
              <w:trPr>
                <w:tblCellSpacing w:w="0" w:type="dxa"/>
              </w:trPr>
              <w:tc>
                <w:tcPr>
                  <w:tcW w:w="339" w:type="pct"/>
                  <w:vAlign w:val="center"/>
                  <w:hideMark/>
                </w:tcPr>
                <w:p w14:paraId="3480F973" w14:textId="77777777" w:rsidR="00D6306F" w:rsidRPr="00D6306F" w:rsidRDefault="00D6306F" w:rsidP="00D6306F">
                  <w:pPr>
                    <w:widowControl/>
                    <w:jc w:val="center"/>
                    <w:rPr>
                      <w:rFonts w:ascii="宋体" w:eastAsia="宋体" w:hAnsi="宋体" w:cs="宋体"/>
                      <w:kern w:val="0"/>
                      <w:szCs w:val="21"/>
                    </w:rPr>
                  </w:pPr>
                  <w:r w:rsidRPr="00D6306F">
                    <w:rPr>
                      <w:rFonts w:ascii="宋体" w:eastAsia="宋体" w:hAnsi="宋体" w:cs="宋体"/>
                      <w:kern w:val="0"/>
                      <w:szCs w:val="21"/>
                    </w:rPr>
                    <w:t>4</w:t>
                  </w:r>
                </w:p>
              </w:tc>
              <w:tc>
                <w:tcPr>
                  <w:tcW w:w="930" w:type="pct"/>
                  <w:vAlign w:val="center"/>
                  <w:hideMark/>
                </w:tcPr>
                <w:p w14:paraId="52EE8B4A"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安全三宝</w:t>
                  </w:r>
                </w:p>
              </w:tc>
              <w:tc>
                <w:tcPr>
                  <w:tcW w:w="1709" w:type="pct"/>
                  <w:vAlign w:val="center"/>
                  <w:hideMark/>
                </w:tcPr>
                <w:p w14:paraId="24627FE9" w14:textId="77777777" w:rsidR="00D6306F" w:rsidRDefault="00D6306F" w:rsidP="00D6306F">
                  <w:pPr>
                    <w:widowControl/>
                    <w:jc w:val="left"/>
                    <w:rPr>
                      <w:rFonts w:ascii="宋体" w:eastAsia="宋体" w:hAnsi="宋体" w:cs="宋体"/>
                      <w:kern w:val="0"/>
                      <w:szCs w:val="21"/>
                    </w:rPr>
                  </w:pPr>
                  <w:r>
                    <w:rPr>
                      <w:rFonts w:ascii="宋体" w:eastAsia="宋体" w:hAnsi="宋体" w:cs="宋体"/>
                      <w:kern w:val="0"/>
                      <w:szCs w:val="21"/>
                    </w:rPr>
                    <w:t>1.</w:t>
                  </w:r>
                  <w:r w:rsidRPr="00D6306F">
                    <w:rPr>
                      <w:rFonts w:ascii="宋体" w:eastAsia="宋体" w:hAnsi="宋体" w:cs="宋体"/>
                      <w:kern w:val="0"/>
                      <w:szCs w:val="21"/>
                    </w:rPr>
                    <w:t>认识安全常识误区、掌握化解的暂时危机“护身三宝</w:t>
                  </w:r>
                  <w:r>
                    <w:rPr>
                      <w:rFonts w:ascii="宋体" w:eastAsia="宋体" w:hAnsi="宋体" w:cs="宋体"/>
                      <w:kern w:val="0"/>
                      <w:szCs w:val="21"/>
                    </w:rPr>
                    <w:t xml:space="preserve">” </w:t>
                  </w:r>
                </w:p>
                <w:p w14:paraId="71D1C1F1" w14:textId="77777777" w:rsidR="00D6306F" w:rsidRDefault="00D6306F" w:rsidP="00D6306F">
                  <w:pPr>
                    <w:widowControl/>
                    <w:jc w:val="left"/>
                    <w:rPr>
                      <w:rFonts w:ascii="宋体" w:eastAsia="宋体" w:hAnsi="宋体" w:cs="宋体"/>
                      <w:kern w:val="0"/>
                      <w:szCs w:val="21"/>
                    </w:rPr>
                  </w:pPr>
                  <w:r>
                    <w:rPr>
                      <w:rFonts w:ascii="宋体" w:eastAsia="宋体" w:hAnsi="宋体" w:cs="宋体"/>
                      <w:kern w:val="0"/>
                      <w:szCs w:val="21"/>
                    </w:rPr>
                    <w:t>2.</w:t>
                  </w:r>
                  <w:r w:rsidRPr="00D6306F">
                    <w:rPr>
                      <w:rFonts w:ascii="宋体" w:eastAsia="宋体" w:hAnsi="宋体" w:cs="宋体"/>
                      <w:kern w:val="0"/>
                      <w:szCs w:val="21"/>
                    </w:rPr>
                    <w:t xml:space="preserve">初层次掌握运用“护身三宝” </w:t>
                  </w:r>
                </w:p>
                <w:p w14:paraId="170A3284" w14:textId="77777777" w:rsidR="00D6306F" w:rsidRPr="00D6306F" w:rsidRDefault="00D6306F" w:rsidP="00D6306F">
                  <w:pPr>
                    <w:widowControl/>
                    <w:jc w:val="left"/>
                    <w:rPr>
                      <w:rFonts w:ascii="宋体" w:eastAsia="宋体" w:hAnsi="宋体" w:cs="宋体"/>
                      <w:kern w:val="0"/>
                      <w:szCs w:val="21"/>
                    </w:rPr>
                  </w:pPr>
                  <w:r>
                    <w:rPr>
                      <w:rFonts w:ascii="宋体" w:eastAsia="宋体" w:hAnsi="宋体" w:cs="宋体"/>
                      <w:kern w:val="0"/>
                      <w:szCs w:val="21"/>
                    </w:rPr>
                    <w:t>3.</w:t>
                  </w:r>
                  <w:r w:rsidRPr="00D6306F">
                    <w:rPr>
                      <w:rFonts w:ascii="宋体" w:eastAsia="宋体" w:hAnsi="宋体" w:cs="宋体"/>
                      <w:kern w:val="0"/>
                      <w:szCs w:val="21"/>
                    </w:rPr>
                    <w:t>让组员意识青春期对自我保护对生活的作用和影响</w:t>
                  </w:r>
                </w:p>
              </w:tc>
              <w:tc>
                <w:tcPr>
                  <w:tcW w:w="2022" w:type="pct"/>
                  <w:vAlign w:val="center"/>
                  <w:hideMark/>
                </w:tcPr>
                <w:p w14:paraId="7D409E15" w14:textId="77777777" w:rsid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 xml:space="preserve">1、体验游戏：人生排雷123 </w:t>
                  </w:r>
                </w:p>
                <w:p w14:paraId="32FD8B4F" w14:textId="77777777" w:rsid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 xml:space="preserve">2、总结反馈，交流内容运用 </w:t>
                  </w:r>
                </w:p>
                <w:p w14:paraId="43D61CF5"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3、家庭作业：发展，从今天开始！；</w:t>
                  </w:r>
                </w:p>
              </w:tc>
            </w:tr>
            <w:tr w:rsidR="00D6306F" w:rsidRPr="00D6306F" w14:paraId="300E3C87" w14:textId="77777777" w:rsidTr="00D6306F">
              <w:trPr>
                <w:tblCellSpacing w:w="0" w:type="dxa"/>
              </w:trPr>
              <w:tc>
                <w:tcPr>
                  <w:tcW w:w="339" w:type="pct"/>
                  <w:vAlign w:val="center"/>
                  <w:hideMark/>
                </w:tcPr>
                <w:p w14:paraId="0FD82D58" w14:textId="77777777" w:rsidR="00D6306F" w:rsidRPr="00D6306F" w:rsidRDefault="00D6306F" w:rsidP="00D6306F">
                  <w:pPr>
                    <w:widowControl/>
                    <w:jc w:val="center"/>
                    <w:rPr>
                      <w:rFonts w:ascii="宋体" w:eastAsia="宋体" w:hAnsi="宋体" w:cs="宋体"/>
                      <w:kern w:val="0"/>
                      <w:szCs w:val="21"/>
                    </w:rPr>
                  </w:pPr>
                  <w:r w:rsidRPr="00D6306F">
                    <w:rPr>
                      <w:rFonts w:ascii="宋体" w:eastAsia="宋体" w:hAnsi="宋体" w:cs="宋体"/>
                      <w:kern w:val="0"/>
                      <w:szCs w:val="21"/>
                    </w:rPr>
                    <w:t>5</w:t>
                  </w:r>
                </w:p>
              </w:tc>
              <w:tc>
                <w:tcPr>
                  <w:tcW w:w="930" w:type="pct"/>
                  <w:vAlign w:val="center"/>
                  <w:hideMark/>
                </w:tcPr>
                <w:p w14:paraId="73504702"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平安 从现在开始！</w:t>
                  </w:r>
                </w:p>
              </w:tc>
              <w:tc>
                <w:tcPr>
                  <w:tcW w:w="1709" w:type="pct"/>
                  <w:vAlign w:val="center"/>
                  <w:hideMark/>
                </w:tcPr>
                <w:p w14:paraId="69C100D9" w14:textId="77777777" w:rsidR="00D6306F" w:rsidRDefault="00D6306F" w:rsidP="00D6306F">
                  <w:pPr>
                    <w:widowControl/>
                    <w:jc w:val="left"/>
                    <w:rPr>
                      <w:rFonts w:ascii="宋体" w:eastAsia="宋体" w:hAnsi="宋体" w:cs="宋体"/>
                      <w:kern w:val="0"/>
                      <w:szCs w:val="21"/>
                    </w:rPr>
                  </w:pPr>
                  <w:r>
                    <w:rPr>
                      <w:rFonts w:ascii="宋体" w:eastAsia="宋体" w:hAnsi="宋体" w:cs="宋体"/>
                      <w:kern w:val="0"/>
                      <w:szCs w:val="21"/>
                    </w:rPr>
                    <w:t>1.</w:t>
                  </w:r>
                  <w:r w:rsidRPr="00D6306F">
                    <w:rPr>
                      <w:rFonts w:ascii="宋体" w:eastAsia="宋体" w:hAnsi="宋体" w:cs="宋体"/>
                      <w:kern w:val="0"/>
                      <w:szCs w:val="21"/>
                    </w:rPr>
                    <w:t xml:space="preserve">运用之前所学安全技巧； </w:t>
                  </w:r>
                </w:p>
                <w:p w14:paraId="2C4A7F0B"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2. 演习熟人间的安全防卫</w:t>
                  </w:r>
                </w:p>
              </w:tc>
              <w:tc>
                <w:tcPr>
                  <w:tcW w:w="2022" w:type="pct"/>
                  <w:vAlign w:val="center"/>
                  <w:hideMark/>
                </w:tcPr>
                <w:p w14:paraId="40F8864A"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 xml:space="preserve">1、回顾前单元内容 </w:t>
                  </w:r>
                </w:p>
                <w:p w14:paraId="19448EB1"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 xml:space="preserve">2、体验游戏：石头变黄金（游戏心得分享） </w:t>
                  </w:r>
                </w:p>
                <w:p w14:paraId="7622CC8D"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3、情景模拟：变化 无处不在 4、分享模拟心得</w:t>
                  </w:r>
                </w:p>
              </w:tc>
            </w:tr>
            <w:tr w:rsidR="00D6306F" w:rsidRPr="00D6306F" w14:paraId="5F6D4553" w14:textId="77777777" w:rsidTr="00D6306F">
              <w:trPr>
                <w:tblCellSpacing w:w="0" w:type="dxa"/>
              </w:trPr>
              <w:tc>
                <w:tcPr>
                  <w:tcW w:w="339" w:type="pct"/>
                  <w:vAlign w:val="center"/>
                  <w:hideMark/>
                </w:tcPr>
                <w:p w14:paraId="2D34D1E6" w14:textId="77777777" w:rsidR="00D6306F" w:rsidRPr="00D6306F" w:rsidRDefault="00D6306F" w:rsidP="00D6306F">
                  <w:pPr>
                    <w:widowControl/>
                    <w:jc w:val="center"/>
                    <w:rPr>
                      <w:rFonts w:ascii="宋体" w:eastAsia="宋体" w:hAnsi="宋体" w:cs="宋体"/>
                      <w:kern w:val="0"/>
                      <w:szCs w:val="21"/>
                    </w:rPr>
                  </w:pPr>
                  <w:r w:rsidRPr="00D6306F">
                    <w:rPr>
                      <w:rFonts w:ascii="宋体" w:eastAsia="宋体" w:hAnsi="宋体" w:cs="宋体"/>
                      <w:kern w:val="0"/>
                      <w:szCs w:val="21"/>
                    </w:rPr>
                    <w:t>6</w:t>
                  </w:r>
                </w:p>
              </w:tc>
              <w:tc>
                <w:tcPr>
                  <w:tcW w:w="930" w:type="pct"/>
                  <w:vAlign w:val="center"/>
                  <w:hideMark/>
                </w:tcPr>
                <w:p w14:paraId="5E6529A3"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青春有精彩回首相见时</w:t>
                  </w:r>
                </w:p>
              </w:tc>
              <w:tc>
                <w:tcPr>
                  <w:tcW w:w="1709" w:type="pct"/>
                  <w:vAlign w:val="center"/>
                  <w:hideMark/>
                </w:tcPr>
                <w:p w14:paraId="69FB3E2F"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总结小组</w:t>
                  </w:r>
                </w:p>
              </w:tc>
              <w:tc>
                <w:tcPr>
                  <w:tcW w:w="2022" w:type="pct"/>
                  <w:vAlign w:val="center"/>
                  <w:hideMark/>
                </w:tcPr>
                <w:p w14:paraId="668D8775"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 xml:space="preserve">1回顾和分享前5节内容。 </w:t>
                  </w:r>
                </w:p>
                <w:p w14:paraId="5E929368"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 xml:space="preserve">2游戏：青春， 精彩的我！ </w:t>
                  </w:r>
                </w:p>
                <w:p w14:paraId="382DD8F2"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 xml:space="preserve">3填写组员自测表（后测），选出最佳组员，颁发小组结业证。 </w:t>
                  </w:r>
                </w:p>
                <w:p w14:paraId="51E87F6C" w14:textId="77777777" w:rsidR="00D6306F" w:rsidRPr="00D6306F" w:rsidRDefault="00D6306F" w:rsidP="00D6306F">
                  <w:pPr>
                    <w:widowControl/>
                    <w:jc w:val="left"/>
                    <w:rPr>
                      <w:rFonts w:ascii="宋体" w:eastAsia="宋体" w:hAnsi="宋体" w:cs="宋体"/>
                      <w:kern w:val="0"/>
                      <w:szCs w:val="21"/>
                    </w:rPr>
                  </w:pPr>
                  <w:r w:rsidRPr="00D6306F">
                    <w:rPr>
                      <w:rFonts w:ascii="宋体" w:eastAsia="宋体" w:hAnsi="宋体" w:cs="宋体"/>
                      <w:kern w:val="0"/>
                      <w:szCs w:val="21"/>
                    </w:rPr>
                    <w:t>4宣布小组结束</w:t>
                  </w:r>
                </w:p>
              </w:tc>
            </w:tr>
          </w:tbl>
          <w:p w14:paraId="7E095AFD" w14:textId="77777777" w:rsidR="00D6306F" w:rsidRPr="00D6306F" w:rsidRDefault="00D6306F" w:rsidP="00D6306F">
            <w:pPr>
              <w:widowControl/>
              <w:jc w:val="left"/>
              <w:rPr>
                <w:rFonts w:ascii="宋体" w:eastAsia="宋体" w:hAnsi="宋体" w:cs="宋体"/>
                <w:color w:val="000000"/>
                <w:kern w:val="0"/>
                <w:sz w:val="24"/>
                <w:szCs w:val="24"/>
              </w:rPr>
            </w:pPr>
          </w:p>
        </w:tc>
      </w:tr>
    </w:tbl>
    <w:p w14:paraId="0CDC8475" w14:textId="77777777" w:rsidR="00D6306F" w:rsidRPr="00D6306F" w:rsidRDefault="00D6306F">
      <w:pPr>
        <w:rPr>
          <w:sz w:val="24"/>
          <w:szCs w:val="24"/>
        </w:rPr>
      </w:pPr>
    </w:p>
    <w:p w14:paraId="02D2324E" w14:textId="77777777" w:rsidR="004D5EF9" w:rsidRDefault="004D5EF9" w:rsidP="003A52D2">
      <w:pPr>
        <w:rPr>
          <w:rFonts w:ascii="宋体" w:eastAsia="宋体" w:hAnsi="宋体" w:cs="宋体"/>
          <w:b/>
          <w:color w:val="000000"/>
          <w:kern w:val="0"/>
          <w:szCs w:val="21"/>
        </w:rPr>
      </w:pPr>
    </w:p>
    <w:p w14:paraId="54E09DD8" w14:textId="77777777" w:rsidR="00521AC2" w:rsidRDefault="00521AC2">
      <w:pPr>
        <w:widowControl/>
        <w:jc w:val="left"/>
        <w:rPr>
          <w:rFonts w:ascii="宋体" w:eastAsia="宋体" w:hAnsi="宋体" w:cs="宋体"/>
          <w:b/>
          <w:color w:val="000000"/>
          <w:kern w:val="0"/>
          <w:szCs w:val="21"/>
        </w:rPr>
      </w:pPr>
      <w:r>
        <w:rPr>
          <w:rFonts w:ascii="宋体" w:eastAsia="宋体" w:hAnsi="宋体" w:cs="宋体" w:hint="eastAsia"/>
          <w:b/>
          <w:color w:val="000000"/>
          <w:kern w:val="0"/>
          <w:szCs w:val="21"/>
        </w:rPr>
        <w:br w:type="page"/>
      </w:r>
    </w:p>
    <w:p w14:paraId="48145A90" w14:textId="77777777" w:rsidR="003A52D2" w:rsidRPr="00FD790F" w:rsidRDefault="003A52D2" w:rsidP="003A52D2">
      <w:pPr>
        <w:rPr>
          <w:b/>
          <w:szCs w:val="21"/>
        </w:rPr>
      </w:pPr>
      <w:r w:rsidRPr="00BF5D54">
        <w:rPr>
          <w:rFonts w:ascii="宋体" w:eastAsia="宋体" w:hAnsi="宋体" w:cs="宋体"/>
          <w:b/>
          <w:color w:val="000000"/>
          <w:kern w:val="0"/>
          <w:szCs w:val="21"/>
        </w:rPr>
        <w:lastRenderedPageBreak/>
        <w:t>单元序号</w:t>
      </w:r>
      <w:r w:rsidRPr="00FD790F">
        <w:rPr>
          <w:rFonts w:ascii="宋体" w:eastAsia="宋体" w:hAnsi="宋体" w:cs="宋体" w:hint="eastAsia"/>
          <w:b/>
          <w:color w:val="000000"/>
          <w:kern w:val="0"/>
          <w:szCs w:val="21"/>
        </w:rPr>
        <w:t xml:space="preserve">1 </w:t>
      </w:r>
    </w:p>
    <w:p w14:paraId="4FE310CA" w14:textId="77777777" w:rsidR="003A52D2" w:rsidRPr="00995A15" w:rsidRDefault="003A52D2" w:rsidP="003A52D2">
      <w:pPr>
        <w:rPr>
          <w:szCs w:val="21"/>
        </w:rPr>
      </w:pPr>
      <w:r w:rsidRPr="00995A15">
        <w:rPr>
          <w:rFonts w:hint="eastAsia"/>
          <w:szCs w:val="21"/>
        </w:rPr>
        <w:t>单元主题：</w:t>
      </w:r>
      <w:r w:rsidRPr="00BF5D54">
        <w:rPr>
          <w:rFonts w:ascii="宋体" w:eastAsia="宋体" w:hAnsi="宋体" w:cs="宋体"/>
          <w:color w:val="000000"/>
          <w:kern w:val="0"/>
          <w:szCs w:val="21"/>
        </w:rPr>
        <w:t>人生的“暴风期</w:t>
      </w:r>
    </w:p>
    <w:p w14:paraId="5508045A" w14:textId="77777777" w:rsidR="003A52D2" w:rsidRPr="00995A15" w:rsidRDefault="003A52D2" w:rsidP="003A52D2">
      <w:pPr>
        <w:rPr>
          <w:szCs w:val="21"/>
        </w:rPr>
      </w:pPr>
      <w:r w:rsidRPr="00BF5D54">
        <w:rPr>
          <w:rFonts w:ascii="宋体" w:eastAsia="宋体" w:hAnsi="宋体" w:cs="宋体"/>
          <w:color w:val="000000"/>
          <w:kern w:val="0"/>
          <w:szCs w:val="21"/>
        </w:rPr>
        <w:t>活动时间</w:t>
      </w:r>
      <w:r w:rsidRPr="00995A15">
        <w:rPr>
          <w:rFonts w:ascii="宋体" w:eastAsia="宋体" w:hAnsi="宋体" w:cs="宋体" w:hint="eastAsia"/>
          <w:color w:val="000000"/>
          <w:kern w:val="0"/>
          <w:szCs w:val="21"/>
        </w:rPr>
        <w:t>：</w:t>
      </w:r>
      <w:r w:rsidRPr="00995A15">
        <w:rPr>
          <w:rFonts w:ascii="宋体" w:eastAsia="宋体" w:hAnsi="宋体" w:cs="宋体"/>
          <w:color w:val="000000"/>
          <w:kern w:val="0"/>
          <w:szCs w:val="21"/>
        </w:rPr>
        <w:t>201</w:t>
      </w:r>
      <w:r w:rsidRPr="00995A15">
        <w:rPr>
          <w:rFonts w:ascii="宋体" w:eastAsia="宋体" w:hAnsi="宋体" w:cs="宋体" w:hint="eastAsia"/>
          <w:color w:val="000000"/>
          <w:kern w:val="0"/>
          <w:szCs w:val="21"/>
        </w:rPr>
        <w:t>*</w:t>
      </w:r>
      <w:r w:rsidRPr="00BF5D54">
        <w:rPr>
          <w:rFonts w:ascii="宋体" w:eastAsia="宋体" w:hAnsi="宋体" w:cs="宋体"/>
          <w:color w:val="000000"/>
          <w:kern w:val="0"/>
          <w:szCs w:val="21"/>
        </w:rPr>
        <w:t>-5-18</w:t>
      </w:r>
      <w:r w:rsidRPr="00995A15">
        <w:rPr>
          <w:rFonts w:ascii="宋体" w:eastAsia="宋体" w:hAnsi="宋体" w:cs="宋体" w:hint="eastAsia"/>
          <w:color w:val="000000"/>
          <w:kern w:val="0"/>
          <w:szCs w:val="21"/>
        </w:rPr>
        <w:t xml:space="preserve"> </w:t>
      </w:r>
    </w:p>
    <w:p w14:paraId="2F9BCAE9" w14:textId="77777777" w:rsidR="003A52D2" w:rsidRPr="00995A15" w:rsidRDefault="003A52D2" w:rsidP="003A52D2">
      <w:pPr>
        <w:rPr>
          <w:szCs w:val="21"/>
        </w:rPr>
      </w:pPr>
      <w:r w:rsidRPr="00BF5D54">
        <w:rPr>
          <w:rFonts w:ascii="宋体" w:eastAsia="宋体" w:hAnsi="宋体" w:cs="宋体"/>
          <w:color w:val="000000"/>
          <w:kern w:val="0"/>
          <w:szCs w:val="21"/>
        </w:rPr>
        <w:t>活动地点</w:t>
      </w:r>
      <w:r w:rsidRPr="00995A15">
        <w:rPr>
          <w:rFonts w:ascii="宋体" w:eastAsia="宋体" w:hAnsi="宋体" w:cs="宋体" w:hint="eastAsia"/>
          <w:color w:val="000000"/>
          <w:kern w:val="0"/>
          <w:szCs w:val="21"/>
        </w:rPr>
        <w:t>：</w:t>
      </w:r>
      <w:r w:rsidRPr="00995A15">
        <w:rPr>
          <w:rFonts w:ascii="宋体" w:eastAsia="宋体" w:hAnsi="宋体" w:cs="宋体"/>
          <w:color w:val="000000"/>
          <w:kern w:val="0"/>
          <w:szCs w:val="21"/>
        </w:rPr>
        <w:t>**</w:t>
      </w:r>
      <w:r w:rsidRPr="00BF5D54">
        <w:rPr>
          <w:rFonts w:ascii="宋体" w:eastAsia="宋体" w:hAnsi="宋体" w:cs="宋体"/>
          <w:color w:val="000000"/>
          <w:kern w:val="0"/>
          <w:szCs w:val="21"/>
        </w:rPr>
        <w:t>道社区文化中心</w:t>
      </w:r>
    </w:p>
    <w:p w14:paraId="06C41ACC" w14:textId="77777777" w:rsidR="003A52D2" w:rsidRPr="00995A15" w:rsidRDefault="003A52D2" w:rsidP="003A52D2">
      <w:pPr>
        <w:rPr>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3A52D2" w:rsidRPr="00995A15" w14:paraId="65DBC94A" w14:textId="77777777" w:rsidTr="00FE5D2C">
        <w:trPr>
          <w:tblCellSpacing w:w="0" w:type="dxa"/>
        </w:trPr>
        <w:tc>
          <w:tcPr>
            <w:tcW w:w="0" w:type="auto"/>
            <w:vAlign w:val="center"/>
            <w:hideMark/>
          </w:tcPr>
          <w:p w14:paraId="2C44C8E5" w14:textId="77777777" w:rsidR="003A52D2" w:rsidRPr="00BF5D54" w:rsidRDefault="003A52D2" w:rsidP="00FE5D2C">
            <w:pPr>
              <w:widowControl/>
              <w:jc w:val="left"/>
              <w:rPr>
                <w:rFonts w:ascii="宋体" w:eastAsia="宋体" w:hAnsi="宋体" w:cs="宋体"/>
                <w:b/>
                <w:bCs/>
                <w:color w:val="000000"/>
                <w:kern w:val="0"/>
                <w:szCs w:val="21"/>
              </w:rPr>
            </w:pPr>
            <w:r w:rsidRPr="00BF5D54">
              <w:rPr>
                <w:rFonts w:ascii="宋体" w:eastAsia="宋体" w:hAnsi="宋体" w:cs="宋体"/>
                <w:b/>
                <w:bCs/>
                <w:color w:val="000000"/>
                <w:kern w:val="0"/>
                <w:szCs w:val="21"/>
              </w:rPr>
              <w:t>小组改变</w:t>
            </w:r>
          </w:p>
        </w:tc>
      </w:tr>
      <w:tr w:rsidR="003A52D2" w:rsidRPr="00995A15" w14:paraId="332DE066" w14:textId="77777777" w:rsidTr="00FE5D2C">
        <w:trPr>
          <w:tblCellSpacing w:w="0" w:type="dxa"/>
        </w:trPr>
        <w:tc>
          <w:tcPr>
            <w:tcW w:w="0" w:type="auto"/>
            <w:vAlign w:val="center"/>
            <w:hideMark/>
          </w:tcPr>
          <w:p w14:paraId="3BC5FC64" w14:textId="77777777" w:rsidR="003A52D2" w:rsidRPr="00995A15" w:rsidRDefault="003A52D2" w:rsidP="00FE5D2C">
            <w:pPr>
              <w:widowControl/>
              <w:jc w:val="left"/>
              <w:rPr>
                <w:rFonts w:ascii="宋体" w:eastAsia="宋体" w:hAnsi="宋体" w:cs="宋体"/>
                <w:color w:val="000000"/>
                <w:kern w:val="0"/>
                <w:szCs w:val="21"/>
              </w:rPr>
            </w:pPr>
            <w:r w:rsidRPr="00BF5D54">
              <w:rPr>
                <w:rFonts w:ascii="宋体" w:eastAsia="宋体" w:hAnsi="宋体" w:cs="宋体"/>
                <w:color w:val="000000"/>
                <w:kern w:val="0"/>
                <w:szCs w:val="21"/>
              </w:rPr>
              <w:t xml:space="preserve">1、开始尝试建立成员间及成员与工作人员间的关系 </w:t>
            </w:r>
          </w:p>
          <w:p w14:paraId="3570605F" w14:textId="77777777" w:rsidR="003A52D2" w:rsidRPr="00BF5D54" w:rsidRDefault="003A52D2" w:rsidP="00FE5D2C">
            <w:pPr>
              <w:widowControl/>
              <w:jc w:val="left"/>
              <w:rPr>
                <w:rFonts w:ascii="宋体" w:eastAsia="宋体" w:hAnsi="宋体" w:cs="宋体"/>
                <w:color w:val="000000"/>
                <w:kern w:val="0"/>
                <w:szCs w:val="21"/>
              </w:rPr>
            </w:pPr>
            <w:r w:rsidRPr="00BF5D54">
              <w:rPr>
                <w:rFonts w:ascii="宋体" w:eastAsia="宋体" w:hAnsi="宋体" w:cs="宋体"/>
                <w:color w:val="000000"/>
                <w:kern w:val="0"/>
                <w:szCs w:val="21"/>
              </w:rPr>
              <w:t>2、协助组员对“青春期保护”产生初步认识</w:t>
            </w:r>
          </w:p>
        </w:tc>
      </w:tr>
      <w:tr w:rsidR="003A52D2" w:rsidRPr="00995A15" w14:paraId="3C5F8FF3" w14:textId="77777777" w:rsidTr="00FE5D2C">
        <w:trPr>
          <w:tblCellSpacing w:w="0" w:type="dxa"/>
        </w:trPr>
        <w:tc>
          <w:tcPr>
            <w:tcW w:w="0" w:type="auto"/>
            <w:vAlign w:val="center"/>
            <w:hideMark/>
          </w:tcPr>
          <w:p w14:paraId="02067244" w14:textId="77777777" w:rsidR="003A52D2" w:rsidRPr="00995A15" w:rsidRDefault="003A52D2" w:rsidP="00FE5D2C">
            <w:pPr>
              <w:widowControl/>
              <w:jc w:val="left"/>
              <w:rPr>
                <w:rFonts w:ascii="宋体" w:eastAsia="宋体" w:hAnsi="宋体" w:cs="宋体"/>
                <w:b/>
                <w:bCs/>
                <w:color w:val="000000"/>
                <w:kern w:val="0"/>
                <w:szCs w:val="21"/>
              </w:rPr>
            </w:pPr>
          </w:p>
          <w:p w14:paraId="4C5A3993" w14:textId="77777777" w:rsidR="003A52D2" w:rsidRPr="00BF5D54" w:rsidRDefault="003A52D2" w:rsidP="00FE5D2C">
            <w:pPr>
              <w:widowControl/>
              <w:jc w:val="left"/>
              <w:rPr>
                <w:rFonts w:ascii="宋体" w:eastAsia="宋体" w:hAnsi="宋体" w:cs="宋体"/>
                <w:b/>
                <w:bCs/>
                <w:color w:val="000000"/>
                <w:kern w:val="0"/>
                <w:szCs w:val="21"/>
              </w:rPr>
            </w:pPr>
            <w:r w:rsidRPr="00995A15">
              <w:rPr>
                <w:rFonts w:ascii="宋体" w:eastAsia="宋体" w:hAnsi="宋体" w:cs="宋体" w:hint="eastAsia"/>
                <w:b/>
                <w:bCs/>
                <w:color w:val="000000"/>
                <w:kern w:val="0"/>
                <w:szCs w:val="21"/>
              </w:rPr>
              <w:t>小组过程</w:t>
            </w:r>
          </w:p>
        </w:tc>
      </w:tr>
      <w:tr w:rsidR="003A52D2" w:rsidRPr="00995A15" w14:paraId="4C9E2DB8" w14:textId="77777777" w:rsidTr="00FE5D2C">
        <w:trPr>
          <w:tblCellSpacing w:w="0" w:type="dxa"/>
        </w:trPr>
        <w:tc>
          <w:tcPr>
            <w:tcW w:w="0" w:type="auto"/>
            <w:vAlign w:val="center"/>
            <w:hideMark/>
          </w:tcPr>
          <w:p w14:paraId="39223C10" w14:textId="77777777" w:rsidR="003A52D2" w:rsidRPr="00995A15" w:rsidRDefault="003A52D2" w:rsidP="00FE5D2C">
            <w:pPr>
              <w:widowControl/>
              <w:jc w:val="left"/>
              <w:rPr>
                <w:rFonts w:ascii="宋体" w:eastAsia="宋体" w:hAnsi="宋体" w:cs="宋体"/>
                <w:color w:val="000000"/>
                <w:kern w:val="0"/>
                <w:szCs w:val="21"/>
              </w:rPr>
            </w:pPr>
            <w:r w:rsidRPr="00995A15">
              <w:rPr>
                <w:rFonts w:ascii="宋体" w:eastAsia="宋体" w:hAnsi="宋体" w:cs="宋体" w:hint="eastAsia"/>
                <w:color w:val="000000"/>
                <w:kern w:val="0"/>
                <w:szCs w:val="21"/>
              </w:rPr>
              <w:t>1、</w:t>
            </w:r>
            <w:r w:rsidRPr="00995A15">
              <w:rPr>
                <w:rFonts w:ascii="宋体" w:eastAsia="宋体" w:hAnsi="宋体" w:cs="宋体"/>
                <w:color w:val="000000"/>
                <w:kern w:val="0"/>
                <w:szCs w:val="21"/>
              </w:rPr>
              <w:t>社工自我介绍，交待本小组活动的目标——了解“性”，理解“性”，保护“性”，由此达到青少年保护自身成长关注自身需要的目标；并告知小组成员整个小组的次数、每单元的基本内容以及各个单元的目标。 通过破冰游戏组员进行组员间的自我介绍（25分钟）</w:t>
            </w:r>
          </w:p>
          <w:p w14:paraId="71670308" w14:textId="77777777" w:rsidR="003A52D2" w:rsidRPr="00995A15" w:rsidRDefault="003A52D2" w:rsidP="00FE5D2C">
            <w:pPr>
              <w:widowControl/>
              <w:jc w:val="left"/>
              <w:rPr>
                <w:rFonts w:ascii="宋体" w:eastAsia="宋体" w:hAnsi="宋体" w:cs="宋体"/>
                <w:color w:val="000000"/>
                <w:kern w:val="0"/>
                <w:szCs w:val="21"/>
              </w:rPr>
            </w:pPr>
          </w:p>
          <w:p w14:paraId="17EC4637" w14:textId="77777777" w:rsidR="003A52D2" w:rsidRPr="00995A15" w:rsidRDefault="003A52D2" w:rsidP="00FE5D2C">
            <w:pPr>
              <w:widowControl/>
              <w:ind w:leftChars="100" w:left="210"/>
              <w:jc w:val="left"/>
              <w:rPr>
                <w:rFonts w:ascii="宋体" w:eastAsia="宋体" w:hAnsi="宋体" w:cs="宋体"/>
                <w:color w:val="000000"/>
                <w:kern w:val="0"/>
                <w:szCs w:val="21"/>
              </w:rPr>
            </w:pPr>
            <w:r w:rsidRPr="00995A15">
              <w:rPr>
                <w:rFonts w:ascii="宋体" w:eastAsia="宋体" w:hAnsi="宋体" w:cs="宋体"/>
                <w:color w:val="000000"/>
                <w:kern w:val="0"/>
                <w:szCs w:val="21"/>
              </w:rPr>
              <w:t xml:space="preserve">破冰游戏——“姓名接龙”（时间10分钟） </w:t>
            </w:r>
          </w:p>
          <w:p w14:paraId="5E4E6CA4" w14:textId="77777777" w:rsidR="003A52D2" w:rsidRPr="00995A15" w:rsidRDefault="003A52D2" w:rsidP="00FE5D2C">
            <w:pPr>
              <w:widowControl/>
              <w:ind w:leftChars="100" w:left="210"/>
              <w:jc w:val="left"/>
              <w:rPr>
                <w:rFonts w:ascii="宋体" w:eastAsia="宋体" w:hAnsi="宋体" w:cs="宋体"/>
                <w:color w:val="000000"/>
                <w:kern w:val="0"/>
                <w:szCs w:val="21"/>
              </w:rPr>
            </w:pPr>
            <w:r w:rsidRPr="00995A15">
              <w:rPr>
                <w:rFonts w:ascii="宋体" w:eastAsia="宋体" w:hAnsi="宋体" w:cs="宋体"/>
                <w:color w:val="000000"/>
                <w:kern w:val="0"/>
                <w:szCs w:val="21"/>
              </w:rPr>
              <w:t>为加深组员间的熟悉和凝聚力，主持人决定再做“姓名接龙”的破冰游戏来使组员间留下更深刻的影像，首先，请组员先记住每一个人的名字，第一个人先念自己的名字后，第二位必须先报出上一位组员姓名再加上自己姓名，</w:t>
            </w:r>
            <w:proofErr w:type="gramStart"/>
            <w:r w:rsidRPr="00995A15">
              <w:rPr>
                <w:rFonts w:ascii="宋体" w:eastAsia="宋体" w:hAnsi="宋体" w:cs="宋体"/>
                <w:color w:val="000000"/>
                <w:kern w:val="0"/>
                <w:szCs w:val="21"/>
              </w:rPr>
              <w:t>依续类推</w:t>
            </w:r>
            <w:proofErr w:type="gramEnd"/>
            <w:r w:rsidRPr="00995A15">
              <w:rPr>
                <w:rFonts w:ascii="宋体" w:eastAsia="宋体" w:hAnsi="宋体" w:cs="宋体"/>
                <w:color w:val="000000"/>
                <w:kern w:val="0"/>
                <w:szCs w:val="21"/>
              </w:rPr>
              <w:t>玩几次后组员间就可记住了所有人的名字，达到了主持人安排游戏的目的。</w:t>
            </w:r>
          </w:p>
          <w:p w14:paraId="01AAC66B" w14:textId="77777777" w:rsidR="003A52D2" w:rsidRPr="00995A15" w:rsidRDefault="003A52D2" w:rsidP="00FE5D2C">
            <w:pPr>
              <w:widowControl/>
              <w:jc w:val="left"/>
              <w:rPr>
                <w:rFonts w:ascii="宋体" w:eastAsia="宋体" w:hAnsi="宋体" w:cs="宋体"/>
                <w:color w:val="000000"/>
                <w:kern w:val="0"/>
                <w:szCs w:val="21"/>
              </w:rPr>
            </w:pPr>
          </w:p>
          <w:p w14:paraId="0F8AAD7F" w14:textId="77777777" w:rsidR="003A52D2" w:rsidRPr="00995A15" w:rsidRDefault="003A52D2" w:rsidP="00FE5D2C">
            <w:pPr>
              <w:widowControl/>
              <w:jc w:val="left"/>
              <w:rPr>
                <w:rFonts w:ascii="宋体" w:eastAsia="宋体" w:hAnsi="宋体" w:cs="宋体"/>
                <w:color w:val="000000"/>
                <w:kern w:val="0"/>
                <w:szCs w:val="21"/>
              </w:rPr>
            </w:pPr>
            <w:r w:rsidRPr="00995A15">
              <w:rPr>
                <w:rFonts w:ascii="宋体" w:eastAsia="宋体" w:hAnsi="宋体" w:cs="宋体" w:hint="eastAsia"/>
                <w:color w:val="000000"/>
                <w:kern w:val="0"/>
                <w:szCs w:val="21"/>
              </w:rPr>
              <w:t>2、</w:t>
            </w:r>
            <w:r w:rsidRPr="00995A15">
              <w:rPr>
                <w:rFonts w:ascii="宋体" w:eastAsia="宋体" w:hAnsi="宋体" w:cs="宋体"/>
                <w:color w:val="000000"/>
                <w:kern w:val="0"/>
                <w:szCs w:val="21"/>
              </w:rPr>
              <w:t xml:space="preserve">热身游戏——“宝贝”初长成！（时间15分钟） </w:t>
            </w:r>
          </w:p>
          <w:p w14:paraId="562EA493" w14:textId="77777777" w:rsidR="003A52D2" w:rsidRPr="00995A15" w:rsidRDefault="003A52D2" w:rsidP="00FE5D2C">
            <w:pPr>
              <w:widowControl/>
              <w:jc w:val="left"/>
              <w:rPr>
                <w:rFonts w:ascii="宋体" w:eastAsia="宋体" w:hAnsi="宋体" w:cs="宋体"/>
                <w:color w:val="000000"/>
                <w:kern w:val="0"/>
                <w:szCs w:val="21"/>
              </w:rPr>
            </w:pPr>
            <w:r w:rsidRPr="00995A15">
              <w:rPr>
                <w:rFonts w:ascii="宋体" w:eastAsia="宋体" w:hAnsi="宋体" w:cs="宋体"/>
                <w:color w:val="000000"/>
                <w:kern w:val="0"/>
                <w:szCs w:val="21"/>
              </w:rPr>
              <w:t>为了能让组员的</w:t>
            </w:r>
            <w:proofErr w:type="gramStart"/>
            <w:r w:rsidRPr="00995A15">
              <w:rPr>
                <w:rFonts w:ascii="宋体" w:eastAsia="宋体" w:hAnsi="宋体" w:cs="宋体"/>
                <w:color w:val="000000"/>
                <w:kern w:val="0"/>
                <w:szCs w:val="21"/>
              </w:rPr>
              <w:t>间尽快</w:t>
            </w:r>
            <w:proofErr w:type="gramEnd"/>
            <w:r w:rsidRPr="00995A15">
              <w:rPr>
                <w:rFonts w:ascii="宋体" w:eastAsia="宋体" w:hAnsi="宋体" w:cs="宋体"/>
                <w:color w:val="000000"/>
                <w:kern w:val="0"/>
                <w:szCs w:val="21"/>
              </w:rPr>
              <w:t>进入小组主题，社</w:t>
            </w:r>
            <w:proofErr w:type="gramStart"/>
            <w:r w:rsidRPr="00995A15">
              <w:rPr>
                <w:rFonts w:ascii="宋体" w:eastAsia="宋体" w:hAnsi="宋体" w:cs="宋体"/>
                <w:color w:val="000000"/>
                <w:kern w:val="0"/>
                <w:szCs w:val="21"/>
              </w:rPr>
              <w:t>工邀请</w:t>
            </w:r>
            <w:proofErr w:type="gramEnd"/>
            <w:r w:rsidRPr="00995A15">
              <w:rPr>
                <w:rFonts w:ascii="宋体" w:eastAsia="宋体" w:hAnsi="宋体" w:cs="宋体"/>
                <w:color w:val="000000"/>
                <w:kern w:val="0"/>
                <w:szCs w:val="21"/>
              </w:rPr>
              <w:t>组员参加到“宝贝”初长成的游戏中，以图板、答题纸为道具，</w:t>
            </w:r>
            <w:proofErr w:type="gramStart"/>
            <w:r w:rsidRPr="00995A15">
              <w:rPr>
                <w:rFonts w:ascii="宋体" w:eastAsia="宋体" w:hAnsi="宋体" w:cs="宋体"/>
                <w:color w:val="000000"/>
                <w:kern w:val="0"/>
                <w:szCs w:val="21"/>
              </w:rPr>
              <w:t>请诸组员</w:t>
            </w:r>
            <w:proofErr w:type="gramEnd"/>
            <w:r w:rsidRPr="00995A15">
              <w:rPr>
                <w:rFonts w:ascii="宋体" w:eastAsia="宋体" w:hAnsi="宋体" w:cs="宋体"/>
                <w:color w:val="000000"/>
                <w:kern w:val="0"/>
                <w:szCs w:val="21"/>
              </w:rPr>
              <w:t>就自己在13岁至18岁的这个时间段时，自己从身体</w:t>
            </w:r>
            <w:proofErr w:type="gramStart"/>
            <w:r w:rsidRPr="00995A15">
              <w:rPr>
                <w:rFonts w:ascii="宋体" w:eastAsia="宋体" w:hAnsi="宋体" w:cs="宋体"/>
                <w:color w:val="000000"/>
                <w:kern w:val="0"/>
                <w:szCs w:val="21"/>
              </w:rPr>
              <w:t>至心理</w:t>
            </w:r>
            <w:proofErr w:type="gramEnd"/>
            <w:r w:rsidRPr="00995A15">
              <w:rPr>
                <w:rFonts w:ascii="宋体" w:eastAsia="宋体" w:hAnsi="宋体" w:cs="宋体"/>
                <w:color w:val="000000"/>
                <w:kern w:val="0"/>
                <w:szCs w:val="21"/>
              </w:rPr>
              <w:t>发生的变化进行罗列，然后有社工从心理发展八段论出发，就以上变化进行归纳和分析，在整个游戏过程中气氛很活跃，组员此环节开始时，对变化进行描述感到有压力，在社工的进行提示和鼓励下，渐渐投入到活动中，为日后小组主题的涉入打下初步基础。</w:t>
            </w:r>
          </w:p>
          <w:p w14:paraId="566C782A" w14:textId="77777777" w:rsidR="003A52D2" w:rsidRPr="00995A15" w:rsidRDefault="003A52D2" w:rsidP="00FE5D2C">
            <w:pPr>
              <w:widowControl/>
              <w:jc w:val="left"/>
              <w:rPr>
                <w:rFonts w:ascii="宋体" w:eastAsia="宋体" w:hAnsi="宋体" w:cs="宋体"/>
                <w:color w:val="000000"/>
                <w:kern w:val="0"/>
                <w:szCs w:val="21"/>
              </w:rPr>
            </w:pPr>
          </w:p>
          <w:p w14:paraId="1A4AB827" w14:textId="77777777" w:rsidR="003A52D2" w:rsidRPr="00995A15" w:rsidRDefault="003A52D2" w:rsidP="00FE5D2C">
            <w:pPr>
              <w:widowControl/>
              <w:jc w:val="left"/>
              <w:rPr>
                <w:rFonts w:ascii="宋体" w:eastAsia="宋体" w:hAnsi="宋体" w:cs="宋体"/>
                <w:color w:val="000000"/>
                <w:kern w:val="0"/>
                <w:szCs w:val="21"/>
              </w:rPr>
            </w:pPr>
            <w:r w:rsidRPr="00995A15">
              <w:rPr>
                <w:rFonts w:ascii="宋体" w:eastAsia="宋体" w:hAnsi="宋体" w:cs="宋体" w:hint="eastAsia"/>
                <w:color w:val="000000"/>
                <w:kern w:val="0"/>
                <w:szCs w:val="21"/>
              </w:rPr>
              <w:t>3、</w:t>
            </w:r>
            <w:proofErr w:type="gramStart"/>
            <w:r w:rsidRPr="00995A15">
              <w:rPr>
                <w:rFonts w:ascii="宋体" w:eastAsia="宋体" w:hAnsi="宋体" w:cs="宋体"/>
                <w:color w:val="000000"/>
                <w:kern w:val="0"/>
                <w:szCs w:val="21"/>
              </w:rPr>
              <w:t>订小组</w:t>
            </w:r>
            <w:proofErr w:type="gramEnd"/>
            <w:r w:rsidRPr="00995A15">
              <w:rPr>
                <w:rFonts w:ascii="宋体" w:eastAsia="宋体" w:hAnsi="宋体" w:cs="宋体"/>
                <w:color w:val="000000"/>
                <w:kern w:val="0"/>
                <w:szCs w:val="21"/>
              </w:rPr>
              <w:t>契约（15分钟）</w:t>
            </w:r>
          </w:p>
          <w:p w14:paraId="3F87824A" w14:textId="77777777" w:rsidR="003A52D2" w:rsidRPr="00995A15" w:rsidRDefault="003A52D2" w:rsidP="00FE5D2C">
            <w:pPr>
              <w:widowControl/>
              <w:jc w:val="left"/>
              <w:rPr>
                <w:rFonts w:ascii="宋体" w:eastAsia="宋体" w:hAnsi="宋体" w:cs="宋体"/>
                <w:color w:val="000000"/>
                <w:kern w:val="0"/>
                <w:szCs w:val="21"/>
              </w:rPr>
            </w:pPr>
            <w:r w:rsidRPr="00995A15">
              <w:rPr>
                <w:rFonts w:ascii="宋体" w:eastAsia="宋体" w:hAnsi="宋体" w:cs="宋体"/>
                <w:color w:val="000000"/>
                <w:kern w:val="0"/>
                <w:szCs w:val="21"/>
              </w:rPr>
              <w:t>为了使本次小组活动能够顺利的开展，社工将小组活动的内容和目标与组员一起讨论，寻求组员对这次活动所提出的需求改变，在讨论的过程中，组员们纷纷发表了自己的看法和意见，最终大家达成了共识并签订了小组契约书。</w:t>
            </w:r>
          </w:p>
        </w:tc>
      </w:tr>
    </w:tbl>
    <w:p w14:paraId="6B4CC7B4" w14:textId="77777777" w:rsidR="003A52D2" w:rsidRPr="00995A15" w:rsidRDefault="003A52D2" w:rsidP="003A52D2">
      <w:pPr>
        <w:rPr>
          <w:szCs w:val="21"/>
        </w:rPr>
      </w:pPr>
    </w:p>
    <w:p w14:paraId="7B9638C0" w14:textId="77777777" w:rsidR="003A52D2" w:rsidRPr="00995A15" w:rsidRDefault="003A52D2" w:rsidP="003A52D2">
      <w:pPr>
        <w:rPr>
          <w:szCs w:val="21"/>
        </w:rPr>
      </w:pPr>
      <w:r w:rsidRPr="00995A15">
        <w:rPr>
          <w:rFonts w:hint="eastAsia"/>
          <w:szCs w:val="21"/>
        </w:rPr>
        <w:t>=====================================================</w:t>
      </w:r>
    </w:p>
    <w:p w14:paraId="4D0C2166" w14:textId="77777777" w:rsidR="003A52D2" w:rsidRPr="00995A15" w:rsidRDefault="003A52D2" w:rsidP="003A52D2">
      <w:pPr>
        <w:rPr>
          <w:b/>
          <w:szCs w:val="21"/>
        </w:rPr>
      </w:pPr>
      <w:r w:rsidRPr="00995A15">
        <w:rPr>
          <w:rFonts w:hint="eastAsia"/>
          <w:b/>
          <w:szCs w:val="21"/>
        </w:rPr>
        <w:t>单元序号</w:t>
      </w:r>
      <w:r w:rsidRPr="00995A15">
        <w:rPr>
          <w:rFonts w:hint="eastAsia"/>
          <w:b/>
          <w:szCs w:val="21"/>
        </w:rPr>
        <w:t>2</w:t>
      </w:r>
    </w:p>
    <w:p w14:paraId="656A2570" w14:textId="77777777" w:rsidR="003A52D2" w:rsidRPr="00995A15" w:rsidRDefault="003A52D2" w:rsidP="003A52D2">
      <w:pPr>
        <w:rPr>
          <w:b/>
          <w:szCs w:val="21"/>
        </w:rPr>
      </w:pPr>
      <w:r w:rsidRPr="00995A15">
        <w:rPr>
          <w:rFonts w:hint="eastAsia"/>
          <w:b/>
          <w:szCs w:val="21"/>
        </w:rPr>
        <w:t>单元主题</w:t>
      </w:r>
      <w:r w:rsidRPr="00995A15">
        <w:rPr>
          <w:rFonts w:hint="eastAsia"/>
          <w:szCs w:val="21"/>
        </w:rPr>
        <w:t>：</w:t>
      </w:r>
      <w:r w:rsidRPr="00995A15">
        <w:rPr>
          <w:rFonts w:ascii="宋体" w:hAnsi="宋体"/>
          <w:color w:val="000000"/>
          <w:szCs w:val="21"/>
        </w:rPr>
        <w:t>变化由我</w:t>
      </w:r>
    </w:p>
    <w:p w14:paraId="342B1C4B" w14:textId="77777777" w:rsidR="003A52D2" w:rsidRPr="00995A15" w:rsidRDefault="003A52D2" w:rsidP="003A52D2">
      <w:pPr>
        <w:widowControl/>
        <w:rPr>
          <w:rFonts w:ascii="宋体" w:eastAsia="宋体" w:hAnsi="宋体" w:cs="宋体"/>
          <w:color w:val="000000"/>
          <w:kern w:val="0"/>
          <w:szCs w:val="21"/>
        </w:rPr>
      </w:pPr>
      <w:r w:rsidRPr="00995A15">
        <w:rPr>
          <w:rFonts w:ascii="宋体" w:hAnsi="宋体"/>
          <w:b/>
          <w:color w:val="000000"/>
          <w:szCs w:val="21"/>
        </w:rPr>
        <w:t>活动时间</w:t>
      </w:r>
      <w:r w:rsidRPr="00995A15">
        <w:rPr>
          <w:rFonts w:ascii="宋体" w:hAnsi="宋体" w:hint="eastAsia"/>
          <w:color w:val="000000"/>
          <w:szCs w:val="21"/>
        </w:rPr>
        <w:t>：</w:t>
      </w:r>
      <w:r w:rsidRPr="00995A15">
        <w:rPr>
          <w:rFonts w:ascii="宋体" w:eastAsia="宋体" w:hAnsi="宋体" w:cs="宋体"/>
          <w:color w:val="000000"/>
          <w:kern w:val="0"/>
          <w:szCs w:val="21"/>
        </w:rPr>
        <w:t>201</w:t>
      </w:r>
      <w:r w:rsidRPr="00995A15">
        <w:rPr>
          <w:rFonts w:ascii="宋体" w:eastAsia="宋体" w:hAnsi="宋体" w:cs="宋体" w:hint="eastAsia"/>
          <w:color w:val="000000"/>
          <w:kern w:val="0"/>
          <w:szCs w:val="21"/>
        </w:rPr>
        <w:t>*</w:t>
      </w:r>
      <w:r w:rsidRPr="00995A15">
        <w:rPr>
          <w:rFonts w:ascii="宋体" w:eastAsia="宋体" w:hAnsi="宋体" w:cs="宋体"/>
          <w:color w:val="000000"/>
          <w:kern w:val="0"/>
          <w:szCs w:val="21"/>
        </w:rPr>
        <w:t>-5-19</w:t>
      </w:r>
    </w:p>
    <w:p w14:paraId="74E94495" w14:textId="77777777" w:rsidR="003A52D2" w:rsidRPr="00995A15" w:rsidRDefault="003A52D2" w:rsidP="003A52D2">
      <w:pPr>
        <w:widowControl/>
        <w:rPr>
          <w:rFonts w:ascii="宋体" w:eastAsia="宋体" w:hAnsi="宋体" w:cs="宋体"/>
          <w:color w:val="000000"/>
          <w:kern w:val="0"/>
          <w:szCs w:val="21"/>
        </w:rPr>
      </w:pPr>
      <w:r w:rsidRPr="00BD1B77">
        <w:rPr>
          <w:rFonts w:ascii="宋体" w:eastAsia="宋体" w:hAnsi="宋体" w:cs="宋体"/>
          <w:b/>
          <w:color w:val="000000"/>
          <w:kern w:val="0"/>
          <w:szCs w:val="21"/>
        </w:rPr>
        <w:t>活动地点</w:t>
      </w:r>
      <w:r w:rsidRPr="00995A15">
        <w:rPr>
          <w:rFonts w:ascii="宋体" w:eastAsia="宋体" w:hAnsi="宋体" w:cs="宋体" w:hint="eastAsia"/>
          <w:color w:val="000000"/>
          <w:kern w:val="0"/>
          <w:szCs w:val="21"/>
        </w:rPr>
        <w:t>：</w:t>
      </w:r>
      <w:r w:rsidRPr="00BD1B77">
        <w:rPr>
          <w:rFonts w:ascii="宋体" w:eastAsia="宋体" w:hAnsi="宋体" w:cs="宋体"/>
          <w:color w:val="000000"/>
          <w:kern w:val="0"/>
          <w:szCs w:val="21"/>
        </w:rPr>
        <w:t>大桥街道社区文化中心</w:t>
      </w:r>
    </w:p>
    <w:tbl>
      <w:tblPr>
        <w:tblW w:w="5000" w:type="pct"/>
        <w:tblCellSpacing w:w="0" w:type="dxa"/>
        <w:tblCellMar>
          <w:left w:w="0" w:type="dxa"/>
          <w:right w:w="0" w:type="dxa"/>
        </w:tblCellMar>
        <w:tblLook w:val="04A0" w:firstRow="1" w:lastRow="0" w:firstColumn="1" w:lastColumn="0" w:noHBand="0" w:noVBand="1"/>
      </w:tblPr>
      <w:tblGrid>
        <w:gridCol w:w="8306"/>
      </w:tblGrid>
      <w:tr w:rsidR="003A52D2" w:rsidRPr="00BD1B77" w14:paraId="706BBD1C" w14:textId="77777777" w:rsidTr="00FE5D2C">
        <w:trPr>
          <w:tblCellSpacing w:w="0" w:type="dxa"/>
        </w:trPr>
        <w:tc>
          <w:tcPr>
            <w:tcW w:w="0" w:type="auto"/>
            <w:vAlign w:val="center"/>
            <w:hideMark/>
          </w:tcPr>
          <w:p w14:paraId="33F8F214" w14:textId="77777777" w:rsidR="003A52D2" w:rsidRPr="00BD1B77" w:rsidRDefault="003A52D2" w:rsidP="00FE5D2C">
            <w:pPr>
              <w:widowControl/>
              <w:jc w:val="left"/>
              <w:rPr>
                <w:rFonts w:ascii="宋体" w:eastAsia="宋体" w:hAnsi="宋体" w:cs="宋体"/>
                <w:b/>
                <w:bCs/>
                <w:color w:val="000000"/>
                <w:kern w:val="0"/>
                <w:szCs w:val="21"/>
              </w:rPr>
            </w:pPr>
            <w:r w:rsidRPr="00BD1B77">
              <w:rPr>
                <w:rFonts w:ascii="宋体" w:eastAsia="宋体" w:hAnsi="宋体" w:cs="宋体"/>
                <w:b/>
                <w:bCs/>
                <w:color w:val="000000"/>
                <w:kern w:val="0"/>
                <w:szCs w:val="21"/>
              </w:rPr>
              <w:t>小组改变</w:t>
            </w:r>
          </w:p>
        </w:tc>
      </w:tr>
      <w:tr w:rsidR="003A52D2" w:rsidRPr="00BD1B77" w14:paraId="4422D2B9" w14:textId="77777777" w:rsidTr="00FE5D2C">
        <w:trPr>
          <w:tblCellSpacing w:w="0" w:type="dxa"/>
        </w:trPr>
        <w:tc>
          <w:tcPr>
            <w:tcW w:w="0" w:type="auto"/>
            <w:vAlign w:val="center"/>
            <w:hideMark/>
          </w:tcPr>
          <w:p w14:paraId="7042BED3" w14:textId="77777777" w:rsidR="003A52D2" w:rsidRPr="00995A15" w:rsidRDefault="003A52D2" w:rsidP="00FE5D2C">
            <w:pPr>
              <w:widowControl/>
              <w:jc w:val="left"/>
              <w:rPr>
                <w:rFonts w:ascii="宋体" w:eastAsia="宋体" w:hAnsi="宋体" w:cs="宋体"/>
                <w:color w:val="000000"/>
                <w:kern w:val="0"/>
                <w:szCs w:val="21"/>
              </w:rPr>
            </w:pPr>
            <w:r w:rsidRPr="00BD1B77">
              <w:rPr>
                <w:rFonts w:ascii="宋体" w:eastAsia="宋体" w:hAnsi="宋体" w:cs="宋体"/>
                <w:color w:val="000000"/>
                <w:kern w:val="0"/>
                <w:szCs w:val="21"/>
              </w:rPr>
              <w:t>1、在前一单元的活动基础上建立组员的信任与合作；</w:t>
            </w:r>
          </w:p>
          <w:p w14:paraId="4B9F94F8" w14:textId="77777777" w:rsidR="003A52D2" w:rsidRPr="00BD1B77" w:rsidRDefault="003A52D2" w:rsidP="00FE5D2C">
            <w:pPr>
              <w:widowControl/>
              <w:jc w:val="left"/>
              <w:rPr>
                <w:rFonts w:ascii="宋体" w:eastAsia="宋体" w:hAnsi="宋体" w:cs="宋体"/>
                <w:color w:val="000000"/>
                <w:kern w:val="0"/>
                <w:szCs w:val="21"/>
              </w:rPr>
            </w:pPr>
            <w:r w:rsidRPr="00BD1B77">
              <w:rPr>
                <w:rFonts w:ascii="宋体" w:eastAsia="宋体" w:hAnsi="宋体" w:cs="宋体"/>
                <w:color w:val="000000"/>
                <w:kern w:val="0"/>
                <w:szCs w:val="21"/>
              </w:rPr>
              <w:t>2、协助组员意识到了青春期对自我保护对生活的作用和影响</w:t>
            </w:r>
          </w:p>
        </w:tc>
      </w:tr>
      <w:tr w:rsidR="003A52D2" w:rsidRPr="00BD1B77" w14:paraId="2FF7F878" w14:textId="77777777" w:rsidTr="00FE5D2C">
        <w:trPr>
          <w:tblCellSpacing w:w="0" w:type="dxa"/>
        </w:trPr>
        <w:tc>
          <w:tcPr>
            <w:tcW w:w="0" w:type="auto"/>
            <w:vAlign w:val="center"/>
            <w:hideMark/>
          </w:tcPr>
          <w:p w14:paraId="06FADAE0" w14:textId="77777777" w:rsidR="003A52D2" w:rsidRPr="00995A15" w:rsidRDefault="003A52D2" w:rsidP="00FE5D2C">
            <w:pPr>
              <w:widowControl/>
              <w:jc w:val="left"/>
              <w:rPr>
                <w:rFonts w:ascii="宋体" w:eastAsia="宋体" w:hAnsi="宋体" w:cs="宋体"/>
                <w:b/>
                <w:bCs/>
                <w:color w:val="000000"/>
                <w:kern w:val="0"/>
                <w:szCs w:val="21"/>
              </w:rPr>
            </w:pPr>
          </w:p>
          <w:p w14:paraId="60AB8AC8" w14:textId="77777777" w:rsidR="003A52D2" w:rsidRPr="00BD1B77" w:rsidRDefault="003A52D2" w:rsidP="00FE5D2C">
            <w:pPr>
              <w:widowControl/>
              <w:jc w:val="left"/>
              <w:rPr>
                <w:rFonts w:ascii="宋体" w:eastAsia="宋体" w:hAnsi="宋体" w:cs="宋体"/>
                <w:b/>
                <w:bCs/>
                <w:color w:val="000000"/>
                <w:kern w:val="0"/>
                <w:szCs w:val="21"/>
              </w:rPr>
            </w:pPr>
            <w:r w:rsidRPr="00995A15">
              <w:rPr>
                <w:rFonts w:ascii="宋体" w:eastAsia="宋体" w:hAnsi="宋体" w:cs="宋体" w:hint="eastAsia"/>
                <w:b/>
                <w:bCs/>
                <w:color w:val="000000"/>
                <w:kern w:val="0"/>
                <w:szCs w:val="21"/>
              </w:rPr>
              <w:t>小组</w:t>
            </w:r>
            <w:r w:rsidRPr="00995A15">
              <w:rPr>
                <w:rFonts w:ascii="宋体" w:eastAsia="宋体" w:hAnsi="宋体" w:cs="宋体"/>
                <w:b/>
                <w:bCs/>
                <w:color w:val="000000"/>
                <w:kern w:val="0"/>
                <w:szCs w:val="21"/>
              </w:rPr>
              <w:t>过程</w:t>
            </w:r>
          </w:p>
        </w:tc>
      </w:tr>
      <w:tr w:rsidR="003A52D2" w:rsidRPr="00BD1B77" w14:paraId="679273E2" w14:textId="77777777" w:rsidTr="00FE5D2C">
        <w:trPr>
          <w:tblCellSpacing w:w="0" w:type="dxa"/>
        </w:trPr>
        <w:tc>
          <w:tcPr>
            <w:tcW w:w="0" w:type="auto"/>
            <w:vAlign w:val="center"/>
            <w:hideMark/>
          </w:tcPr>
          <w:p w14:paraId="5703D6F4" w14:textId="77777777" w:rsidR="003A52D2" w:rsidRPr="00995A15" w:rsidRDefault="003A52D2" w:rsidP="003A52D2">
            <w:pPr>
              <w:pStyle w:val="a3"/>
              <w:widowControl/>
              <w:numPr>
                <w:ilvl w:val="0"/>
                <w:numId w:val="1"/>
              </w:numPr>
              <w:ind w:firstLineChars="0"/>
              <w:jc w:val="left"/>
              <w:rPr>
                <w:rFonts w:ascii="宋体" w:eastAsia="宋体" w:hAnsi="宋体" w:cs="宋体"/>
                <w:color w:val="000000"/>
                <w:kern w:val="0"/>
                <w:szCs w:val="21"/>
              </w:rPr>
            </w:pPr>
            <w:r w:rsidRPr="00995A15">
              <w:rPr>
                <w:rFonts w:ascii="宋体" w:eastAsia="宋体" w:hAnsi="宋体" w:cs="宋体"/>
                <w:color w:val="000000"/>
                <w:kern w:val="0"/>
                <w:szCs w:val="21"/>
              </w:rPr>
              <w:lastRenderedPageBreak/>
              <w:t xml:space="preserve">填写青春期自身保护自测表（前测），社工鉴于之前小组活动中组员对青春期心理变化相关的知识的缺失，社工制作了相关问卷来观测组员对小组内容的关注点； </w:t>
            </w:r>
          </w:p>
          <w:p w14:paraId="495A33CB" w14:textId="77777777" w:rsidR="003A52D2" w:rsidRPr="00995A15" w:rsidRDefault="003A52D2" w:rsidP="00FE5D2C">
            <w:pPr>
              <w:pStyle w:val="a3"/>
              <w:widowControl/>
              <w:ind w:left="360" w:firstLineChars="0" w:firstLine="0"/>
              <w:jc w:val="left"/>
              <w:rPr>
                <w:rFonts w:ascii="宋体" w:eastAsia="宋体" w:hAnsi="宋体" w:cs="宋体"/>
                <w:color w:val="000000"/>
                <w:kern w:val="0"/>
                <w:szCs w:val="21"/>
              </w:rPr>
            </w:pPr>
          </w:p>
          <w:p w14:paraId="2481D4D4" w14:textId="77777777" w:rsidR="003A52D2" w:rsidRPr="00995A15" w:rsidRDefault="003A52D2" w:rsidP="003A52D2">
            <w:pPr>
              <w:pStyle w:val="a3"/>
              <w:widowControl/>
              <w:numPr>
                <w:ilvl w:val="0"/>
                <w:numId w:val="1"/>
              </w:numPr>
              <w:ind w:firstLineChars="0"/>
              <w:jc w:val="left"/>
              <w:rPr>
                <w:rFonts w:ascii="宋体" w:eastAsia="宋体" w:hAnsi="宋体" w:cs="宋体"/>
                <w:color w:val="000000"/>
                <w:kern w:val="0"/>
                <w:szCs w:val="21"/>
              </w:rPr>
            </w:pPr>
            <w:proofErr w:type="gramStart"/>
            <w:r w:rsidRPr="00995A15">
              <w:rPr>
                <w:rFonts w:ascii="宋体" w:eastAsia="宋体" w:hAnsi="宋体" w:cs="宋体"/>
                <w:color w:val="000000"/>
                <w:kern w:val="0"/>
                <w:szCs w:val="21"/>
              </w:rPr>
              <w:t>前测之后</w:t>
            </w:r>
            <w:proofErr w:type="gramEnd"/>
            <w:r w:rsidRPr="00995A15">
              <w:rPr>
                <w:rFonts w:ascii="宋体" w:eastAsia="宋体" w:hAnsi="宋体" w:cs="宋体"/>
                <w:color w:val="000000"/>
                <w:kern w:val="0"/>
                <w:szCs w:val="21"/>
              </w:rPr>
              <w:t xml:space="preserve">，社工简要的回顾了上一次单元的内容，并向组员介绍了这一单元的活动内容安排。 </w:t>
            </w:r>
          </w:p>
          <w:p w14:paraId="23CE99F1" w14:textId="77777777" w:rsidR="003A52D2" w:rsidRPr="00995A15" w:rsidRDefault="003A52D2" w:rsidP="00FE5D2C">
            <w:pPr>
              <w:pStyle w:val="a3"/>
              <w:rPr>
                <w:rFonts w:ascii="宋体" w:eastAsia="宋体" w:hAnsi="宋体" w:cs="宋体"/>
                <w:color w:val="000000"/>
                <w:kern w:val="0"/>
                <w:szCs w:val="21"/>
              </w:rPr>
            </w:pPr>
          </w:p>
          <w:p w14:paraId="47F46C9F" w14:textId="77777777" w:rsidR="003A52D2" w:rsidRPr="00995A15" w:rsidRDefault="003A52D2" w:rsidP="00FE5D2C">
            <w:pPr>
              <w:widowControl/>
              <w:jc w:val="left"/>
              <w:rPr>
                <w:rFonts w:ascii="宋体" w:eastAsia="宋体" w:hAnsi="宋体" w:cs="宋体"/>
                <w:color w:val="000000"/>
                <w:kern w:val="0"/>
                <w:szCs w:val="21"/>
              </w:rPr>
            </w:pPr>
            <w:r w:rsidRPr="00BD1B77">
              <w:rPr>
                <w:rFonts w:ascii="宋体" w:eastAsia="宋体" w:hAnsi="宋体" w:cs="宋体"/>
                <w:color w:val="000000"/>
                <w:kern w:val="0"/>
                <w:szCs w:val="21"/>
              </w:rPr>
              <w:t xml:space="preserve">3、体验活动：“身边也有大灰狼！”游戏（20分钟） </w:t>
            </w:r>
          </w:p>
          <w:p w14:paraId="06F7E0D7" w14:textId="77777777" w:rsidR="003A52D2" w:rsidRPr="00995A15" w:rsidRDefault="003A52D2" w:rsidP="00FE5D2C">
            <w:pPr>
              <w:widowControl/>
              <w:jc w:val="left"/>
              <w:rPr>
                <w:rFonts w:ascii="宋体" w:eastAsia="宋体" w:hAnsi="宋体" w:cs="宋体"/>
                <w:color w:val="000000"/>
                <w:kern w:val="0"/>
                <w:szCs w:val="21"/>
              </w:rPr>
            </w:pPr>
            <w:r w:rsidRPr="00BD1B77">
              <w:rPr>
                <w:rFonts w:ascii="宋体" w:eastAsia="宋体" w:hAnsi="宋体" w:cs="宋体"/>
                <w:color w:val="000000"/>
                <w:kern w:val="0"/>
                <w:szCs w:val="21"/>
              </w:rPr>
              <w:t>社工让组员彼此两人一组围成圈，请组员就青春期中可能受到伤害的可能进行思考并写在纸面上，大家的答案出现了趋同，认为青春期伤害最多可能来自陌生人，社</w:t>
            </w:r>
            <w:proofErr w:type="gramStart"/>
            <w:r w:rsidRPr="00BD1B77">
              <w:rPr>
                <w:rFonts w:ascii="宋体" w:eastAsia="宋体" w:hAnsi="宋体" w:cs="宋体"/>
                <w:color w:val="000000"/>
                <w:kern w:val="0"/>
                <w:szCs w:val="21"/>
              </w:rPr>
              <w:t>工对此</w:t>
            </w:r>
            <w:proofErr w:type="gramEnd"/>
            <w:r w:rsidRPr="00BD1B77">
              <w:rPr>
                <w:rFonts w:ascii="宋体" w:eastAsia="宋体" w:hAnsi="宋体" w:cs="宋体"/>
                <w:color w:val="000000"/>
                <w:kern w:val="0"/>
                <w:szCs w:val="21"/>
              </w:rPr>
              <w:t>表示了接受，同时提出自己从公安部官方数据获取的数据表明，青春期伤害最大的来自于身边较熟悉个人生活的熟人，对此大家都颇感意外，通过社工呈现的数个案例后，大家对自身的保护有了新的</w:t>
            </w:r>
            <w:proofErr w:type="gramStart"/>
            <w:r w:rsidRPr="00BD1B77">
              <w:rPr>
                <w:rFonts w:ascii="宋体" w:eastAsia="宋体" w:hAnsi="宋体" w:cs="宋体"/>
                <w:color w:val="000000"/>
                <w:kern w:val="0"/>
                <w:szCs w:val="21"/>
              </w:rPr>
              <w:t>的</w:t>
            </w:r>
            <w:proofErr w:type="gramEnd"/>
            <w:r w:rsidRPr="00BD1B77">
              <w:rPr>
                <w:rFonts w:ascii="宋体" w:eastAsia="宋体" w:hAnsi="宋体" w:cs="宋体"/>
                <w:color w:val="000000"/>
                <w:kern w:val="0"/>
                <w:szCs w:val="21"/>
              </w:rPr>
              <w:t>角度和认识。 从这个该环节中我们看到，小组每位成员一开始对未受过的伤害，感觉较为模糊，有各自的想法，大家先后提出自己的观点，当社工提出自己的看法时，组员小陈、小钱无法接受，状态一度比较混乱。这时</w:t>
            </w:r>
            <w:proofErr w:type="gramStart"/>
            <w:r w:rsidRPr="00BD1B77">
              <w:rPr>
                <w:rFonts w:ascii="宋体" w:eastAsia="宋体" w:hAnsi="宋体" w:cs="宋体"/>
                <w:color w:val="000000"/>
                <w:kern w:val="0"/>
                <w:szCs w:val="21"/>
              </w:rPr>
              <w:t>社工请大家</w:t>
            </w:r>
            <w:proofErr w:type="gramEnd"/>
            <w:r w:rsidRPr="00BD1B77">
              <w:rPr>
                <w:rFonts w:ascii="宋体" w:eastAsia="宋体" w:hAnsi="宋体" w:cs="宋体"/>
                <w:color w:val="000000"/>
                <w:kern w:val="0"/>
                <w:szCs w:val="21"/>
              </w:rPr>
              <w:t xml:space="preserve">先安静下来，让大家依次将自己的想法表达出来后，呈现出具体数字和个案，最终得到组员的接受，并在不断的尝试过程中，成功协助组员意识到了身边的危险。 </w:t>
            </w:r>
          </w:p>
          <w:p w14:paraId="6E7939BF" w14:textId="77777777" w:rsidR="003A52D2" w:rsidRPr="00995A15" w:rsidRDefault="003A52D2" w:rsidP="00FE5D2C">
            <w:pPr>
              <w:widowControl/>
              <w:jc w:val="left"/>
              <w:rPr>
                <w:rFonts w:ascii="宋体" w:eastAsia="宋体" w:hAnsi="宋体" w:cs="宋体"/>
                <w:color w:val="000000"/>
                <w:kern w:val="0"/>
                <w:szCs w:val="21"/>
              </w:rPr>
            </w:pPr>
          </w:p>
          <w:p w14:paraId="3BA94395" w14:textId="77777777" w:rsidR="003A52D2" w:rsidRPr="00BD1B77" w:rsidRDefault="003A52D2" w:rsidP="00FE5D2C">
            <w:pPr>
              <w:widowControl/>
              <w:jc w:val="left"/>
              <w:rPr>
                <w:rFonts w:ascii="宋体" w:eastAsia="宋体" w:hAnsi="宋体" w:cs="宋体"/>
                <w:color w:val="000000"/>
                <w:kern w:val="0"/>
                <w:szCs w:val="21"/>
              </w:rPr>
            </w:pPr>
            <w:r w:rsidRPr="00BD1B77">
              <w:rPr>
                <w:rFonts w:ascii="宋体" w:eastAsia="宋体" w:hAnsi="宋体" w:cs="宋体"/>
                <w:color w:val="000000"/>
                <w:kern w:val="0"/>
                <w:szCs w:val="21"/>
              </w:rPr>
              <w:t>4、 聆听组员诉说自己对来自身边危险的感受（20分钟） 组员小张表示，自己以前在一直以为青春期危险应该更多来自于陌生人，通过小组，察觉到对身边所谓的“熟悉人”容易产生麻痹感，更要提起注意和警觉。 最后，社工就有什么办法可以有效避免伤害，请组员回家后进行思考，在下次活动中再进行交流；</w:t>
            </w:r>
          </w:p>
        </w:tc>
      </w:tr>
    </w:tbl>
    <w:p w14:paraId="78748D40" w14:textId="77777777" w:rsidR="003A52D2" w:rsidRPr="00995A15" w:rsidRDefault="003A52D2" w:rsidP="003A52D2">
      <w:pPr>
        <w:rPr>
          <w:szCs w:val="21"/>
        </w:rPr>
      </w:pPr>
    </w:p>
    <w:p w14:paraId="2A5BBC86" w14:textId="77777777" w:rsidR="003A52D2" w:rsidRPr="00995A15" w:rsidRDefault="003A52D2" w:rsidP="003A52D2">
      <w:pPr>
        <w:rPr>
          <w:szCs w:val="21"/>
        </w:rPr>
      </w:pPr>
      <w:r w:rsidRPr="00995A15">
        <w:rPr>
          <w:rFonts w:hint="eastAsia"/>
          <w:szCs w:val="21"/>
        </w:rPr>
        <w:t>=================================================</w:t>
      </w:r>
    </w:p>
    <w:p w14:paraId="1C5C264A" w14:textId="77777777" w:rsidR="003A52D2" w:rsidRPr="00995A15" w:rsidRDefault="003A52D2" w:rsidP="003A52D2">
      <w:pPr>
        <w:rPr>
          <w:b/>
          <w:szCs w:val="21"/>
        </w:rPr>
      </w:pPr>
      <w:r w:rsidRPr="00BF5D54">
        <w:rPr>
          <w:rFonts w:ascii="宋体" w:eastAsia="宋体" w:hAnsi="宋体" w:cs="宋体"/>
          <w:b/>
          <w:color w:val="000000"/>
          <w:kern w:val="0"/>
          <w:szCs w:val="21"/>
        </w:rPr>
        <w:t>单元序号</w:t>
      </w:r>
      <w:r w:rsidRPr="00995A15">
        <w:rPr>
          <w:rFonts w:ascii="宋体" w:eastAsia="宋体" w:hAnsi="宋体" w:cs="宋体" w:hint="eastAsia"/>
          <w:b/>
          <w:color w:val="000000"/>
          <w:kern w:val="0"/>
          <w:szCs w:val="21"/>
        </w:rPr>
        <w:t xml:space="preserve">3 </w:t>
      </w:r>
    </w:p>
    <w:p w14:paraId="1635B4E9" w14:textId="77777777" w:rsidR="003A52D2" w:rsidRPr="00995A15" w:rsidRDefault="003A52D2" w:rsidP="003A52D2">
      <w:pPr>
        <w:rPr>
          <w:szCs w:val="21"/>
        </w:rPr>
      </w:pPr>
      <w:r w:rsidRPr="00995A15">
        <w:rPr>
          <w:rFonts w:hint="eastAsia"/>
          <w:szCs w:val="21"/>
        </w:rPr>
        <w:t>单元主题：</w:t>
      </w:r>
      <w:r w:rsidRPr="00995A15">
        <w:rPr>
          <w:rFonts w:ascii="宋体" w:hAnsi="宋体"/>
          <w:color w:val="000000"/>
          <w:szCs w:val="21"/>
        </w:rPr>
        <w:t>心中的秘密</w:t>
      </w:r>
    </w:p>
    <w:p w14:paraId="256A01D3" w14:textId="77777777" w:rsidR="003A52D2" w:rsidRPr="00995A15" w:rsidRDefault="003A52D2" w:rsidP="003A52D2">
      <w:pPr>
        <w:widowControl/>
        <w:rPr>
          <w:rFonts w:ascii="宋体" w:eastAsia="宋体" w:hAnsi="宋体" w:cs="宋体"/>
          <w:color w:val="000000"/>
          <w:kern w:val="0"/>
          <w:szCs w:val="21"/>
        </w:rPr>
      </w:pPr>
      <w:r w:rsidRPr="00BF5D54">
        <w:rPr>
          <w:rFonts w:ascii="宋体" w:eastAsia="宋体" w:hAnsi="宋体" w:cs="宋体"/>
          <w:color w:val="000000"/>
          <w:kern w:val="0"/>
          <w:szCs w:val="21"/>
        </w:rPr>
        <w:t>活动时间</w:t>
      </w:r>
      <w:r w:rsidRPr="00995A15">
        <w:rPr>
          <w:rFonts w:ascii="宋体" w:eastAsia="宋体" w:hAnsi="宋体" w:cs="宋体" w:hint="eastAsia"/>
          <w:color w:val="000000"/>
          <w:kern w:val="0"/>
          <w:szCs w:val="21"/>
        </w:rPr>
        <w:t>：</w:t>
      </w:r>
      <w:r w:rsidRPr="00995A15">
        <w:rPr>
          <w:rFonts w:ascii="宋体" w:eastAsia="宋体" w:hAnsi="宋体" w:cs="宋体"/>
          <w:color w:val="000000"/>
          <w:kern w:val="0"/>
          <w:szCs w:val="21"/>
        </w:rPr>
        <w:t>2011-5-20</w:t>
      </w:r>
    </w:p>
    <w:p w14:paraId="6ED4B173" w14:textId="77777777" w:rsidR="003A52D2" w:rsidRPr="00995A15" w:rsidRDefault="003A52D2" w:rsidP="003A52D2">
      <w:pPr>
        <w:rPr>
          <w:szCs w:val="21"/>
        </w:rPr>
      </w:pPr>
      <w:r w:rsidRPr="00BF5D54">
        <w:rPr>
          <w:rFonts w:ascii="宋体" w:eastAsia="宋体" w:hAnsi="宋体" w:cs="宋体"/>
          <w:color w:val="000000"/>
          <w:kern w:val="0"/>
          <w:szCs w:val="21"/>
        </w:rPr>
        <w:t>活动地点</w:t>
      </w:r>
      <w:r w:rsidRPr="00995A15">
        <w:rPr>
          <w:rFonts w:ascii="宋体" w:eastAsia="宋体" w:hAnsi="宋体" w:cs="宋体" w:hint="eastAsia"/>
          <w:color w:val="000000"/>
          <w:kern w:val="0"/>
          <w:szCs w:val="21"/>
        </w:rPr>
        <w:t>：</w:t>
      </w:r>
      <w:r w:rsidRPr="00995A15">
        <w:rPr>
          <w:rFonts w:ascii="宋体" w:eastAsia="宋体" w:hAnsi="宋体" w:cs="宋体"/>
          <w:color w:val="000000"/>
          <w:kern w:val="0"/>
          <w:szCs w:val="21"/>
        </w:rPr>
        <w:t>**</w:t>
      </w:r>
      <w:r w:rsidRPr="00BF5D54">
        <w:rPr>
          <w:rFonts w:ascii="宋体" w:eastAsia="宋体" w:hAnsi="宋体" w:cs="宋体"/>
          <w:color w:val="000000"/>
          <w:kern w:val="0"/>
          <w:szCs w:val="21"/>
        </w:rPr>
        <w:t>道社区文化中心</w:t>
      </w:r>
    </w:p>
    <w:p w14:paraId="70A872A6" w14:textId="77777777" w:rsidR="003A52D2" w:rsidRPr="00995A15" w:rsidRDefault="003A52D2" w:rsidP="003A52D2">
      <w:pPr>
        <w:rPr>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3A52D2" w:rsidRPr="0046076B" w14:paraId="739A0579" w14:textId="77777777" w:rsidTr="00FE5D2C">
        <w:trPr>
          <w:tblCellSpacing w:w="0" w:type="dxa"/>
        </w:trPr>
        <w:tc>
          <w:tcPr>
            <w:tcW w:w="0" w:type="auto"/>
            <w:vAlign w:val="center"/>
            <w:hideMark/>
          </w:tcPr>
          <w:p w14:paraId="09433D79" w14:textId="77777777" w:rsidR="003A52D2" w:rsidRPr="0046076B" w:rsidRDefault="003A52D2" w:rsidP="00FE5D2C">
            <w:pPr>
              <w:widowControl/>
              <w:jc w:val="left"/>
              <w:rPr>
                <w:rFonts w:ascii="宋体" w:eastAsia="宋体" w:hAnsi="宋体" w:cs="宋体"/>
                <w:b/>
                <w:bCs/>
                <w:color w:val="000000"/>
                <w:kern w:val="0"/>
                <w:szCs w:val="21"/>
              </w:rPr>
            </w:pPr>
            <w:r w:rsidRPr="0046076B">
              <w:rPr>
                <w:rFonts w:ascii="宋体" w:eastAsia="宋体" w:hAnsi="宋体" w:cs="宋体"/>
                <w:b/>
                <w:bCs/>
                <w:color w:val="000000"/>
                <w:kern w:val="0"/>
                <w:szCs w:val="21"/>
              </w:rPr>
              <w:t>小组改变</w:t>
            </w:r>
          </w:p>
        </w:tc>
      </w:tr>
      <w:tr w:rsidR="003A52D2" w:rsidRPr="0046076B" w14:paraId="06785EE8" w14:textId="77777777" w:rsidTr="00FE5D2C">
        <w:trPr>
          <w:tblCellSpacing w:w="0" w:type="dxa"/>
        </w:trPr>
        <w:tc>
          <w:tcPr>
            <w:tcW w:w="0" w:type="auto"/>
            <w:vAlign w:val="center"/>
            <w:hideMark/>
          </w:tcPr>
          <w:p w14:paraId="76D0EDD6" w14:textId="77777777" w:rsidR="003A52D2" w:rsidRPr="00995A15" w:rsidRDefault="003A52D2" w:rsidP="00FE5D2C">
            <w:pPr>
              <w:widowControl/>
              <w:jc w:val="left"/>
              <w:rPr>
                <w:rFonts w:ascii="宋体" w:eastAsia="宋体" w:hAnsi="宋体" w:cs="宋体"/>
                <w:color w:val="000000"/>
                <w:kern w:val="0"/>
                <w:szCs w:val="21"/>
              </w:rPr>
            </w:pPr>
            <w:r w:rsidRPr="0046076B">
              <w:rPr>
                <w:rFonts w:ascii="宋体" w:eastAsia="宋体" w:hAnsi="宋体" w:cs="宋体"/>
                <w:color w:val="000000"/>
                <w:kern w:val="0"/>
                <w:szCs w:val="21"/>
              </w:rPr>
              <w:t>1、组员对青春期安全环境的选择有了新的视角；</w:t>
            </w:r>
          </w:p>
          <w:p w14:paraId="484126C0" w14:textId="77777777" w:rsidR="003A52D2" w:rsidRPr="0046076B" w:rsidRDefault="003A52D2" w:rsidP="00FE5D2C">
            <w:pPr>
              <w:widowControl/>
              <w:jc w:val="left"/>
              <w:rPr>
                <w:rFonts w:ascii="宋体" w:eastAsia="宋体" w:hAnsi="宋体" w:cs="宋体"/>
                <w:color w:val="000000"/>
                <w:kern w:val="0"/>
                <w:szCs w:val="21"/>
              </w:rPr>
            </w:pPr>
            <w:r w:rsidRPr="0046076B">
              <w:rPr>
                <w:rFonts w:ascii="宋体" w:eastAsia="宋体" w:hAnsi="宋体" w:cs="宋体"/>
                <w:color w:val="000000"/>
                <w:kern w:val="0"/>
                <w:szCs w:val="21"/>
              </w:rPr>
              <w:t>2、开始初步接触认识“安全自护4要素”。</w:t>
            </w:r>
          </w:p>
        </w:tc>
      </w:tr>
      <w:tr w:rsidR="003A52D2" w:rsidRPr="0046076B" w14:paraId="6D2CEFCE" w14:textId="77777777" w:rsidTr="00FE5D2C">
        <w:trPr>
          <w:tblCellSpacing w:w="0" w:type="dxa"/>
        </w:trPr>
        <w:tc>
          <w:tcPr>
            <w:tcW w:w="0" w:type="auto"/>
            <w:vAlign w:val="center"/>
            <w:hideMark/>
          </w:tcPr>
          <w:p w14:paraId="52DDA4E0" w14:textId="77777777" w:rsidR="003A52D2" w:rsidRPr="00995A15" w:rsidRDefault="003A52D2" w:rsidP="00FE5D2C">
            <w:pPr>
              <w:widowControl/>
              <w:jc w:val="left"/>
              <w:rPr>
                <w:rFonts w:ascii="宋体" w:eastAsia="宋体" w:hAnsi="宋体" w:cs="宋体"/>
                <w:b/>
                <w:bCs/>
                <w:color w:val="000000"/>
                <w:kern w:val="0"/>
                <w:szCs w:val="21"/>
              </w:rPr>
            </w:pPr>
          </w:p>
          <w:p w14:paraId="1C0B00DD" w14:textId="77777777" w:rsidR="003A52D2" w:rsidRPr="0046076B" w:rsidRDefault="003A52D2" w:rsidP="00FE5D2C">
            <w:pPr>
              <w:widowControl/>
              <w:jc w:val="left"/>
              <w:rPr>
                <w:rFonts w:ascii="宋体" w:eastAsia="宋体" w:hAnsi="宋体" w:cs="宋体"/>
                <w:b/>
                <w:bCs/>
                <w:color w:val="000000"/>
                <w:kern w:val="0"/>
                <w:szCs w:val="21"/>
              </w:rPr>
            </w:pPr>
            <w:r w:rsidRPr="00995A15">
              <w:rPr>
                <w:rFonts w:ascii="宋体" w:eastAsia="宋体" w:hAnsi="宋体" w:cs="宋体" w:hint="eastAsia"/>
                <w:b/>
                <w:bCs/>
                <w:color w:val="000000"/>
                <w:kern w:val="0"/>
                <w:szCs w:val="21"/>
              </w:rPr>
              <w:t>小组过程</w:t>
            </w:r>
          </w:p>
        </w:tc>
      </w:tr>
      <w:tr w:rsidR="003A52D2" w:rsidRPr="0046076B" w14:paraId="227067B7" w14:textId="77777777" w:rsidTr="00FE5D2C">
        <w:trPr>
          <w:tblCellSpacing w:w="0" w:type="dxa"/>
        </w:trPr>
        <w:tc>
          <w:tcPr>
            <w:tcW w:w="0" w:type="auto"/>
            <w:vAlign w:val="center"/>
            <w:hideMark/>
          </w:tcPr>
          <w:p w14:paraId="6FF8A3A6" w14:textId="77777777" w:rsidR="003A52D2" w:rsidRPr="00995A15" w:rsidRDefault="003A52D2" w:rsidP="00FE5D2C">
            <w:pPr>
              <w:widowControl/>
              <w:jc w:val="left"/>
              <w:rPr>
                <w:rFonts w:ascii="宋体" w:eastAsia="宋体" w:hAnsi="宋体" w:cs="宋体"/>
                <w:color w:val="000000"/>
                <w:kern w:val="0"/>
                <w:szCs w:val="21"/>
              </w:rPr>
            </w:pPr>
            <w:r w:rsidRPr="00995A15">
              <w:rPr>
                <w:rFonts w:ascii="宋体" w:eastAsia="宋体" w:hAnsi="宋体" w:cs="宋体" w:hint="eastAsia"/>
                <w:color w:val="000000"/>
                <w:kern w:val="0"/>
                <w:szCs w:val="21"/>
              </w:rPr>
              <w:t>1、</w:t>
            </w:r>
            <w:r w:rsidRPr="0046076B">
              <w:rPr>
                <w:rFonts w:ascii="宋体" w:eastAsia="宋体" w:hAnsi="宋体" w:cs="宋体"/>
                <w:color w:val="000000"/>
                <w:kern w:val="0"/>
                <w:szCs w:val="21"/>
              </w:rPr>
              <w:t>家庭作业大反馈(10分钟)</w:t>
            </w:r>
          </w:p>
          <w:p w14:paraId="30AB1436" w14:textId="77777777" w:rsidR="003A52D2" w:rsidRPr="00995A15" w:rsidRDefault="003A52D2" w:rsidP="00FE5D2C">
            <w:pPr>
              <w:widowControl/>
              <w:jc w:val="left"/>
              <w:rPr>
                <w:rFonts w:ascii="宋体" w:eastAsia="宋体" w:hAnsi="宋体" w:cs="宋体"/>
                <w:color w:val="000000"/>
                <w:kern w:val="0"/>
                <w:szCs w:val="21"/>
              </w:rPr>
            </w:pPr>
            <w:r w:rsidRPr="0046076B">
              <w:rPr>
                <w:rFonts w:ascii="宋体" w:eastAsia="宋体" w:hAnsi="宋体" w:cs="宋体"/>
                <w:color w:val="000000"/>
                <w:kern w:val="0"/>
                <w:szCs w:val="21"/>
              </w:rPr>
              <w:t xml:space="preserve">社工就上次活动中的针对安全方法的总结的作业进行了交流，经过归纳后，社工就各种方法进行了分析和总结； </w:t>
            </w:r>
          </w:p>
          <w:p w14:paraId="2E332DAA" w14:textId="77777777" w:rsidR="003A52D2" w:rsidRPr="00995A15" w:rsidRDefault="003A52D2" w:rsidP="00FE5D2C">
            <w:pPr>
              <w:widowControl/>
              <w:jc w:val="left"/>
              <w:rPr>
                <w:rFonts w:ascii="宋体" w:eastAsia="宋体" w:hAnsi="宋体" w:cs="宋体"/>
                <w:color w:val="000000"/>
                <w:kern w:val="0"/>
                <w:szCs w:val="21"/>
              </w:rPr>
            </w:pPr>
          </w:p>
          <w:p w14:paraId="7C6BA89F" w14:textId="77777777" w:rsidR="003A52D2" w:rsidRPr="00995A15" w:rsidRDefault="003A52D2" w:rsidP="00FE5D2C">
            <w:pPr>
              <w:widowControl/>
              <w:jc w:val="left"/>
              <w:rPr>
                <w:rFonts w:ascii="宋体" w:eastAsia="宋体" w:hAnsi="宋体" w:cs="宋体"/>
                <w:color w:val="000000"/>
                <w:kern w:val="0"/>
                <w:szCs w:val="21"/>
              </w:rPr>
            </w:pPr>
            <w:r w:rsidRPr="0046076B">
              <w:rPr>
                <w:rFonts w:ascii="宋体" w:eastAsia="宋体" w:hAnsi="宋体" w:cs="宋体"/>
                <w:color w:val="000000"/>
                <w:kern w:val="0"/>
                <w:szCs w:val="21"/>
              </w:rPr>
              <w:t>2、体验活动：“安全环境懂选择！”游戏（20分钟） 社工通过设计了数个环境，如夜里的小巷、白天的少人马路，写在</w:t>
            </w:r>
            <w:proofErr w:type="gramStart"/>
            <w:r w:rsidRPr="0046076B">
              <w:rPr>
                <w:rFonts w:ascii="宋体" w:eastAsia="宋体" w:hAnsi="宋体" w:cs="宋体"/>
                <w:color w:val="000000"/>
                <w:kern w:val="0"/>
                <w:szCs w:val="21"/>
              </w:rPr>
              <w:t>纸面请</w:t>
            </w:r>
            <w:proofErr w:type="gramEnd"/>
            <w:r w:rsidRPr="0046076B">
              <w:rPr>
                <w:rFonts w:ascii="宋体" w:eastAsia="宋体" w:hAnsi="宋体" w:cs="宋体"/>
                <w:color w:val="000000"/>
                <w:kern w:val="0"/>
                <w:szCs w:val="21"/>
              </w:rPr>
              <w:t>伙伴抽取的方式，让其感觉深在其中，觉察到危机和及时化解危机的方法，组员小陈抽取的是深夜回家，应该如何选取安全路线，选项是1000米有路灯有便利店的马路和470米的昏暗弄堂，小陈觉得为了可以尽快回家，选择较近的小路，</w:t>
            </w:r>
            <w:proofErr w:type="gramStart"/>
            <w:r w:rsidRPr="0046076B">
              <w:rPr>
                <w:rFonts w:ascii="宋体" w:eastAsia="宋体" w:hAnsi="宋体" w:cs="宋体"/>
                <w:color w:val="000000"/>
                <w:kern w:val="0"/>
                <w:szCs w:val="21"/>
              </w:rPr>
              <w:t>社工究其</w:t>
            </w:r>
            <w:proofErr w:type="gramEnd"/>
            <w:r w:rsidRPr="0046076B">
              <w:rPr>
                <w:rFonts w:ascii="宋体" w:eastAsia="宋体" w:hAnsi="宋体" w:cs="宋体"/>
                <w:color w:val="000000"/>
                <w:kern w:val="0"/>
                <w:szCs w:val="21"/>
              </w:rPr>
              <w:t>问题征求其他组员的意见，组员小李建议小陈改选路线较长的马路，社工询问其原因，小李说具体的原因说不出，只是觉得马路更安全一些，社工将其中的相</w:t>
            </w:r>
            <w:r w:rsidRPr="0046076B">
              <w:rPr>
                <w:rFonts w:ascii="宋体" w:eastAsia="宋体" w:hAnsi="宋体" w:cs="宋体"/>
                <w:color w:val="000000"/>
                <w:kern w:val="0"/>
                <w:szCs w:val="21"/>
              </w:rPr>
              <w:lastRenderedPageBreak/>
              <w:t>关的心理常识进行了讲解，经过考虑后，小陈进行了改选，在场组员觉得在此题中有学习。</w:t>
            </w:r>
          </w:p>
          <w:p w14:paraId="4930E21C" w14:textId="77777777" w:rsidR="003A52D2" w:rsidRPr="00995A15" w:rsidRDefault="003A52D2" w:rsidP="00FE5D2C">
            <w:pPr>
              <w:widowControl/>
              <w:jc w:val="left"/>
              <w:rPr>
                <w:rFonts w:ascii="宋体" w:eastAsia="宋体" w:hAnsi="宋体" w:cs="宋体"/>
                <w:color w:val="000000"/>
                <w:kern w:val="0"/>
                <w:szCs w:val="21"/>
              </w:rPr>
            </w:pPr>
          </w:p>
          <w:p w14:paraId="735F19DF" w14:textId="77777777" w:rsidR="003A52D2" w:rsidRPr="0046076B" w:rsidRDefault="003A52D2" w:rsidP="00FE5D2C">
            <w:pPr>
              <w:widowControl/>
              <w:jc w:val="left"/>
              <w:rPr>
                <w:rFonts w:ascii="宋体" w:eastAsia="宋体" w:hAnsi="宋体" w:cs="宋体"/>
                <w:color w:val="000000"/>
                <w:kern w:val="0"/>
                <w:szCs w:val="21"/>
              </w:rPr>
            </w:pPr>
            <w:r w:rsidRPr="0046076B">
              <w:rPr>
                <w:rFonts w:ascii="宋体" w:eastAsia="宋体" w:hAnsi="宋体" w:cs="宋体"/>
                <w:color w:val="000000"/>
                <w:kern w:val="0"/>
                <w:szCs w:val="21"/>
              </w:rPr>
              <w:t>3、 游戏分享（20分钟） 社工就在游戏中，询问各位组员的感想，组员小陈和小李觉得之前自己存在着很多误区，在小组中的客观呈现后，觉得很多自以为是的想法应该加以科学验证才可以，社工对其的思考给予肯定。家庭作业：图片辨识 社工将准备的数种场景图片，进行呈现，请各位组员回家后，就选择的场景进行故事联想，准备在下次小组中进行分享；</w:t>
            </w:r>
          </w:p>
        </w:tc>
      </w:tr>
      <w:tr w:rsidR="003A52D2" w:rsidRPr="00995A15" w14:paraId="4EE990CF" w14:textId="77777777" w:rsidTr="00FE5D2C">
        <w:trPr>
          <w:tblCellSpacing w:w="0" w:type="dxa"/>
        </w:trPr>
        <w:tc>
          <w:tcPr>
            <w:tcW w:w="0" w:type="auto"/>
            <w:vAlign w:val="center"/>
          </w:tcPr>
          <w:p w14:paraId="4D4799F1" w14:textId="77777777" w:rsidR="003A52D2" w:rsidRPr="00995A15" w:rsidRDefault="003A52D2" w:rsidP="00FE5D2C">
            <w:pPr>
              <w:widowControl/>
              <w:jc w:val="left"/>
              <w:rPr>
                <w:rFonts w:ascii="宋体" w:eastAsia="宋体" w:hAnsi="宋体" w:cs="宋体"/>
                <w:color w:val="000000"/>
                <w:kern w:val="0"/>
                <w:szCs w:val="21"/>
              </w:rPr>
            </w:pPr>
          </w:p>
        </w:tc>
      </w:tr>
    </w:tbl>
    <w:p w14:paraId="7165425E" w14:textId="77777777" w:rsidR="003A52D2" w:rsidRPr="00995A15" w:rsidRDefault="003A52D2" w:rsidP="003A52D2">
      <w:pPr>
        <w:rPr>
          <w:szCs w:val="21"/>
        </w:rPr>
      </w:pPr>
      <w:r w:rsidRPr="00995A15">
        <w:rPr>
          <w:rFonts w:hint="eastAsia"/>
          <w:szCs w:val="21"/>
        </w:rPr>
        <w:t>=============================================</w:t>
      </w:r>
    </w:p>
    <w:p w14:paraId="54B002F0" w14:textId="77777777" w:rsidR="003A52D2" w:rsidRPr="00995A15" w:rsidRDefault="003A52D2" w:rsidP="003A52D2">
      <w:pPr>
        <w:rPr>
          <w:b/>
          <w:szCs w:val="21"/>
        </w:rPr>
      </w:pPr>
      <w:r w:rsidRPr="00BF5D54">
        <w:rPr>
          <w:rFonts w:ascii="宋体" w:eastAsia="宋体" w:hAnsi="宋体" w:cs="宋体"/>
          <w:b/>
          <w:color w:val="000000"/>
          <w:kern w:val="0"/>
          <w:szCs w:val="21"/>
        </w:rPr>
        <w:t>单元序号</w:t>
      </w:r>
      <w:r w:rsidRPr="00995A15">
        <w:rPr>
          <w:rFonts w:ascii="宋体" w:eastAsia="宋体" w:hAnsi="宋体" w:cs="宋体" w:hint="eastAsia"/>
          <w:b/>
          <w:color w:val="000000"/>
          <w:kern w:val="0"/>
          <w:szCs w:val="21"/>
        </w:rPr>
        <w:t xml:space="preserve">4 </w:t>
      </w:r>
    </w:p>
    <w:p w14:paraId="7F6D9583" w14:textId="77777777" w:rsidR="003A52D2" w:rsidRPr="00995A15" w:rsidRDefault="003A52D2" w:rsidP="003A52D2">
      <w:pPr>
        <w:rPr>
          <w:szCs w:val="21"/>
        </w:rPr>
      </w:pPr>
      <w:r w:rsidRPr="00995A15">
        <w:rPr>
          <w:rFonts w:hint="eastAsia"/>
          <w:szCs w:val="21"/>
        </w:rPr>
        <w:t>单元主题：</w:t>
      </w:r>
      <w:r w:rsidRPr="00995A15">
        <w:rPr>
          <w:rFonts w:ascii="宋体" w:hAnsi="宋体"/>
          <w:color w:val="000000"/>
          <w:szCs w:val="21"/>
        </w:rPr>
        <w:t>安全三宝</w:t>
      </w:r>
    </w:p>
    <w:p w14:paraId="2A0DCB1C" w14:textId="77777777" w:rsidR="003A52D2" w:rsidRPr="00995A15" w:rsidRDefault="003A52D2" w:rsidP="003A52D2">
      <w:pPr>
        <w:widowControl/>
        <w:rPr>
          <w:rFonts w:ascii="宋体" w:eastAsia="宋体" w:hAnsi="宋体" w:cs="宋体"/>
          <w:color w:val="000000"/>
          <w:kern w:val="0"/>
          <w:szCs w:val="21"/>
        </w:rPr>
      </w:pPr>
      <w:r w:rsidRPr="00BF5D54">
        <w:rPr>
          <w:rFonts w:ascii="宋体" w:eastAsia="宋体" w:hAnsi="宋体" w:cs="宋体"/>
          <w:color w:val="000000"/>
          <w:kern w:val="0"/>
          <w:szCs w:val="21"/>
        </w:rPr>
        <w:t>活动时间</w:t>
      </w:r>
      <w:r w:rsidRPr="00995A15">
        <w:rPr>
          <w:rFonts w:ascii="宋体" w:eastAsia="宋体" w:hAnsi="宋体" w:cs="宋体" w:hint="eastAsia"/>
          <w:color w:val="000000"/>
          <w:kern w:val="0"/>
          <w:szCs w:val="21"/>
        </w:rPr>
        <w:t>：</w:t>
      </w:r>
      <w:r w:rsidRPr="00995A15">
        <w:rPr>
          <w:rFonts w:ascii="宋体" w:eastAsia="宋体" w:hAnsi="宋体" w:cs="宋体"/>
          <w:color w:val="000000"/>
          <w:kern w:val="0"/>
          <w:szCs w:val="21"/>
        </w:rPr>
        <w:t>2011-5-2</w:t>
      </w:r>
      <w:r w:rsidRPr="00995A15">
        <w:rPr>
          <w:rFonts w:ascii="宋体" w:eastAsia="宋体" w:hAnsi="宋体" w:cs="宋体" w:hint="eastAsia"/>
          <w:color w:val="000000"/>
          <w:kern w:val="0"/>
          <w:szCs w:val="21"/>
        </w:rPr>
        <w:t>1</w:t>
      </w:r>
    </w:p>
    <w:p w14:paraId="6E35C936" w14:textId="77777777" w:rsidR="003A52D2" w:rsidRPr="00995A15" w:rsidRDefault="003A52D2" w:rsidP="003A52D2">
      <w:pPr>
        <w:rPr>
          <w:szCs w:val="21"/>
        </w:rPr>
      </w:pPr>
      <w:r w:rsidRPr="00BF5D54">
        <w:rPr>
          <w:rFonts w:ascii="宋体" w:eastAsia="宋体" w:hAnsi="宋体" w:cs="宋体"/>
          <w:color w:val="000000"/>
          <w:kern w:val="0"/>
          <w:szCs w:val="21"/>
        </w:rPr>
        <w:t>活动地点</w:t>
      </w:r>
      <w:r w:rsidRPr="00995A15">
        <w:rPr>
          <w:rFonts w:ascii="宋体" w:eastAsia="宋体" w:hAnsi="宋体" w:cs="宋体" w:hint="eastAsia"/>
          <w:color w:val="000000"/>
          <w:kern w:val="0"/>
          <w:szCs w:val="21"/>
        </w:rPr>
        <w:t>：</w:t>
      </w:r>
      <w:r w:rsidRPr="00995A15">
        <w:rPr>
          <w:rFonts w:ascii="宋体" w:eastAsia="宋体" w:hAnsi="宋体" w:cs="宋体"/>
          <w:color w:val="000000"/>
          <w:kern w:val="0"/>
          <w:szCs w:val="21"/>
        </w:rPr>
        <w:t>**</w:t>
      </w:r>
      <w:r w:rsidRPr="00BF5D54">
        <w:rPr>
          <w:rFonts w:ascii="宋体" w:eastAsia="宋体" w:hAnsi="宋体" w:cs="宋体"/>
          <w:color w:val="000000"/>
          <w:kern w:val="0"/>
          <w:szCs w:val="21"/>
        </w:rPr>
        <w:t>道社区文化中心</w:t>
      </w:r>
    </w:p>
    <w:p w14:paraId="207506DE" w14:textId="77777777" w:rsidR="003A52D2" w:rsidRPr="00995A15" w:rsidRDefault="003A52D2" w:rsidP="003A52D2">
      <w:pPr>
        <w:rPr>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3A52D2" w:rsidRPr="00FA60F9" w14:paraId="2C2BC589" w14:textId="77777777" w:rsidTr="00FE5D2C">
        <w:trPr>
          <w:tblCellSpacing w:w="0" w:type="dxa"/>
        </w:trPr>
        <w:tc>
          <w:tcPr>
            <w:tcW w:w="0" w:type="auto"/>
            <w:vAlign w:val="center"/>
            <w:hideMark/>
          </w:tcPr>
          <w:p w14:paraId="44953C01" w14:textId="77777777" w:rsidR="003A52D2" w:rsidRPr="00FA60F9" w:rsidRDefault="003A52D2" w:rsidP="00FE5D2C">
            <w:pPr>
              <w:widowControl/>
              <w:jc w:val="left"/>
              <w:rPr>
                <w:rFonts w:ascii="宋体" w:eastAsia="宋体" w:hAnsi="宋体" w:cs="宋体"/>
                <w:b/>
                <w:bCs/>
                <w:color w:val="000000"/>
                <w:kern w:val="0"/>
                <w:szCs w:val="21"/>
              </w:rPr>
            </w:pPr>
            <w:r w:rsidRPr="0046076B">
              <w:rPr>
                <w:rFonts w:ascii="宋体" w:eastAsia="宋体" w:hAnsi="宋体" w:cs="宋体"/>
                <w:b/>
                <w:bCs/>
                <w:color w:val="000000"/>
                <w:kern w:val="0"/>
                <w:szCs w:val="21"/>
              </w:rPr>
              <w:t>小组改变</w:t>
            </w:r>
          </w:p>
        </w:tc>
      </w:tr>
      <w:tr w:rsidR="003A52D2" w:rsidRPr="00FA60F9" w14:paraId="01D41150" w14:textId="77777777" w:rsidTr="00FE5D2C">
        <w:trPr>
          <w:tblCellSpacing w:w="0" w:type="dxa"/>
        </w:trPr>
        <w:tc>
          <w:tcPr>
            <w:tcW w:w="0" w:type="auto"/>
            <w:vAlign w:val="center"/>
            <w:hideMark/>
          </w:tcPr>
          <w:p w14:paraId="2645E413" w14:textId="77777777" w:rsidR="003A52D2" w:rsidRPr="00995A15" w:rsidRDefault="003A52D2" w:rsidP="003A52D2">
            <w:pPr>
              <w:pStyle w:val="a3"/>
              <w:widowControl/>
              <w:numPr>
                <w:ilvl w:val="0"/>
                <w:numId w:val="2"/>
              </w:numPr>
              <w:ind w:firstLineChars="0"/>
              <w:jc w:val="left"/>
              <w:rPr>
                <w:rFonts w:ascii="宋体" w:eastAsia="宋体" w:hAnsi="宋体" w:cs="宋体"/>
                <w:color w:val="000000"/>
                <w:kern w:val="0"/>
                <w:szCs w:val="21"/>
              </w:rPr>
            </w:pPr>
            <w:r w:rsidRPr="00995A15">
              <w:rPr>
                <w:rFonts w:ascii="宋体" w:eastAsia="宋体" w:hAnsi="宋体" w:cs="宋体"/>
                <w:color w:val="000000"/>
                <w:kern w:val="0"/>
                <w:szCs w:val="21"/>
              </w:rPr>
              <w:t>组员通过之前的小组工作认识到自身存在的安全常识误区；</w:t>
            </w:r>
          </w:p>
          <w:p w14:paraId="624B756E" w14:textId="77777777" w:rsidR="003A52D2" w:rsidRPr="00995A15" w:rsidRDefault="003A52D2" w:rsidP="003A52D2">
            <w:pPr>
              <w:pStyle w:val="a3"/>
              <w:widowControl/>
              <w:numPr>
                <w:ilvl w:val="0"/>
                <w:numId w:val="2"/>
              </w:numPr>
              <w:ind w:firstLineChars="0"/>
              <w:jc w:val="left"/>
              <w:rPr>
                <w:rFonts w:ascii="宋体" w:eastAsia="宋体" w:hAnsi="宋体" w:cs="宋体"/>
                <w:color w:val="000000"/>
                <w:kern w:val="0"/>
                <w:szCs w:val="21"/>
              </w:rPr>
            </w:pPr>
            <w:r w:rsidRPr="00995A15">
              <w:rPr>
                <w:rFonts w:ascii="宋体" w:eastAsia="宋体" w:hAnsi="宋体" w:cs="宋体"/>
                <w:color w:val="000000"/>
                <w:kern w:val="0"/>
                <w:szCs w:val="21"/>
              </w:rPr>
              <w:t>初步掌握化解的暂时危机“护身三宝”；3、初步开始运用护身三宝。</w:t>
            </w:r>
          </w:p>
          <w:p w14:paraId="03E4F693" w14:textId="77777777" w:rsidR="003A52D2" w:rsidRPr="00995A15" w:rsidRDefault="003A52D2" w:rsidP="00FE5D2C">
            <w:pPr>
              <w:pStyle w:val="a3"/>
              <w:widowControl/>
              <w:ind w:left="360" w:firstLineChars="0" w:firstLine="0"/>
              <w:jc w:val="left"/>
              <w:rPr>
                <w:rFonts w:ascii="宋体" w:eastAsia="宋体" w:hAnsi="宋体" w:cs="宋体"/>
                <w:color w:val="000000"/>
                <w:kern w:val="0"/>
                <w:szCs w:val="21"/>
              </w:rPr>
            </w:pPr>
          </w:p>
        </w:tc>
      </w:tr>
      <w:tr w:rsidR="003A52D2" w:rsidRPr="00FA60F9" w14:paraId="4ED16B94" w14:textId="77777777" w:rsidTr="00FE5D2C">
        <w:trPr>
          <w:tblCellSpacing w:w="0" w:type="dxa"/>
        </w:trPr>
        <w:tc>
          <w:tcPr>
            <w:tcW w:w="0" w:type="auto"/>
            <w:vAlign w:val="center"/>
            <w:hideMark/>
          </w:tcPr>
          <w:p w14:paraId="3FA8EE79" w14:textId="77777777" w:rsidR="003A52D2" w:rsidRPr="00FA60F9" w:rsidRDefault="003A52D2" w:rsidP="00FE5D2C">
            <w:pPr>
              <w:widowControl/>
              <w:jc w:val="left"/>
              <w:rPr>
                <w:rFonts w:ascii="宋体" w:eastAsia="宋体" w:hAnsi="宋体" w:cs="宋体"/>
                <w:b/>
                <w:bCs/>
                <w:color w:val="000000"/>
                <w:kern w:val="0"/>
                <w:szCs w:val="21"/>
              </w:rPr>
            </w:pPr>
            <w:r w:rsidRPr="00995A15">
              <w:rPr>
                <w:rFonts w:ascii="宋体" w:eastAsia="宋体" w:hAnsi="宋体" w:cs="宋体" w:hint="eastAsia"/>
                <w:b/>
                <w:bCs/>
                <w:color w:val="000000"/>
                <w:kern w:val="0"/>
                <w:szCs w:val="21"/>
              </w:rPr>
              <w:t>小组过程</w:t>
            </w:r>
          </w:p>
        </w:tc>
      </w:tr>
      <w:tr w:rsidR="003A52D2" w:rsidRPr="00FA60F9" w14:paraId="4336B3E9" w14:textId="77777777" w:rsidTr="00FE5D2C">
        <w:trPr>
          <w:tblCellSpacing w:w="0" w:type="dxa"/>
        </w:trPr>
        <w:tc>
          <w:tcPr>
            <w:tcW w:w="0" w:type="auto"/>
            <w:vAlign w:val="center"/>
            <w:hideMark/>
          </w:tcPr>
          <w:p w14:paraId="5318F284" w14:textId="77777777" w:rsidR="00FD790F" w:rsidRDefault="00FD790F" w:rsidP="00FE5D2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1</w:t>
            </w:r>
            <w:r w:rsidR="003A52D2" w:rsidRPr="00FA60F9">
              <w:rPr>
                <w:rFonts w:ascii="宋体" w:eastAsia="宋体" w:hAnsi="宋体" w:cs="宋体"/>
                <w:color w:val="000000"/>
                <w:kern w:val="0"/>
                <w:szCs w:val="21"/>
              </w:rPr>
              <w:t xml:space="preserve">、家庭作业大反馈(10分钟) </w:t>
            </w:r>
          </w:p>
          <w:p w14:paraId="7F1CA56A" w14:textId="77777777" w:rsidR="003A52D2" w:rsidRPr="00995A15" w:rsidRDefault="003A52D2" w:rsidP="00FE5D2C">
            <w:pPr>
              <w:widowControl/>
              <w:jc w:val="left"/>
              <w:rPr>
                <w:rFonts w:ascii="宋体" w:eastAsia="宋体" w:hAnsi="宋体" w:cs="宋体"/>
                <w:color w:val="000000"/>
                <w:kern w:val="0"/>
                <w:szCs w:val="21"/>
              </w:rPr>
            </w:pPr>
            <w:r w:rsidRPr="00FA60F9">
              <w:rPr>
                <w:rFonts w:ascii="宋体" w:eastAsia="宋体" w:hAnsi="宋体" w:cs="宋体"/>
                <w:color w:val="000000"/>
                <w:kern w:val="0"/>
                <w:szCs w:val="21"/>
              </w:rPr>
              <w:t xml:space="preserve">社工就上次活动中的家庭作业进行了回馈和交流，组员小王讲述了她所抽到场景所联想的故事，故事中，反映出小王对潜在青春期危险的担心，社工和组员聆听后，请组员将故事的进行改编，各位组员将自己的想法在故事进行了结合，对小王原来存有的担心进行了缓解，小王觉得大家的不同的想法给予了她新的思路和方向； </w:t>
            </w:r>
          </w:p>
          <w:p w14:paraId="0902D031" w14:textId="77777777" w:rsidR="003A52D2" w:rsidRPr="00995A15" w:rsidRDefault="003A52D2" w:rsidP="00FE5D2C">
            <w:pPr>
              <w:widowControl/>
              <w:jc w:val="left"/>
              <w:rPr>
                <w:rFonts w:ascii="宋体" w:eastAsia="宋体" w:hAnsi="宋体" w:cs="宋体"/>
                <w:color w:val="000000"/>
                <w:kern w:val="0"/>
                <w:szCs w:val="21"/>
              </w:rPr>
            </w:pPr>
            <w:r w:rsidRPr="00FA60F9">
              <w:rPr>
                <w:rFonts w:ascii="宋体" w:eastAsia="宋体" w:hAnsi="宋体" w:cs="宋体"/>
                <w:color w:val="000000"/>
                <w:kern w:val="0"/>
                <w:szCs w:val="21"/>
              </w:rPr>
              <w:t xml:space="preserve">2、影视技巧分享：“护身三宝”（10分钟） </w:t>
            </w:r>
          </w:p>
          <w:p w14:paraId="4BF9A4DE" w14:textId="77777777" w:rsidR="003A52D2" w:rsidRPr="00FA60F9" w:rsidRDefault="003A52D2" w:rsidP="00FE5D2C">
            <w:pPr>
              <w:widowControl/>
              <w:jc w:val="left"/>
              <w:rPr>
                <w:rFonts w:ascii="宋体" w:eastAsia="宋体" w:hAnsi="宋体" w:cs="宋体"/>
                <w:color w:val="000000"/>
                <w:kern w:val="0"/>
                <w:szCs w:val="21"/>
              </w:rPr>
            </w:pPr>
            <w:r w:rsidRPr="00FA60F9">
              <w:rPr>
                <w:rFonts w:ascii="宋体" w:eastAsia="宋体" w:hAnsi="宋体" w:cs="宋体"/>
                <w:color w:val="000000"/>
                <w:kern w:val="0"/>
                <w:szCs w:val="21"/>
              </w:rPr>
              <w:t>3、影视片段分享环节（20分钟） 在关于防护技巧的影视资料赏析完毕后，社工开始与组员分享各自观后心得体会。首先社工询问了大家，观察到影片中涉及到的几个部分的青春期危机片段。小陈说其中有三个片段，包括了在公车上的侵害的场景、校园中的同辈侵害的场景、路途中的危险场景等其他组员基本都表示认同，之后，社工询问在影视观看中，组员自身的感受是如何，组员小王觉得预防比弥补更重要，在当下好多青少年对自身的照理只是一知半解，在日常生活中如遇危机，后悔莫及，心里感叹和</w:t>
            </w:r>
            <w:proofErr w:type="gramStart"/>
            <w:r w:rsidRPr="00FA60F9">
              <w:rPr>
                <w:rFonts w:ascii="宋体" w:eastAsia="宋体" w:hAnsi="宋体" w:cs="宋体"/>
                <w:color w:val="000000"/>
                <w:kern w:val="0"/>
                <w:szCs w:val="21"/>
              </w:rPr>
              <w:t>后悔早</w:t>
            </w:r>
            <w:proofErr w:type="gramEnd"/>
            <w:r w:rsidRPr="00FA60F9">
              <w:rPr>
                <w:rFonts w:ascii="宋体" w:eastAsia="宋体" w:hAnsi="宋体" w:cs="宋体"/>
                <w:color w:val="000000"/>
                <w:kern w:val="0"/>
                <w:szCs w:val="21"/>
              </w:rPr>
              <w:t>知道这样还不如当初如何，而通过影响分享后，直观的了解了应对方式，觉得有收益； 社工对组员小王的细心给予了肯定， 同时，请组员间通过抽签现场再现了影视片段中情景，组员相互进行模仿和扮演，大家表示通过扮演再现，当危机真的出现时，自己心中有了一定的对策方法。</w:t>
            </w:r>
          </w:p>
        </w:tc>
      </w:tr>
    </w:tbl>
    <w:p w14:paraId="24A0D4A0" w14:textId="77777777" w:rsidR="003A52D2" w:rsidRPr="00995A15" w:rsidRDefault="003A52D2" w:rsidP="003A52D2">
      <w:pPr>
        <w:rPr>
          <w:szCs w:val="21"/>
        </w:rPr>
      </w:pPr>
    </w:p>
    <w:p w14:paraId="4909D5F1" w14:textId="77777777" w:rsidR="003A52D2" w:rsidRPr="00995A15" w:rsidRDefault="003A52D2" w:rsidP="003A52D2">
      <w:pPr>
        <w:rPr>
          <w:szCs w:val="21"/>
        </w:rPr>
      </w:pPr>
      <w:r w:rsidRPr="00995A15">
        <w:rPr>
          <w:rFonts w:hint="eastAsia"/>
          <w:szCs w:val="21"/>
        </w:rPr>
        <w:t>=================================</w:t>
      </w:r>
    </w:p>
    <w:p w14:paraId="196153E6" w14:textId="77777777" w:rsidR="003A52D2" w:rsidRPr="00995A15" w:rsidRDefault="003A52D2" w:rsidP="003A52D2">
      <w:pPr>
        <w:rPr>
          <w:szCs w:val="21"/>
        </w:rPr>
      </w:pPr>
    </w:p>
    <w:p w14:paraId="45DC4DC2" w14:textId="77777777" w:rsidR="003A52D2" w:rsidRPr="00995A15" w:rsidRDefault="003A52D2" w:rsidP="003A52D2">
      <w:pPr>
        <w:rPr>
          <w:b/>
          <w:szCs w:val="21"/>
        </w:rPr>
      </w:pPr>
      <w:r w:rsidRPr="00BF5D54">
        <w:rPr>
          <w:rFonts w:ascii="宋体" w:eastAsia="宋体" w:hAnsi="宋体" w:cs="宋体"/>
          <w:b/>
          <w:color w:val="000000"/>
          <w:kern w:val="0"/>
          <w:szCs w:val="21"/>
        </w:rPr>
        <w:t>单元序号</w:t>
      </w:r>
      <w:r w:rsidRPr="00995A15">
        <w:rPr>
          <w:rFonts w:ascii="宋体" w:eastAsia="宋体" w:hAnsi="宋体" w:cs="宋体" w:hint="eastAsia"/>
          <w:b/>
          <w:color w:val="000000"/>
          <w:kern w:val="0"/>
          <w:szCs w:val="21"/>
        </w:rPr>
        <w:t xml:space="preserve">5 </w:t>
      </w:r>
    </w:p>
    <w:p w14:paraId="2F9FF5F3" w14:textId="77777777" w:rsidR="003A52D2" w:rsidRPr="00995A15" w:rsidRDefault="003A52D2" w:rsidP="003A52D2">
      <w:pPr>
        <w:rPr>
          <w:szCs w:val="21"/>
        </w:rPr>
      </w:pPr>
      <w:r w:rsidRPr="00995A15">
        <w:rPr>
          <w:rFonts w:hint="eastAsia"/>
          <w:szCs w:val="21"/>
        </w:rPr>
        <w:t>单元主题：</w:t>
      </w:r>
      <w:r w:rsidRPr="00995A15">
        <w:rPr>
          <w:rFonts w:ascii="宋体" w:hAnsi="宋体"/>
          <w:color w:val="000000"/>
          <w:szCs w:val="21"/>
        </w:rPr>
        <w:t>平安 从现在开始！</w:t>
      </w:r>
    </w:p>
    <w:p w14:paraId="26AB4964" w14:textId="77777777" w:rsidR="003A52D2" w:rsidRPr="00995A15" w:rsidRDefault="003A52D2" w:rsidP="003A52D2">
      <w:pPr>
        <w:widowControl/>
        <w:rPr>
          <w:rFonts w:ascii="宋体" w:eastAsia="宋体" w:hAnsi="宋体" w:cs="宋体"/>
          <w:color w:val="000000"/>
          <w:kern w:val="0"/>
          <w:szCs w:val="21"/>
        </w:rPr>
      </w:pPr>
      <w:r w:rsidRPr="00BF5D54">
        <w:rPr>
          <w:rFonts w:ascii="宋体" w:eastAsia="宋体" w:hAnsi="宋体" w:cs="宋体"/>
          <w:color w:val="000000"/>
          <w:kern w:val="0"/>
          <w:szCs w:val="21"/>
        </w:rPr>
        <w:t>活动时间</w:t>
      </w:r>
      <w:r w:rsidRPr="00995A15">
        <w:rPr>
          <w:rFonts w:ascii="宋体" w:eastAsia="宋体" w:hAnsi="宋体" w:cs="宋体" w:hint="eastAsia"/>
          <w:color w:val="000000"/>
          <w:kern w:val="0"/>
          <w:szCs w:val="21"/>
        </w:rPr>
        <w:t>：</w:t>
      </w:r>
      <w:r w:rsidRPr="00995A15">
        <w:rPr>
          <w:rFonts w:ascii="宋体" w:eastAsia="宋体" w:hAnsi="宋体" w:cs="宋体"/>
          <w:color w:val="000000"/>
          <w:kern w:val="0"/>
          <w:szCs w:val="21"/>
        </w:rPr>
        <w:t>2011-5-28</w:t>
      </w:r>
    </w:p>
    <w:p w14:paraId="142B3A34" w14:textId="77777777" w:rsidR="003A52D2" w:rsidRPr="00995A15" w:rsidRDefault="003A52D2" w:rsidP="003A52D2">
      <w:pPr>
        <w:rPr>
          <w:rFonts w:ascii="宋体" w:eastAsia="宋体" w:hAnsi="宋体" w:cs="宋体"/>
          <w:color w:val="000000"/>
          <w:kern w:val="0"/>
          <w:szCs w:val="21"/>
        </w:rPr>
      </w:pPr>
      <w:r w:rsidRPr="00BF5D54">
        <w:rPr>
          <w:rFonts w:ascii="宋体" w:eastAsia="宋体" w:hAnsi="宋体" w:cs="宋体"/>
          <w:color w:val="000000"/>
          <w:kern w:val="0"/>
          <w:szCs w:val="21"/>
        </w:rPr>
        <w:t>活动地点</w:t>
      </w:r>
      <w:r w:rsidRPr="00995A15">
        <w:rPr>
          <w:rFonts w:ascii="宋体" w:eastAsia="宋体" w:hAnsi="宋体" w:cs="宋体" w:hint="eastAsia"/>
          <w:color w:val="000000"/>
          <w:kern w:val="0"/>
          <w:szCs w:val="21"/>
        </w:rPr>
        <w:t>：</w:t>
      </w:r>
      <w:r w:rsidRPr="00995A15">
        <w:rPr>
          <w:rFonts w:ascii="宋体" w:eastAsia="宋体" w:hAnsi="宋体" w:cs="宋体"/>
          <w:color w:val="000000"/>
          <w:kern w:val="0"/>
          <w:szCs w:val="21"/>
        </w:rPr>
        <w:t>**</w:t>
      </w:r>
      <w:r w:rsidRPr="00BF5D54">
        <w:rPr>
          <w:rFonts w:ascii="宋体" w:eastAsia="宋体" w:hAnsi="宋体" w:cs="宋体"/>
          <w:color w:val="000000"/>
          <w:kern w:val="0"/>
          <w:szCs w:val="21"/>
        </w:rPr>
        <w:t>道社区文化中心</w:t>
      </w:r>
    </w:p>
    <w:p w14:paraId="59648B32" w14:textId="77777777" w:rsidR="003A52D2" w:rsidRPr="00995A15" w:rsidRDefault="003A52D2" w:rsidP="003A52D2">
      <w:pPr>
        <w:rPr>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3A52D2" w:rsidRPr="00FA60F9" w14:paraId="1786C23A" w14:textId="77777777" w:rsidTr="00FE5D2C">
        <w:trPr>
          <w:tblCellSpacing w:w="0" w:type="dxa"/>
        </w:trPr>
        <w:tc>
          <w:tcPr>
            <w:tcW w:w="0" w:type="auto"/>
            <w:vAlign w:val="center"/>
            <w:hideMark/>
          </w:tcPr>
          <w:p w14:paraId="013CE0BF" w14:textId="77777777" w:rsidR="003A52D2" w:rsidRPr="00FA60F9" w:rsidRDefault="003A52D2" w:rsidP="00FE5D2C">
            <w:pPr>
              <w:widowControl/>
              <w:jc w:val="left"/>
              <w:rPr>
                <w:rFonts w:ascii="宋体" w:eastAsia="宋体" w:hAnsi="宋体" w:cs="宋体"/>
                <w:b/>
                <w:bCs/>
                <w:color w:val="000000"/>
                <w:kern w:val="0"/>
                <w:szCs w:val="21"/>
              </w:rPr>
            </w:pPr>
            <w:r w:rsidRPr="00FA60F9">
              <w:rPr>
                <w:rFonts w:ascii="宋体" w:eastAsia="宋体" w:hAnsi="宋体" w:cs="宋体"/>
                <w:b/>
                <w:bCs/>
                <w:color w:val="000000"/>
                <w:kern w:val="0"/>
                <w:szCs w:val="21"/>
              </w:rPr>
              <w:t>小组改变</w:t>
            </w:r>
          </w:p>
        </w:tc>
      </w:tr>
      <w:tr w:rsidR="003A52D2" w:rsidRPr="00FA60F9" w14:paraId="77683505" w14:textId="77777777" w:rsidTr="00FE5D2C">
        <w:trPr>
          <w:tblCellSpacing w:w="0" w:type="dxa"/>
        </w:trPr>
        <w:tc>
          <w:tcPr>
            <w:tcW w:w="0" w:type="auto"/>
            <w:vAlign w:val="center"/>
            <w:hideMark/>
          </w:tcPr>
          <w:p w14:paraId="27D5DF73" w14:textId="77777777" w:rsidR="003A52D2" w:rsidRPr="00995A15" w:rsidRDefault="003A52D2" w:rsidP="00FE5D2C">
            <w:pPr>
              <w:widowControl/>
              <w:jc w:val="left"/>
              <w:rPr>
                <w:rFonts w:ascii="宋体" w:eastAsia="宋体" w:hAnsi="宋体" w:cs="宋体"/>
                <w:color w:val="000000"/>
                <w:kern w:val="0"/>
                <w:szCs w:val="21"/>
              </w:rPr>
            </w:pPr>
            <w:r w:rsidRPr="00995A15">
              <w:rPr>
                <w:rFonts w:ascii="宋体" w:eastAsia="宋体" w:hAnsi="宋体" w:cs="宋体"/>
                <w:color w:val="000000"/>
                <w:kern w:val="0"/>
                <w:szCs w:val="21"/>
              </w:rPr>
              <w:lastRenderedPageBreak/>
              <w:t>组员反映在小组间隔的一周时间中，开始运用之前所学安全技巧；</w:t>
            </w:r>
          </w:p>
          <w:p w14:paraId="52E9FC7B" w14:textId="77777777" w:rsidR="003A52D2" w:rsidRDefault="003A52D2" w:rsidP="00FE5D2C">
            <w:pPr>
              <w:widowControl/>
              <w:jc w:val="left"/>
              <w:rPr>
                <w:rFonts w:ascii="宋体" w:eastAsia="宋体" w:hAnsi="宋体" w:cs="宋体"/>
                <w:color w:val="000000"/>
                <w:kern w:val="0"/>
                <w:szCs w:val="21"/>
              </w:rPr>
            </w:pPr>
          </w:p>
          <w:p w14:paraId="7587D7A1" w14:textId="77777777" w:rsidR="00FD790F" w:rsidRPr="00995A15" w:rsidRDefault="00FD790F" w:rsidP="00FE5D2C">
            <w:pPr>
              <w:widowControl/>
              <w:jc w:val="left"/>
              <w:rPr>
                <w:rFonts w:ascii="宋体" w:eastAsia="宋体" w:hAnsi="宋体" w:cs="宋体"/>
                <w:color w:val="000000"/>
                <w:kern w:val="0"/>
                <w:szCs w:val="21"/>
              </w:rPr>
            </w:pPr>
          </w:p>
        </w:tc>
      </w:tr>
      <w:tr w:rsidR="003A52D2" w:rsidRPr="00FA60F9" w14:paraId="32570765" w14:textId="77777777" w:rsidTr="00FE5D2C">
        <w:trPr>
          <w:tblCellSpacing w:w="0" w:type="dxa"/>
        </w:trPr>
        <w:tc>
          <w:tcPr>
            <w:tcW w:w="0" w:type="auto"/>
            <w:vAlign w:val="center"/>
            <w:hideMark/>
          </w:tcPr>
          <w:p w14:paraId="73C6F2A1" w14:textId="77777777" w:rsidR="003A52D2" w:rsidRPr="00FA60F9" w:rsidRDefault="003A52D2" w:rsidP="00FE5D2C">
            <w:pPr>
              <w:widowControl/>
              <w:jc w:val="left"/>
              <w:rPr>
                <w:rFonts w:ascii="宋体" w:eastAsia="宋体" w:hAnsi="宋体" w:cs="宋体"/>
                <w:b/>
                <w:bCs/>
                <w:color w:val="000000"/>
                <w:kern w:val="0"/>
                <w:szCs w:val="21"/>
              </w:rPr>
            </w:pPr>
            <w:r w:rsidRPr="00995A15">
              <w:rPr>
                <w:rFonts w:ascii="宋体" w:eastAsia="宋体" w:hAnsi="宋体" w:cs="宋体" w:hint="eastAsia"/>
                <w:b/>
                <w:bCs/>
                <w:color w:val="000000"/>
                <w:kern w:val="0"/>
                <w:szCs w:val="21"/>
              </w:rPr>
              <w:t>小组</w:t>
            </w:r>
            <w:r w:rsidRPr="00FA60F9">
              <w:rPr>
                <w:rFonts w:ascii="宋体" w:eastAsia="宋体" w:hAnsi="宋体" w:cs="宋体"/>
                <w:b/>
                <w:bCs/>
                <w:color w:val="000000"/>
                <w:kern w:val="0"/>
                <w:szCs w:val="21"/>
              </w:rPr>
              <w:t>过程</w:t>
            </w:r>
          </w:p>
        </w:tc>
      </w:tr>
      <w:tr w:rsidR="003A52D2" w:rsidRPr="00FA60F9" w14:paraId="2E262E5B" w14:textId="77777777" w:rsidTr="00FE5D2C">
        <w:trPr>
          <w:tblCellSpacing w:w="0" w:type="dxa"/>
        </w:trPr>
        <w:tc>
          <w:tcPr>
            <w:tcW w:w="0" w:type="auto"/>
            <w:vAlign w:val="center"/>
            <w:hideMark/>
          </w:tcPr>
          <w:p w14:paraId="4FC37FBD" w14:textId="77777777" w:rsidR="003A52D2" w:rsidRPr="00995A15" w:rsidRDefault="003A52D2" w:rsidP="00FE5D2C">
            <w:pPr>
              <w:widowControl/>
              <w:jc w:val="left"/>
              <w:rPr>
                <w:rFonts w:ascii="宋体" w:eastAsia="宋体" w:hAnsi="宋体" w:cs="宋体"/>
                <w:color w:val="000000"/>
                <w:kern w:val="0"/>
                <w:szCs w:val="21"/>
              </w:rPr>
            </w:pPr>
            <w:r w:rsidRPr="00FA60F9">
              <w:rPr>
                <w:rFonts w:ascii="宋体" w:eastAsia="宋体" w:hAnsi="宋体" w:cs="宋体"/>
                <w:color w:val="000000"/>
                <w:kern w:val="0"/>
                <w:szCs w:val="21"/>
              </w:rPr>
              <w:t>社工简要回顾上一单元的内容，并介绍本次单元小组活动的基本目标、内容和安排。</w:t>
            </w:r>
          </w:p>
          <w:p w14:paraId="1A084B88" w14:textId="77777777" w:rsidR="003A52D2" w:rsidRPr="00995A15" w:rsidRDefault="003A52D2" w:rsidP="00FE5D2C">
            <w:pPr>
              <w:widowControl/>
              <w:jc w:val="left"/>
              <w:rPr>
                <w:rFonts w:ascii="宋体" w:eastAsia="宋体" w:hAnsi="宋体" w:cs="宋体"/>
                <w:color w:val="000000"/>
                <w:kern w:val="0"/>
                <w:szCs w:val="21"/>
              </w:rPr>
            </w:pPr>
          </w:p>
          <w:p w14:paraId="4B465A07" w14:textId="77777777" w:rsidR="003A52D2" w:rsidRPr="00995A15" w:rsidRDefault="003A52D2" w:rsidP="00FE5D2C">
            <w:pPr>
              <w:widowControl/>
              <w:jc w:val="left"/>
              <w:rPr>
                <w:rFonts w:ascii="宋体" w:eastAsia="宋体" w:hAnsi="宋体" w:cs="宋体"/>
                <w:color w:val="000000"/>
                <w:kern w:val="0"/>
                <w:szCs w:val="21"/>
              </w:rPr>
            </w:pPr>
            <w:r w:rsidRPr="00FA60F9">
              <w:rPr>
                <w:rFonts w:ascii="宋体" w:eastAsia="宋体" w:hAnsi="宋体" w:cs="宋体"/>
                <w:color w:val="000000"/>
                <w:kern w:val="0"/>
                <w:szCs w:val="21"/>
              </w:rPr>
              <w:t xml:space="preserve">情景模拟(30分钟) </w:t>
            </w:r>
          </w:p>
          <w:p w14:paraId="64F88C2B" w14:textId="77777777" w:rsidR="003A52D2" w:rsidRPr="00FA60F9" w:rsidRDefault="003A52D2" w:rsidP="00FE5D2C">
            <w:pPr>
              <w:widowControl/>
              <w:jc w:val="left"/>
              <w:rPr>
                <w:rFonts w:ascii="宋体" w:eastAsia="宋体" w:hAnsi="宋体" w:cs="宋体"/>
                <w:color w:val="000000"/>
                <w:kern w:val="0"/>
                <w:szCs w:val="21"/>
              </w:rPr>
            </w:pPr>
            <w:r w:rsidRPr="00FA60F9">
              <w:rPr>
                <w:rFonts w:ascii="宋体" w:eastAsia="宋体" w:hAnsi="宋体" w:cs="宋体"/>
                <w:color w:val="000000"/>
                <w:kern w:val="0"/>
                <w:szCs w:val="21"/>
              </w:rPr>
              <w:t>为了使全体组员能够更好的处理可能来自熟人间的暴力行为，社</w:t>
            </w:r>
            <w:proofErr w:type="gramStart"/>
            <w:r w:rsidRPr="00FA60F9">
              <w:rPr>
                <w:rFonts w:ascii="宋体" w:eastAsia="宋体" w:hAnsi="宋体" w:cs="宋体"/>
                <w:color w:val="000000"/>
                <w:kern w:val="0"/>
                <w:szCs w:val="21"/>
              </w:rPr>
              <w:t>工设计</w:t>
            </w:r>
            <w:proofErr w:type="gramEnd"/>
            <w:r w:rsidRPr="00FA60F9">
              <w:rPr>
                <w:rFonts w:ascii="宋体" w:eastAsia="宋体" w:hAnsi="宋体" w:cs="宋体"/>
                <w:color w:val="000000"/>
                <w:kern w:val="0"/>
                <w:szCs w:val="21"/>
              </w:rPr>
              <w:t>了三个预防危机的“点金石”——身份卡、口哨和平安</w:t>
            </w:r>
            <w:proofErr w:type="gramStart"/>
            <w:r w:rsidRPr="00FA60F9">
              <w:rPr>
                <w:rFonts w:ascii="宋体" w:eastAsia="宋体" w:hAnsi="宋体" w:cs="宋体"/>
                <w:color w:val="000000"/>
                <w:kern w:val="0"/>
                <w:szCs w:val="21"/>
              </w:rPr>
              <w:t>谣</w:t>
            </w:r>
            <w:proofErr w:type="gramEnd"/>
            <w:r w:rsidRPr="00FA60F9">
              <w:rPr>
                <w:rFonts w:ascii="宋体" w:eastAsia="宋体" w:hAnsi="宋体" w:cs="宋体"/>
                <w:color w:val="000000"/>
                <w:kern w:val="0"/>
                <w:szCs w:val="21"/>
              </w:rPr>
              <w:t>； 为了进一步巩固组员对于“点金石”的理解及运用，社工带领组员开始制作身份卡。这个活动的规则是：先由组员自行设计卡片，等到基本成形后，</w:t>
            </w:r>
            <w:proofErr w:type="gramStart"/>
            <w:r w:rsidRPr="00FA60F9">
              <w:rPr>
                <w:rFonts w:ascii="宋体" w:eastAsia="宋体" w:hAnsi="宋体" w:cs="宋体"/>
                <w:color w:val="000000"/>
                <w:kern w:val="0"/>
                <w:szCs w:val="21"/>
              </w:rPr>
              <w:t>社工再补充</w:t>
            </w:r>
            <w:proofErr w:type="gramEnd"/>
            <w:r w:rsidRPr="00FA60F9">
              <w:rPr>
                <w:rFonts w:ascii="宋体" w:eastAsia="宋体" w:hAnsi="宋体" w:cs="宋体"/>
                <w:color w:val="000000"/>
                <w:kern w:val="0"/>
                <w:szCs w:val="21"/>
              </w:rPr>
              <w:t>组员身份卡设计欠缺的要素，如，联系方式、血型及联系地址等，设计开始时，组员并没有找到太多可以协助自救的技巧，以单纯的姓名、联系方式居多，节奏进行的非常的缓慢。社工鼓励大家将自己放入情境中，并作了示范。组员得到了启示后，提出了关键点的问题，如，父母的联系方法、家庭所在地等，使得卡片作用越来越清晰，最后，组员都做出了清晰、完整可以及时自救的身份自救卡。</w:t>
            </w:r>
          </w:p>
        </w:tc>
      </w:tr>
    </w:tbl>
    <w:p w14:paraId="09CD1FA5" w14:textId="77777777" w:rsidR="003A52D2" w:rsidRPr="00995A15" w:rsidRDefault="003A52D2" w:rsidP="003A52D2">
      <w:pPr>
        <w:rPr>
          <w:szCs w:val="21"/>
        </w:rPr>
      </w:pPr>
    </w:p>
    <w:p w14:paraId="1D43B477" w14:textId="77777777" w:rsidR="003A52D2" w:rsidRPr="00995A15" w:rsidRDefault="003A52D2" w:rsidP="003A52D2">
      <w:pPr>
        <w:rPr>
          <w:szCs w:val="21"/>
        </w:rPr>
      </w:pPr>
      <w:r w:rsidRPr="00995A15">
        <w:rPr>
          <w:rFonts w:hint="eastAsia"/>
          <w:szCs w:val="21"/>
        </w:rPr>
        <w:t>=======================================</w:t>
      </w:r>
    </w:p>
    <w:p w14:paraId="496F038F" w14:textId="77777777" w:rsidR="003A52D2" w:rsidRPr="00995A15" w:rsidRDefault="003A52D2" w:rsidP="003A52D2">
      <w:pPr>
        <w:rPr>
          <w:szCs w:val="21"/>
        </w:rPr>
      </w:pPr>
    </w:p>
    <w:p w14:paraId="42E865FB" w14:textId="77777777" w:rsidR="003A52D2" w:rsidRPr="00995A15" w:rsidRDefault="003A52D2" w:rsidP="003A52D2">
      <w:pPr>
        <w:rPr>
          <w:b/>
          <w:szCs w:val="21"/>
        </w:rPr>
      </w:pPr>
      <w:r w:rsidRPr="00BF5D54">
        <w:rPr>
          <w:rFonts w:ascii="宋体" w:eastAsia="宋体" w:hAnsi="宋体" w:cs="宋体"/>
          <w:b/>
          <w:color w:val="000000"/>
          <w:kern w:val="0"/>
          <w:szCs w:val="21"/>
        </w:rPr>
        <w:t>单元序号</w:t>
      </w:r>
      <w:r w:rsidRPr="00995A15">
        <w:rPr>
          <w:rFonts w:ascii="宋体" w:eastAsia="宋体" w:hAnsi="宋体" w:cs="宋体" w:hint="eastAsia"/>
          <w:b/>
          <w:color w:val="000000"/>
          <w:kern w:val="0"/>
          <w:szCs w:val="21"/>
        </w:rPr>
        <w:t xml:space="preserve">6 </w:t>
      </w:r>
    </w:p>
    <w:p w14:paraId="689D30A3" w14:textId="77777777" w:rsidR="003A52D2" w:rsidRPr="00995A15" w:rsidRDefault="003A52D2" w:rsidP="003A52D2">
      <w:pPr>
        <w:rPr>
          <w:rFonts w:ascii="宋体" w:hAnsi="宋体"/>
          <w:color w:val="000000"/>
          <w:szCs w:val="21"/>
        </w:rPr>
      </w:pPr>
      <w:r w:rsidRPr="00995A15">
        <w:rPr>
          <w:rFonts w:hint="eastAsia"/>
          <w:szCs w:val="21"/>
        </w:rPr>
        <w:t>单元主题：</w:t>
      </w:r>
      <w:r w:rsidRPr="00995A15">
        <w:rPr>
          <w:rFonts w:ascii="宋体" w:hAnsi="宋体"/>
          <w:color w:val="000000"/>
          <w:szCs w:val="21"/>
        </w:rPr>
        <w:t>青春有精彩 回首相见时</w:t>
      </w:r>
    </w:p>
    <w:p w14:paraId="715FD0FA" w14:textId="77777777" w:rsidR="003A52D2" w:rsidRPr="00995A15" w:rsidRDefault="003A52D2" w:rsidP="003A52D2">
      <w:pPr>
        <w:rPr>
          <w:rFonts w:ascii="宋体" w:eastAsia="宋体" w:hAnsi="宋体" w:cs="宋体"/>
          <w:color w:val="000000"/>
          <w:kern w:val="0"/>
          <w:szCs w:val="21"/>
        </w:rPr>
      </w:pPr>
      <w:r w:rsidRPr="00BF5D54">
        <w:rPr>
          <w:rFonts w:ascii="宋体" w:eastAsia="宋体" w:hAnsi="宋体" w:cs="宋体"/>
          <w:color w:val="000000"/>
          <w:kern w:val="0"/>
          <w:szCs w:val="21"/>
        </w:rPr>
        <w:t>活动时间</w:t>
      </w:r>
      <w:r w:rsidRPr="00995A15">
        <w:rPr>
          <w:rFonts w:ascii="宋体" w:eastAsia="宋体" w:hAnsi="宋体" w:cs="宋体" w:hint="eastAsia"/>
          <w:color w:val="000000"/>
          <w:kern w:val="0"/>
          <w:szCs w:val="21"/>
        </w:rPr>
        <w:t>：</w:t>
      </w:r>
      <w:r w:rsidRPr="00995A15">
        <w:rPr>
          <w:rFonts w:ascii="宋体" w:eastAsia="宋体" w:hAnsi="宋体" w:cs="宋体"/>
          <w:color w:val="000000"/>
          <w:kern w:val="0"/>
          <w:szCs w:val="21"/>
        </w:rPr>
        <w:t>2011-5-2</w:t>
      </w:r>
      <w:r w:rsidRPr="00995A15">
        <w:rPr>
          <w:rFonts w:ascii="宋体" w:eastAsia="宋体" w:hAnsi="宋体" w:cs="宋体" w:hint="eastAsia"/>
          <w:color w:val="000000"/>
          <w:kern w:val="0"/>
          <w:szCs w:val="21"/>
        </w:rPr>
        <w:t>9</w:t>
      </w:r>
    </w:p>
    <w:p w14:paraId="03E0F904" w14:textId="77777777" w:rsidR="003A52D2" w:rsidRPr="00995A15" w:rsidRDefault="003A52D2" w:rsidP="003A52D2">
      <w:pPr>
        <w:rPr>
          <w:szCs w:val="21"/>
        </w:rPr>
      </w:pPr>
      <w:r w:rsidRPr="00BF5D54">
        <w:rPr>
          <w:rFonts w:ascii="宋体" w:eastAsia="宋体" w:hAnsi="宋体" w:cs="宋体"/>
          <w:color w:val="000000"/>
          <w:kern w:val="0"/>
          <w:szCs w:val="21"/>
        </w:rPr>
        <w:t>活动地点</w:t>
      </w:r>
      <w:r w:rsidRPr="00995A15">
        <w:rPr>
          <w:rFonts w:ascii="宋体" w:eastAsia="宋体" w:hAnsi="宋体" w:cs="宋体" w:hint="eastAsia"/>
          <w:color w:val="000000"/>
          <w:kern w:val="0"/>
          <w:szCs w:val="21"/>
        </w:rPr>
        <w:t>：</w:t>
      </w:r>
      <w:r w:rsidRPr="00995A15">
        <w:rPr>
          <w:rFonts w:ascii="宋体" w:eastAsia="宋体" w:hAnsi="宋体" w:cs="宋体"/>
          <w:color w:val="000000"/>
          <w:kern w:val="0"/>
          <w:szCs w:val="21"/>
        </w:rPr>
        <w:t>**</w:t>
      </w:r>
      <w:r w:rsidRPr="00BF5D54">
        <w:rPr>
          <w:rFonts w:ascii="宋体" w:eastAsia="宋体" w:hAnsi="宋体" w:cs="宋体"/>
          <w:color w:val="000000"/>
          <w:kern w:val="0"/>
          <w:szCs w:val="21"/>
        </w:rPr>
        <w:t>道社区文化中心</w:t>
      </w:r>
    </w:p>
    <w:p w14:paraId="68BDBB09" w14:textId="77777777" w:rsidR="003A52D2" w:rsidRPr="00995A15" w:rsidRDefault="003A52D2" w:rsidP="003A52D2">
      <w:pPr>
        <w:rPr>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3A52D2" w:rsidRPr="00995A15" w14:paraId="604278CC" w14:textId="77777777" w:rsidTr="00FE5D2C">
        <w:trPr>
          <w:tblCellSpacing w:w="0" w:type="dxa"/>
        </w:trPr>
        <w:tc>
          <w:tcPr>
            <w:tcW w:w="0" w:type="auto"/>
            <w:vAlign w:val="center"/>
            <w:hideMark/>
          </w:tcPr>
          <w:p w14:paraId="51BD2508" w14:textId="77777777" w:rsidR="003A52D2" w:rsidRPr="00995A15" w:rsidRDefault="003A52D2" w:rsidP="00FE5D2C">
            <w:pPr>
              <w:widowControl/>
              <w:jc w:val="left"/>
              <w:rPr>
                <w:rFonts w:ascii="宋体" w:eastAsia="宋体" w:hAnsi="宋体" w:cs="宋体"/>
                <w:b/>
                <w:bCs/>
                <w:color w:val="000000"/>
                <w:kern w:val="0"/>
                <w:szCs w:val="21"/>
              </w:rPr>
            </w:pPr>
            <w:r w:rsidRPr="00995A15">
              <w:rPr>
                <w:rFonts w:ascii="宋体" w:eastAsia="宋体" w:hAnsi="宋体" w:cs="宋体"/>
                <w:b/>
                <w:bCs/>
                <w:color w:val="000000"/>
                <w:kern w:val="0"/>
                <w:szCs w:val="21"/>
              </w:rPr>
              <w:t>小组改变</w:t>
            </w:r>
          </w:p>
        </w:tc>
      </w:tr>
      <w:tr w:rsidR="003A52D2" w:rsidRPr="00995A15" w14:paraId="68773B05" w14:textId="77777777" w:rsidTr="00FE5D2C">
        <w:trPr>
          <w:tblCellSpacing w:w="0" w:type="dxa"/>
        </w:trPr>
        <w:tc>
          <w:tcPr>
            <w:tcW w:w="0" w:type="auto"/>
            <w:vAlign w:val="center"/>
            <w:hideMark/>
          </w:tcPr>
          <w:p w14:paraId="71212297" w14:textId="77777777" w:rsidR="003A52D2" w:rsidRDefault="003A52D2" w:rsidP="00FE5D2C">
            <w:pPr>
              <w:widowControl/>
              <w:jc w:val="left"/>
              <w:rPr>
                <w:rFonts w:ascii="宋体" w:eastAsia="宋体" w:hAnsi="宋体" w:cs="宋体"/>
                <w:color w:val="000000"/>
                <w:kern w:val="0"/>
                <w:szCs w:val="21"/>
              </w:rPr>
            </w:pPr>
            <w:r w:rsidRPr="00995A15">
              <w:rPr>
                <w:rFonts w:ascii="宋体" w:eastAsia="宋体" w:hAnsi="宋体" w:cs="宋体"/>
                <w:color w:val="000000"/>
                <w:kern w:val="0"/>
                <w:szCs w:val="21"/>
              </w:rPr>
              <w:t>通过第六单元的活动，引导全体组员回顾小组的全部过程，进行活动感受与收获总结。</w:t>
            </w:r>
          </w:p>
          <w:p w14:paraId="1F38FE0F" w14:textId="77777777" w:rsidR="003A52D2" w:rsidRPr="00995A15" w:rsidRDefault="003A52D2" w:rsidP="00FE5D2C">
            <w:pPr>
              <w:widowControl/>
              <w:jc w:val="left"/>
              <w:rPr>
                <w:rFonts w:ascii="宋体" w:eastAsia="宋体" w:hAnsi="宋体" w:cs="宋体"/>
                <w:color w:val="000000"/>
                <w:kern w:val="0"/>
                <w:szCs w:val="21"/>
              </w:rPr>
            </w:pPr>
          </w:p>
        </w:tc>
      </w:tr>
      <w:tr w:rsidR="003A52D2" w:rsidRPr="00995A15" w14:paraId="09FDCCE6" w14:textId="77777777" w:rsidTr="00FE5D2C">
        <w:trPr>
          <w:tblCellSpacing w:w="0" w:type="dxa"/>
        </w:trPr>
        <w:tc>
          <w:tcPr>
            <w:tcW w:w="0" w:type="auto"/>
            <w:vAlign w:val="center"/>
            <w:hideMark/>
          </w:tcPr>
          <w:p w14:paraId="41202A26" w14:textId="77777777" w:rsidR="003A52D2" w:rsidRPr="00995A15" w:rsidRDefault="003A52D2" w:rsidP="00FE5D2C">
            <w:pPr>
              <w:widowControl/>
              <w:jc w:val="left"/>
              <w:rPr>
                <w:rFonts w:ascii="宋体" w:eastAsia="宋体" w:hAnsi="宋体" w:cs="宋体"/>
                <w:b/>
                <w:bCs/>
                <w:color w:val="000000"/>
                <w:kern w:val="0"/>
                <w:szCs w:val="21"/>
              </w:rPr>
            </w:pPr>
            <w:r w:rsidRPr="00995A15">
              <w:rPr>
                <w:rFonts w:ascii="宋体" w:eastAsia="宋体" w:hAnsi="宋体" w:cs="宋体"/>
                <w:b/>
                <w:bCs/>
                <w:color w:val="000000"/>
                <w:kern w:val="0"/>
                <w:szCs w:val="21"/>
              </w:rPr>
              <w:t>过程分析</w:t>
            </w:r>
          </w:p>
        </w:tc>
      </w:tr>
      <w:tr w:rsidR="003A52D2" w:rsidRPr="00995A15" w14:paraId="6534A76B" w14:textId="77777777" w:rsidTr="00FE5D2C">
        <w:trPr>
          <w:tblCellSpacing w:w="0" w:type="dxa"/>
        </w:trPr>
        <w:tc>
          <w:tcPr>
            <w:tcW w:w="0" w:type="auto"/>
            <w:vAlign w:val="center"/>
            <w:hideMark/>
          </w:tcPr>
          <w:p w14:paraId="68AA45E8" w14:textId="77777777" w:rsidR="003A52D2" w:rsidRDefault="003A52D2" w:rsidP="00FE5D2C">
            <w:pPr>
              <w:widowControl/>
              <w:jc w:val="left"/>
              <w:rPr>
                <w:rFonts w:ascii="宋体" w:eastAsia="宋体" w:hAnsi="宋体" w:cs="宋体"/>
                <w:color w:val="000000"/>
                <w:kern w:val="0"/>
                <w:szCs w:val="21"/>
              </w:rPr>
            </w:pPr>
            <w:r w:rsidRPr="00995A15">
              <w:rPr>
                <w:rFonts w:ascii="宋体" w:eastAsia="宋体" w:hAnsi="宋体" w:cs="宋体"/>
                <w:color w:val="000000"/>
                <w:kern w:val="0"/>
                <w:szCs w:val="21"/>
              </w:rPr>
              <w:t>1、短讲（15分钟）</w:t>
            </w:r>
          </w:p>
          <w:p w14:paraId="6748B184" w14:textId="77777777" w:rsidR="003A52D2" w:rsidRDefault="003A52D2" w:rsidP="00FE5D2C">
            <w:pPr>
              <w:widowControl/>
              <w:jc w:val="left"/>
              <w:rPr>
                <w:rFonts w:ascii="宋体" w:eastAsia="宋体" w:hAnsi="宋体" w:cs="宋体"/>
                <w:color w:val="000000"/>
                <w:kern w:val="0"/>
                <w:szCs w:val="21"/>
              </w:rPr>
            </w:pPr>
            <w:r w:rsidRPr="00995A15">
              <w:rPr>
                <w:rFonts w:ascii="宋体" w:eastAsia="宋体" w:hAnsi="宋体" w:cs="宋体"/>
                <w:color w:val="000000"/>
                <w:kern w:val="0"/>
                <w:szCs w:val="21"/>
              </w:rPr>
              <w:t>社工简要回顾上一单元小组活动的内容，并介绍本单元基本目标、内容和安排。</w:t>
            </w:r>
          </w:p>
          <w:p w14:paraId="6ACF05CB" w14:textId="77777777" w:rsidR="00FD790F" w:rsidRDefault="00FD790F" w:rsidP="00FE5D2C">
            <w:pPr>
              <w:widowControl/>
              <w:jc w:val="left"/>
              <w:rPr>
                <w:rFonts w:ascii="宋体" w:eastAsia="宋体" w:hAnsi="宋体" w:cs="宋体"/>
                <w:color w:val="000000"/>
                <w:kern w:val="0"/>
                <w:szCs w:val="21"/>
              </w:rPr>
            </w:pPr>
          </w:p>
          <w:p w14:paraId="231E2BB8" w14:textId="77777777" w:rsidR="003A52D2" w:rsidRDefault="00FD790F" w:rsidP="00FE5D2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2</w:t>
            </w:r>
            <w:r>
              <w:rPr>
                <w:rFonts w:ascii="宋体" w:eastAsia="宋体" w:hAnsi="宋体" w:cs="宋体"/>
                <w:color w:val="000000"/>
                <w:kern w:val="0"/>
                <w:szCs w:val="21"/>
              </w:rPr>
              <w:t>、</w:t>
            </w:r>
            <w:r w:rsidR="003A52D2" w:rsidRPr="00995A15">
              <w:rPr>
                <w:rFonts w:ascii="宋体" w:eastAsia="宋体" w:hAnsi="宋体" w:cs="宋体"/>
                <w:color w:val="000000"/>
                <w:kern w:val="0"/>
                <w:szCs w:val="21"/>
              </w:rPr>
              <w:t>社工就整个小组活动进行全面回顾。 分享（30分钟）</w:t>
            </w:r>
          </w:p>
          <w:p w14:paraId="577FE5C5" w14:textId="77777777" w:rsidR="003A52D2" w:rsidRDefault="003A52D2" w:rsidP="00FE5D2C">
            <w:pPr>
              <w:widowControl/>
              <w:jc w:val="left"/>
              <w:rPr>
                <w:rFonts w:ascii="宋体" w:eastAsia="宋体" w:hAnsi="宋体" w:cs="宋体"/>
                <w:color w:val="000000"/>
                <w:kern w:val="0"/>
                <w:szCs w:val="21"/>
              </w:rPr>
            </w:pPr>
            <w:r w:rsidRPr="00995A15">
              <w:rPr>
                <w:rFonts w:ascii="宋体" w:eastAsia="宋体" w:hAnsi="宋体" w:cs="宋体"/>
                <w:color w:val="000000"/>
                <w:kern w:val="0"/>
                <w:szCs w:val="21"/>
              </w:rPr>
              <w:t>社工和组员</w:t>
            </w:r>
            <w:proofErr w:type="gramStart"/>
            <w:r w:rsidRPr="00995A15">
              <w:rPr>
                <w:rFonts w:ascii="宋体" w:eastAsia="宋体" w:hAnsi="宋体" w:cs="宋体"/>
                <w:color w:val="000000"/>
                <w:kern w:val="0"/>
                <w:szCs w:val="21"/>
              </w:rPr>
              <w:t>对之前</w:t>
            </w:r>
            <w:proofErr w:type="gramEnd"/>
            <w:r w:rsidRPr="00995A15">
              <w:rPr>
                <w:rFonts w:ascii="宋体" w:eastAsia="宋体" w:hAnsi="宋体" w:cs="宋体"/>
                <w:color w:val="000000"/>
                <w:kern w:val="0"/>
                <w:szCs w:val="21"/>
              </w:rPr>
              <w:t>的活动的感受作了分享。组员小陈：这个小组活动很真实，情景的扮演让我们重新认识到青春期成长对自身之后发展的产生的重要影响，自我保护的方法很生活化；组员小王：自我保护时的麻痹给自己之后的影响很严重，从现开始我们就要注意起来。组员小袁：是的，之前自己的想法比较想当然，很容易产生防卫的空白盲点，给自己带来危险。组员小安：通过这次活动，我觉得要“预防比弥补更重要！” 组员小李：本次小组活动单元的内容很实用，让自己更深入的了解有效防卫的关键点。组员小汤：这是他第一次参加类似的活动，感到很新鲜，并表示以后还要经常来参加活动。社工总结：自我保护一直在是</w:t>
            </w:r>
            <w:proofErr w:type="gramStart"/>
            <w:r w:rsidRPr="00995A15">
              <w:rPr>
                <w:rFonts w:ascii="宋体" w:eastAsia="宋体" w:hAnsi="宋体" w:cs="宋体"/>
                <w:color w:val="000000"/>
                <w:kern w:val="0"/>
                <w:szCs w:val="21"/>
              </w:rPr>
              <w:t>大家热议的</w:t>
            </w:r>
            <w:proofErr w:type="gramEnd"/>
            <w:r w:rsidRPr="00995A15">
              <w:rPr>
                <w:rFonts w:ascii="宋体" w:eastAsia="宋体" w:hAnsi="宋体" w:cs="宋体"/>
                <w:color w:val="000000"/>
                <w:kern w:val="0"/>
                <w:szCs w:val="21"/>
              </w:rPr>
              <w:t xml:space="preserve">，但具体的操作和实务一直欠缺，这次的小组也只是较浅的开始普通，希望下次有机会开展更深入的活动来满足青少年的需求。 </w:t>
            </w:r>
          </w:p>
          <w:p w14:paraId="609E8BAF" w14:textId="77777777" w:rsidR="00FD790F" w:rsidRDefault="00FD790F" w:rsidP="00FE5D2C">
            <w:pPr>
              <w:widowControl/>
              <w:jc w:val="left"/>
              <w:rPr>
                <w:rFonts w:ascii="宋体" w:eastAsia="宋体" w:hAnsi="宋体" w:cs="宋体"/>
                <w:color w:val="000000"/>
                <w:kern w:val="0"/>
                <w:szCs w:val="21"/>
              </w:rPr>
            </w:pPr>
          </w:p>
          <w:p w14:paraId="3D619F9A" w14:textId="77777777" w:rsidR="003A52D2" w:rsidRPr="00995A15" w:rsidRDefault="003A52D2" w:rsidP="00FE5D2C">
            <w:pPr>
              <w:widowControl/>
              <w:jc w:val="left"/>
              <w:rPr>
                <w:rFonts w:ascii="宋体" w:eastAsia="宋体" w:hAnsi="宋体" w:cs="宋体"/>
                <w:color w:val="000000"/>
                <w:kern w:val="0"/>
                <w:szCs w:val="21"/>
              </w:rPr>
            </w:pPr>
            <w:r w:rsidRPr="00995A15">
              <w:rPr>
                <w:rFonts w:ascii="宋体" w:eastAsia="宋体" w:hAnsi="宋体" w:cs="宋体"/>
                <w:color w:val="000000"/>
                <w:kern w:val="0"/>
                <w:szCs w:val="21"/>
              </w:rPr>
              <w:t>3、社工发给组员每人一张小卡片，写下一句祝福平安的话，送给在场的每位组员，并拍摄了</w:t>
            </w:r>
            <w:proofErr w:type="gramStart"/>
            <w:r w:rsidRPr="00995A15">
              <w:rPr>
                <w:rFonts w:ascii="宋体" w:eastAsia="宋体" w:hAnsi="宋体" w:cs="宋体"/>
                <w:color w:val="000000"/>
                <w:kern w:val="0"/>
                <w:szCs w:val="21"/>
              </w:rPr>
              <w:t>集体照以作</w:t>
            </w:r>
            <w:proofErr w:type="gramEnd"/>
            <w:r w:rsidRPr="00995A15">
              <w:rPr>
                <w:rFonts w:ascii="宋体" w:eastAsia="宋体" w:hAnsi="宋体" w:cs="宋体"/>
                <w:color w:val="000000"/>
                <w:kern w:val="0"/>
                <w:szCs w:val="21"/>
              </w:rPr>
              <w:t>留念。</w:t>
            </w:r>
          </w:p>
        </w:tc>
      </w:tr>
    </w:tbl>
    <w:p w14:paraId="300790DC" w14:textId="77777777" w:rsidR="003A52D2" w:rsidRPr="00995A15" w:rsidRDefault="003A52D2" w:rsidP="003A52D2">
      <w:pPr>
        <w:rPr>
          <w:szCs w:val="21"/>
        </w:rPr>
      </w:pPr>
    </w:p>
    <w:p w14:paraId="2D4D0B5C" w14:textId="77777777" w:rsidR="003A52D2" w:rsidRPr="00995A15" w:rsidRDefault="003A52D2" w:rsidP="003A52D2">
      <w:pPr>
        <w:rPr>
          <w:szCs w:val="21"/>
        </w:rPr>
      </w:pPr>
      <w:r>
        <w:rPr>
          <w:rFonts w:hint="eastAsia"/>
          <w:szCs w:val="21"/>
        </w:rPr>
        <w:lastRenderedPageBreak/>
        <w:t>======================================</w:t>
      </w:r>
    </w:p>
    <w:p w14:paraId="7FB98E2D" w14:textId="77777777" w:rsidR="003A52D2" w:rsidRPr="00995A15" w:rsidRDefault="003A52D2" w:rsidP="003A52D2">
      <w:pPr>
        <w:rPr>
          <w:szCs w:val="21"/>
        </w:rPr>
      </w:pPr>
      <w:r>
        <w:rPr>
          <w:szCs w:val="21"/>
        </w:rPr>
        <w:t>E</w:t>
      </w:r>
      <w:r>
        <w:rPr>
          <w:rFonts w:hint="eastAsia"/>
          <w:szCs w:val="21"/>
        </w:rPr>
        <w:t>nd</w:t>
      </w:r>
    </w:p>
    <w:p w14:paraId="0C9058AD" w14:textId="77777777" w:rsidR="003A52D2" w:rsidRPr="00995A15" w:rsidRDefault="003A52D2" w:rsidP="003A52D2">
      <w:pPr>
        <w:rPr>
          <w:szCs w:val="21"/>
        </w:rPr>
      </w:pPr>
    </w:p>
    <w:sectPr w:rsidR="003A52D2" w:rsidRPr="00995A15" w:rsidSect="0071533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68950" w14:textId="77777777" w:rsidR="007448E9" w:rsidRDefault="007448E9" w:rsidP="003A52D2">
      <w:r>
        <w:separator/>
      </w:r>
    </w:p>
  </w:endnote>
  <w:endnote w:type="continuationSeparator" w:id="0">
    <w:p w14:paraId="7EE90616" w14:textId="77777777" w:rsidR="007448E9" w:rsidRDefault="007448E9" w:rsidP="003A5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000199"/>
      <w:docPartObj>
        <w:docPartGallery w:val="Page Numbers (Bottom of Page)"/>
        <w:docPartUnique/>
      </w:docPartObj>
    </w:sdtPr>
    <w:sdtEndPr/>
    <w:sdtContent>
      <w:p w14:paraId="5BDF1F36" w14:textId="77777777" w:rsidR="00521AC2" w:rsidRDefault="00521AC2">
        <w:pPr>
          <w:pStyle w:val="a6"/>
          <w:jc w:val="right"/>
        </w:pPr>
        <w:r>
          <w:fldChar w:fldCharType="begin"/>
        </w:r>
        <w:r>
          <w:instrText>PAGE   \* MERGEFORMAT</w:instrText>
        </w:r>
        <w:r>
          <w:fldChar w:fldCharType="separate"/>
        </w:r>
        <w:r w:rsidR="004547F8" w:rsidRPr="004547F8">
          <w:rPr>
            <w:noProof/>
            <w:lang w:val="zh-CN"/>
          </w:rPr>
          <w:t>6</w:t>
        </w:r>
        <w:r>
          <w:fldChar w:fldCharType="end"/>
        </w:r>
      </w:p>
    </w:sdtContent>
  </w:sdt>
  <w:p w14:paraId="19BD331C" w14:textId="77777777" w:rsidR="003A52D2" w:rsidRDefault="003A52D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CAA3A" w14:textId="77777777" w:rsidR="007448E9" w:rsidRDefault="007448E9" w:rsidP="003A52D2">
      <w:r>
        <w:separator/>
      </w:r>
    </w:p>
  </w:footnote>
  <w:footnote w:type="continuationSeparator" w:id="0">
    <w:p w14:paraId="13C02ABD" w14:textId="77777777" w:rsidR="007448E9" w:rsidRDefault="007448E9" w:rsidP="003A52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F2653"/>
    <w:multiLevelType w:val="hybridMultilevel"/>
    <w:tmpl w:val="9650ECD6"/>
    <w:lvl w:ilvl="0" w:tplc="47563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B13496"/>
    <w:multiLevelType w:val="hybridMultilevel"/>
    <w:tmpl w:val="D436B9C0"/>
    <w:lvl w:ilvl="0" w:tplc="76668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06F"/>
    <w:rsid w:val="00027B4E"/>
    <w:rsid w:val="003A52D2"/>
    <w:rsid w:val="003F1F12"/>
    <w:rsid w:val="004547F8"/>
    <w:rsid w:val="004D5EF9"/>
    <w:rsid w:val="00507333"/>
    <w:rsid w:val="00511444"/>
    <w:rsid w:val="00521AC2"/>
    <w:rsid w:val="005628CA"/>
    <w:rsid w:val="0071533F"/>
    <w:rsid w:val="007448E9"/>
    <w:rsid w:val="007E1C71"/>
    <w:rsid w:val="00CC5C87"/>
    <w:rsid w:val="00D6306F"/>
    <w:rsid w:val="00DF07D4"/>
    <w:rsid w:val="00E02A31"/>
    <w:rsid w:val="00E04060"/>
    <w:rsid w:val="00E34193"/>
    <w:rsid w:val="00E36C3B"/>
    <w:rsid w:val="00F90FF7"/>
    <w:rsid w:val="00FD69FA"/>
    <w:rsid w:val="00FD7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81094"/>
  <w15:chartTrackingRefBased/>
  <w15:docId w15:val="{38085D87-49F6-48ED-A980-7EA00360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6306F"/>
  </w:style>
  <w:style w:type="paragraph" w:styleId="a3">
    <w:name w:val="List Paragraph"/>
    <w:basedOn w:val="a"/>
    <w:uiPriority w:val="34"/>
    <w:qFormat/>
    <w:rsid w:val="00D6306F"/>
    <w:pPr>
      <w:ind w:firstLineChars="200" w:firstLine="420"/>
    </w:pPr>
  </w:style>
  <w:style w:type="paragraph" w:styleId="a4">
    <w:name w:val="header"/>
    <w:basedOn w:val="a"/>
    <w:link w:val="a5"/>
    <w:uiPriority w:val="99"/>
    <w:unhideWhenUsed/>
    <w:rsid w:val="003A52D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A52D2"/>
    <w:rPr>
      <w:sz w:val="18"/>
      <w:szCs w:val="18"/>
    </w:rPr>
  </w:style>
  <w:style w:type="paragraph" w:styleId="a6">
    <w:name w:val="footer"/>
    <w:basedOn w:val="a"/>
    <w:link w:val="a7"/>
    <w:uiPriority w:val="99"/>
    <w:unhideWhenUsed/>
    <w:rsid w:val="003A52D2"/>
    <w:pPr>
      <w:tabs>
        <w:tab w:val="center" w:pos="4153"/>
        <w:tab w:val="right" w:pos="8306"/>
      </w:tabs>
      <w:snapToGrid w:val="0"/>
      <w:jc w:val="left"/>
    </w:pPr>
    <w:rPr>
      <w:sz w:val="18"/>
      <w:szCs w:val="18"/>
    </w:rPr>
  </w:style>
  <w:style w:type="character" w:customStyle="1" w:styleId="a7">
    <w:name w:val="页脚 字符"/>
    <w:basedOn w:val="a0"/>
    <w:link w:val="a6"/>
    <w:uiPriority w:val="99"/>
    <w:rsid w:val="003A52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176">
      <w:bodyDiv w:val="1"/>
      <w:marLeft w:val="0"/>
      <w:marRight w:val="0"/>
      <w:marTop w:val="0"/>
      <w:marBottom w:val="0"/>
      <w:divBdr>
        <w:top w:val="none" w:sz="0" w:space="0" w:color="auto"/>
        <w:left w:val="none" w:sz="0" w:space="0" w:color="auto"/>
        <w:bottom w:val="none" w:sz="0" w:space="0" w:color="auto"/>
        <w:right w:val="none" w:sz="0" w:space="0" w:color="auto"/>
      </w:divBdr>
    </w:div>
    <w:div w:id="59640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7</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chen yanyan</cp:lastModifiedBy>
  <cp:revision>10</cp:revision>
  <dcterms:created xsi:type="dcterms:W3CDTF">2014-11-19T10:50:00Z</dcterms:created>
  <dcterms:modified xsi:type="dcterms:W3CDTF">2021-11-22T13:56:00Z</dcterms:modified>
</cp:coreProperties>
</file>