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CC" w:rsidRPr="008469AA" w:rsidRDefault="00DB5BCC" w:rsidP="00DB5BCC">
      <w:pPr>
        <w:jc w:val="center"/>
        <w:rPr>
          <w:rFonts w:ascii="微软雅黑" w:eastAsia="微软雅黑" w:hAnsi="微软雅黑"/>
          <w:b/>
        </w:rPr>
      </w:pPr>
      <w:bookmarkStart w:id="0" w:name="_GoBack"/>
      <w:bookmarkEnd w:id="0"/>
      <w:r w:rsidRPr="008469AA">
        <w:rPr>
          <w:rFonts w:ascii="微软雅黑" w:eastAsia="微软雅黑" w:hAnsi="微软雅黑"/>
          <w:b/>
        </w:rPr>
        <w:t>201</w:t>
      </w:r>
      <w:r>
        <w:rPr>
          <w:rFonts w:ascii="微软雅黑" w:eastAsia="微软雅黑" w:hAnsi="微软雅黑" w:hint="eastAsia"/>
          <w:b/>
        </w:rPr>
        <w:t>0</w:t>
      </w:r>
      <w:r w:rsidRPr="008469AA">
        <w:rPr>
          <w:rFonts w:ascii="微软雅黑" w:eastAsia="微软雅黑" w:hAnsi="微软雅黑"/>
          <w:b/>
        </w:rPr>
        <w:t>-201</w:t>
      </w:r>
      <w:r>
        <w:rPr>
          <w:rFonts w:ascii="微软雅黑" w:eastAsia="微软雅黑" w:hAnsi="微软雅黑" w:hint="eastAsia"/>
          <w:b/>
        </w:rPr>
        <w:t>1</w:t>
      </w:r>
      <w:r w:rsidRPr="008469AA">
        <w:rPr>
          <w:rFonts w:ascii="微软雅黑" w:eastAsia="微软雅黑" w:hAnsi="微软雅黑" w:hint="eastAsia"/>
          <w:b/>
        </w:rPr>
        <w:t>答案</w:t>
      </w:r>
    </w:p>
    <w:p w:rsidR="00DB5BCC" w:rsidRDefault="00DB5BCC" w:rsidP="00DB5BCC">
      <w:r>
        <w:rPr>
          <w:rFonts w:hint="eastAsia"/>
        </w:rPr>
        <w:t>一、</w:t>
      </w:r>
    </w:p>
    <w:p w:rsidR="00DB5BCC" w:rsidRDefault="00DB5BCC" w:rsidP="00DB5BCC">
      <w:r>
        <w:t>1. D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2. A</w:t>
      </w:r>
      <w:r>
        <w:rPr>
          <w:rFonts w:hint="eastAsia"/>
        </w:rPr>
        <w:tab/>
      </w:r>
      <w:r>
        <w:rPr>
          <w:rFonts w:hint="eastAsia"/>
        </w:rPr>
        <w:tab/>
      </w:r>
      <w:r>
        <w:t>3. B</w:t>
      </w:r>
      <w:r>
        <w:rPr>
          <w:rFonts w:hint="eastAsia"/>
        </w:rPr>
        <w:tab/>
      </w:r>
      <w:r>
        <w:rPr>
          <w:rFonts w:hint="eastAsia"/>
        </w:rPr>
        <w:tab/>
      </w:r>
      <w:r>
        <w:t>4. C</w:t>
      </w:r>
      <w:r>
        <w:rPr>
          <w:rFonts w:hint="eastAsia"/>
        </w:rPr>
        <w:tab/>
      </w:r>
      <w:r>
        <w:rPr>
          <w:rFonts w:hint="eastAsia"/>
        </w:rPr>
        <w:tab/>
      </w:r>
      <w:r>
        <w:t>5. B</w:t>
      </w:r>
    </w:p>
    <w:p w:rsidR="00DB5BCC" w:rsidRDefault="00DB5BCC" w:rsidP="00DB5BCC">
      <w:r>
        <w:t>6. D</w:t>
      </w:r>
      <w:r>
        <w:rPr>
          <w:rFonts w:hint="eastAsia"/>
        </w:rPr>
        <w:tab/>
      </w:r>
      <w:r>
        <w:rPr>
          <w:rFonts w:hint="eastAsia"/>
        </w:rPr>
        <w:tab/>
      </w:r>
      <w:r>
        <w:t>7. B</w:t>
      </w:r>
      <w:r>
        <w:rPr>
          <w:rFonts w:hint="eastAsia"/>
        </w:rPr>
        <w:tab/>
      </w:r>
      <w:r>
        <w:rPr>
          <w:rFonts w:hint="eastAsia"/>
        </w:rPr>
        <w:tab/>
      </w:r>
      <w:r>
        <w:t>8. C</w:t>
      </w:r>
      <w:r>
        <w:rPr>
          <w:rFonts w:hint="eastAsia"/>
        </w:rPr>
        <w:tab/>
      </w:r>
      <w:r>
        <w:rPr>
          <w:rFonts w:hint="eastAsia"/>
        </w:rPr>
        <w:tab/>
      </w:r>
      <w:r>
        <w:t>9. D</w:t>
      </w:r>
      <w:r>
        <w:rPr>
          <w:rFonts w:hint="eastAsia"/>
        </w:rPr>
        <w:tab/>
      </w:r>
      <w:r>
        <w:rPr>
          <w:rFonts w:hint="eastAsia"/>
        </w:rPr>
        <w:tab/>
      </w:r>
      <w:r>
        <w:t>10. B</w:t>
      </w:r>
    </w:p>
    <w:p w:rsidR="00DB5BCC" w:rsidRDefault="00DB5BCC" w:rsidP="00DB5BCC">
      <w:r>
        <w:rPr>
          <w:rFonts w:hint="eastAsia"/>
        </w:rPr>
        <w:t>二、</w:t>
      </w:r>
    </w:p>
    <w:p w:rsidR="00DB5BCC" w:rsidRDefault="00DB5BCC" w:rsidP="00DB5BCC">
      <w:r>
        <w:rPr>
          <w:rFonts w:hint="eastAsia"/>
        </w:rPr>
        <w:t>11. 可定系统误差</w:t>
      </w:r>
    </w:p>
    <w:p w:rsidR="00DB5BCC" w:rsidRDefault="00DB5BCC" w:rsidP="00DB5BCC">
      <w:r>
        <w:rPr>
          <w:rFonts w:hint="eastAsia"/>
        </w:rPr>
        <w:t>12. 低 高</w:t>
      </w:r>
      <w:proofErr w:type="gramStart"/>
      <w:r>
        <w:rPr>
          <w:rFonts w:hint="eastAsia"/>
        </w:rPr>
        <w:t xml:space="preserve"> 正确度 正确度</w:t>
      </w:r>
      <w:proofErr w:type="gramEnd"/>
    </w:p>
    <w:p w:rsidR="00DB5BCC" w:rsidRDefault="00DB5BCC" w:rsidP="00DB5BCC">
      <w:r>
        <w:t>13. 10.830 0.002</w:t>
      </w:r>
    </w:p>
    <w:p w:rsidR="00DB5BCC" w:rsidRDefault="00DB5BCC" w:rsidP="00DB5BCC">
      <w:r>
        <w:t>14. 1.701 0.009</w:t>
      </w:r>
    </w:p>
    <w:p w:rsidR="00DB5BCC" w:rsidRDefault="00DB5BCC" w:rsidP="00DB5BCC">
      <w:r>
        <w:t>15. 80.00 0.5mA 0.3mA</w:t>
      </w:r>
    </w:p>
    <w:p w:rsidR="00DB5BCC" w:rsidRDefault="00DB5BCC" w:rsidP="00DB5BCC">
      <w:r>
        <w:rPr>
          <w:rFonts w:hint="eastAsia"/>
        </w:rPr>
        <w:t>三、</w:t>
      </w:r>
    </w:p>
    <w:p w:rsidR="00DB5BCC" w:rsidRDefault="00DB5BCC" w:rsidP="00DB5BCC">
      <w:r>
        <w:t>16. AB</w:t>
      </w:r>
      <w:r>
        <w:rPr>
          <w:rFonts w:hint="eastAsia"/>
        </w:rPr>
        <w:tab/>
      </w:r>
      <w:r>
        <w:t>17. ABD</w:t>
      </w:r>
      <w:r>
        <w:rPr>
          <w:rFonts w:hint="eastAsia"/>
        </w:rPr>
        <w:tab/>
      </w:r>
      <w:r>
        <w:t>18. CD</w:t>
      </w:r>
      <w:r>
        <w:rPr>
          <w:rFonts w:hint="eastAsia"/>
        </w:rPr>
        <w:tab/>
      </w:r>
      <w:r>
        <w:t>19. C</w:t>
      </w:r>
      <w:r>
        <w:rPr>
          <w:rFonts w:hint="eastAsia"/>
        </w:rPr>
        <w:tab/>
      </w:r>
      <w:r>
        <w:t>20. BD</w:t>
      </w:r>
      <w:r>
        <w:rPr>
          <w:rFonts w:hint="eastAsia"/>
        </w:rPr>
        <w:tab/>
      </w:r>
      <w:r>
        <w:t>30. C</w:t>
      </w:r>
    </w:p>
    <w:p w:rsidR="00DB5BCC" w:rsidRDefault="00DB5BCC" w:rsidP="00DB5BCC">
      <w:r>
        <w:rPr>
          <w:rFonts w:hint="eastAsia"/>
        </w:rPr>
        <w:t>36. 恒压</w:t>
      </w:r>
      <w:proofErr w:type="gramStart"/>
      <w:r>
        <w:rPr>
          <w:rFonts w:hint="eastAsia"/>
        </w:rPr>
        <w:t>半偏法</w:t>
      </w:r>
      <w:proofErr w:type="gramEnd"/>
      <w:r>
        <w:rPr>
          <w:rFonts w:hint="eastAsia"/>
        </w:rPr>
        <w:t xml:space="preserve"> 二次分压</w:t>
      </w:r>
    </w:p>
    <w:p w:rsidR="00DB5BCC" w:rsidRDefault="00DB5BCC" w:rsidP="00DB5BCC">
      <w:r>
        <w:rPr>
          <w:rFonts w:hint="eastAsia"/>
        </w:rPr>
        <w:t>37. 入射光 出射光 ??? ???</w:t>
      </w:r>
    </w:p>
    <w:p w:rsidR="00DB5BCC" w:rsidRDefault="00DB5BCC" w:rsidP="00DB5BCC">
      <w:r>
        <w:t>38. 16Ω</w:t>
      </w:r>
    </w:p>
    <w:p w:rsidR="00DB5BCC" w:rsidRDefault="00DB5BCC" w:rsidP="00DB5BCC">
      <w:r>
        <w:t>39. 2 5</w:t>
      </w:r>
    </w:p>
    <w:p w:rsidR="00DB5BCC" w:rsidRDefault="00DB5BCC" w:rsidP="00DB5BCC">
      <w:r>
        <w:rPr>
          <w:rFonts w:hint="eastAsia"/>
        </w:rPr>
        <w:t>41. 书171页</w:t>
      </w:r>
    </w:p>
    <w:p w:rsidR="00DB5BCC" w:rsidRDefault="00DB5BCC" w:rsidP="00DB5BCC">
      <w:r>
        <w:rPr>
          <w:rFonts w:hint="eastAsia"/>
        </w:rPr>
        <w:t xml:space="preserve">42. 振幅 </w:t>
      </w:r>
      <w:proofErr w:type="gramStart"/>
      <w:r>
        <w:rPr>
          <w:rFonts w:hint="eastAsia"/>
        </w:rPr>
        <w:t>分束板</w:t>
      </w:r>
      <w:proofErr w:type="gramEnd"/>
      <w:r>
        <w:rPr>
          <w:rFonts w:hint="eastAsia"/>
        </w:rPr>
        <w:t xml:space="preserve"> λ/2</w:t>
      </w:r>
    </w:p>
    <w:p w:rsidR="000C4D11" w:rsidRPr="00DB5BCC" w:rsidRDefault="000C4D11"/>
    <w:sectPr w:rsidR="000C4D11" w:rsidRPr="00DB5B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ACF" w:rsidRDefault="00576ACF" w:rsidP="008D4476">
      <w:r>
        <w:separator/>
      </w:r>
    </w:p>
  </w:endnote>
  <w:endnote w:type="continuationSeparator" w:id="0">
    <w:p w:rsidR="00576ACF" w:rsidRDefault="00576ACF" w:rsidP="008D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476" w:rsidRDefault="008D44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476" w:rsidRDefault="008D44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476" w:rsidRDefault="008D44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ACF" w:rsidRDefault="00576ACF" w:rsidP="008D4476">
      <w:r>
        <w:separator/>
      </w:r>
    </w:p>
  </w:footnote>
  <w:footnote w:type="continuationSeparator" w:id="0">
    <w:p w:rsidR="00576ACF" w:rsidRDefault="00576ACF" w:rsidP="008D4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476" w:rsidRDefault="008D44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4567"/>
      <w:docPartObj>
        <w:docPartGallery w:val="Watermarks"/>
        <w:docPartUnique/>
      </w:docPartObj>
    </w:sdtPr>
    <w:sdtContent>
      <w:p w:rsidR="008D4476" w:rsidRDefault="008D4476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476" w:rsidRDefault="008D44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CC"/>
    <w:rsid w:val="000C4D11"/>
    <w:rsid w:val="00576ACF"/>
    <w:rsid w:val="008D4476"/>
    <w:rsid w:val="00984381"/>
    <w:rsid w:val="00D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3444D6-EA4A-42DE-9A45-1C49E211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C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明睿 李</dc:creator>
  <cp:keywords/>
  <dc:description/>
  <cp:lastModifiedBy>何 佳琦</cp:lastModifiedBy>
  <cp:revision>2</cp:revision>
  <dcterms:created xsi:type="dcterms:W3CDTF">2018-12-19T15:40:00Z</dcterms:created>
  <dcterms:modified xsi:type="dcterms:W3CDTF">2019-12-11T07:15:00Z</dcterms:modified>
</cp:coreProperties>
</file>