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DA6B" w14:textId="0BF947A4" w:rsidR="00481053" w:rsidRPr="00C012EB" w:rsidRDefault="003F62BD" w:rsidP="003F62BD">
      <w:pPr>
        <w:pStyle w:val="Ttulo1"/>
        <w:rPr>
          <w:sz w:val="44"/>
          <w:szCs w:val="44"/>
        </w:rPr>
      </w:pPr>
      <w:r w:rsidRPr="00C012EB">
        <w:rPr>
          <w:sz w:val="44"/>
          <w:szCs w:val="44"/>
        </w:rPr>
        <w:t>Público Alvo</w:t>
      </w:r>
    </w:p>
    <w:p w14:paraId="033599A6" w14:textId="54214ABE" w:rsidR="003F62BD" w:rsidRDefault="003F62BD" w:rsidP="003F62BD">
      <w:pPr>
        <w:rPr>
          <w:sz w:val="28"/>
          <w:szCs w:val="28"/>
        </w:rPr>
      </w:pPr>
      <w:r>
        <w:rPr>
          <w:sz w:val="28"/>
          <w:szCs w:val="28"/>
        </w:rPr>
        <w:t>Foco nas faixas etárias dos 18-24 e dos 25-34 com uma distribuição espectada representada no gráfico.</w:t>
      </w:r>
      <w:r w:rsidR="00476E85">
        <w:rPr>
          <w:sz w:val="28"/>
          <w:szCs w:val="28"/>
        </w:rPr>
        <w:t xml:space="preserve"> A distribuição por género é projetada ser 50/50 entre masculino e feminino.</w:t>
      </w:r>
    </w:p>
    <w:p w14:paraId="56F115AD" w14:textId="00456361" w:rsidR="003F62BD" w:rsidRDefault="00476E85" w:rsidP="003F62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0235BE" wp14:editId="0099DBB5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B795FD" w14:textId="1D9FDAEA" w:rsidR="00476E85" w:rsidRDefault="003F62BD" w:rsidP="003F62B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7D5D5B" w14:textId="54A44794" w:rsidR="00476E85" w:rsidRPr="00C012EB" w:rsidRDefault="00476E85" w:rsidP="00476E85">
      <w:pPr>
        <w:pStyle w:val="Ttulo1"/>
        <w:rPr>
          <w:sz w:val="44"/>
          <w:szCs w:val="44"/>
        </w:rPr>
      </w:pPr>
      <w:r w:rsidRPr="00C012EB">
        <w:rPr>
          <w:sz w:val="44"/>
          <w:szCs w:val="44"/>
        </w:rPr>
        <w:t>Pesquisa de Mercado</w:t>
      </w:r>
    </w:p>
    <w:p w14:paraId="0B117CD3" w14:textId="65640981" w:rsidR="00476E85" w:rsidRPr="00C012EB" w:rsidRDefault="00476E85" w:rsidP="00476E85">
      <w:pPr>
        <w:pStyle w:val="Ttulo2"/>
        <w:rPr>
          <w:sz w:val="36"/>
          <w:szCs w:val="36"/>
        </w:rPr>
      </w:pPr>
      <w:r w:rsidRPr="00C012EB">
        <w:rPr>
          <w:sz w:val="36"/>
          <w:szCs w:val="36"/>
        </w:rPr>
        <w:t>Geoguessr</w:t>
      </w:r>
      <w:r w:rsidR="00C012EB">
        <w:rPr>
          <w:sz w:val="36"/>
          <w:szCs w:val="36"/>
        </w:rPr>
        <w:t>.com</w:t>
      </w:r>
    </w:p>
    <w:p w14:paraId="7FC37C2E" w14:textId="690DC9A0" w:rsidR="00C012EB" w:rsidRDefault="00C012EB" w:rsidP="00DF0BF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130D21" wp14:editId="631D3B3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76880" cy="662305"/>
            <wp:effectExtent l="0" t="0" r="0" b="4445"/>
            <wp:wrapTight wrapText="bothSides">
              <wp:wrapPolygon edited="0">
                <wp:start x="5253" y="0"/>
                <wp:lineTo x="0" y="0"/>
                <wp:lineTo x="0" y="17396"/>
                <wp:lineTo x="5529" y="19881"/>
                <wp:lineTo x="5805" y="21124"/>
                <wp:lineTo x="6635" y="21124"/>
                <wp:lineTo x="21425" y="18017"/>
                <wp:lineTo x="21425" y="1864"/>
                <wp:lineTo x="19213" y="0"/>
                <wp:lineTo x="7326" y="0"/>
                <wp:lineTo x="5253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E85">
        <w:tab/>
      </w:r>
      <w:r w:rsidR="00476E85">
        <w:rPr>
          <w:sz w:val="28"/>
          <w:szCs w:val="28"/>
        </w:rPr>
        <w:t xml:space="preserve">-Geoguessr é </w:t>
      </w:r>
      <w:r>
        <w:rPr>
          <w:sz w:val="28"/>
          <w:szCs w:val="28"/>
        </w:rPr>
        <w:t>um jogo que consiste em encontrar a localização onde uma imagem do google street view foi tirada através de características da zona tais como edifícios, sinais, flora, etc.</w:t>
      </w:r>
      <w:r w:rsidR="00DF0BFF">
        <w:rPr>
          <w:sz w:val="28"/>
          <w:szCs w:val="28"/>
        </w:rPr>
        <w:t xml:space="preserve"> Este jogo serve como a base do conceito da nossa aplicação, encontrar o local representado na imagem através de pistas retiradas da mesma.</w:t>
      </w:r>
    </w:p>
    <w:p w14:paraId="0BB4997C" w14:textId="5A50788E" w:rsidR="00C012EB" w:rsidRDefault="00C012EB" w:rsidP="00C012EB">
      <w:pPr>
        <w:pStyle w:val="Ttulo2"/>
        <w:rPr>
          <w:sz w:val="36"/>
          <w:szCs w:val="36"/>
        </w:rPr>
      </w:pPr>
      <w:r>
        <w:rPr>
          <w:sz w:val="36"/>
          <w:szCs w:val="36"/>
        </w:rPr>
        <w:lastRenderedPageBreak/>
        <w:t>Geocaching.com</w:t>
      </w:r>
    </w:p>
    <w:p w14:paraId="2D75F927" w14:textId="791D98C9" w:rsidR="00C012EB" w:rsidRDefault="00C012EB" w:rsidP="00D83CE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4A60693" wp14:editId="256E6A7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229360" cy="1270635"/>
            <wp:effectExtent l="0" t="0" r="8890" b="5715"/>
            <wp:wrapTight wrapText="bothSides">
              <wp:wrapPolygon edited="0">
                <wp:start x="0" y="0"/>
                <wp:lineTo x="0" y="21373"/>
                <wp:lineTo x="21421" y="21373"/>
                <wp:lineTo x="2142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62" r="31643"/>
                    <a:stretch/>
                  </pic:blipFill>
                  <pic:spPr bwMode="auto">
                    <a:xfrm>
                      <a:off x="0" y="0"/>
                      <a:ext cx="122936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sz w:val="28"/>
          <w:szCs w:val="28"/>
        </w:rPr>
        <w:t>-Geocaching.com é um website que facilita a atividade de Geocaching. Este visa a facilitar o upload de localizações de novas caches para os seus utilizadores encontrarem.</w:t>
      </w:r>
      <w:r w:rsidR="00DF0BFF">
        <w:rPr>
          <w:sz w:val="28"/>
          <w:szCs w:val="28"/>
        </w:rPr>
        <w:t xml:space="preserve"> Este website relaciona-se ao nosso projeto na medida em que, tal como a nossa app incentiva os seus utilizadores a andarem até ao local marcado para obterem pontos.</w:t>
      </w:r>
    </w:p>
    <w:p w14:paraId="2D34F278" w14:textId="670C8962" w:rsidR="00D83CE0" w:rsidRDefault="00D83CE0" w:rsidP="00C012EB">
      <w:pPr>
        <w:rPr>
          <w:sz w:val="28"/>
          <w:szCs w:val="28"/>
        </w:rPr>
      </w:pPr>
    </w:p>
    <w:p w14:paraId="66FF56D5" w14:textId="48418755" w:rsidR="00D83CE0" w:rsidRDefault="00D83CE0" w:rsidP="00D83CE0">
      <w:pPr>
        <w:pStyle w:val="Ttulo2"/>
        <w:rPr>
          <w:sz w:val="36"/>
          <w:szCs w:val="36"/>
        </w:rPr>
      </w:pPr>
      <w:r>
        <w:rPr>
          <w:sz w:val="36"/>
          <w:szCs w:val="36"/>
        </w:rPr>
        <w:t>FitPotato</w:t>
      </w:r>
    </w:p>
    <w:p w14:paraId="14F19A61" w14:textId="3BBCAB71" w:rsidR="00D83CE0" w:rsidRPr="00D83CE0" w:rsidRDefault="00D83CE0" w:rsidP="00D83CE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424785B" wp14:editId="7CCFE11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541145" cy="1541145"/>
            <wp:effectExtent l="0" t="0" r="1905" b="1905"/>
            <wp:wrapTight wrapText="bothSides">
              <wp:wrapPolygon edited="0">
                <wp:start x="1335" y="0"/>
                <wp:lineTo x="0" y="1335"/>
                <wp:lineTo x="0" y="20025"/>
                <wp:lineTo x="1335" y="21360"/>
                <wp:lineTo x="20025" y="21360"/>
                <wp:lineTo x="21360" y="20025"/>
                <wp:lineTo x="21360" y="1335"/>
                <wp:lineTo x="20025" y="0"/>
                <wp:lineTo x="1335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sz w:val="28"/>
          <w:szCs w:val="28"/>
        </w:rPr>
        <w:t>-FitPotato é uma app que paga aos seus utilizadores por estes andarem, correrem ou apenas passearem o seu animal de estimação. Esta funciona como um pedómetro, dependendo do número de passos dados, maior será a recompensa.</w:t>
      </w:r>
      <w:r w:rsidR="00DF0BFF">
        <w:rPr>
          <w:sz w:val="28"/>
          <w:szCs w:val="28"/>
        </w:rPr>
        <w:t xml:space="preserve"> Esta app, bem como a nossa incentiva os seus utilizadores a darem passos e, assim, terem melhor práticas de saúde.</w:t>
      </w:r>
    </w:p>
    <w:p w14:paraId="1AE29D23" w14:textId="77777777" w:rsidR="00C012EB" w:rsidRPr="00476E85" w:rsidRDefault="00C012EB" w:rsidP="00476E85">
      <w:pPr>
        <w:rPr>
          <w:sz w:val="28"/>
          <w:szCs w:val="28"/>
        </w:rPr>
      </w:pPr>
    </w:p>
    <w:sectPr w:rsidR="00C012EB" w:rsidRPr="00476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BD"/>
    <w:rsid w:val="003F62BD"/>
    <w:rsid w:val="00476E85"/>
    <w:rsid w:val="00481053"/>
    <w:rsid w:val="00C012EB"/>
    <w:rsid w:val="00D83CE0"/>
    <w:rsid w:val="00D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40C7"/>
  <w15:chartTrackingRefBased/>
  <w15:docId w15:val="{318A55DC-A234-4170-B140-CA60FE81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F6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76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F6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F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F6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76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Folha1!$B$1</c:f>
              <c:strCache>
                <c:ptCount val="1"/>
                <c:pt idx="0">
                  <c:v>Distribuição por Faixa Etária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700-4EB0-8D46-7C51387866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1700-4EB0-8D46-7C51387866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700-4EB0-8D46-7C513878660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1700-4EB0-8D46-7C513878660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700-4EB0-8D46-7C513878660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1700-4EB0-8D46-7C513878660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Folha1!$A$2:$A$7</c:f>
              <c:strCache>
                <c:ptCount val="6"/>
                <c:pt idx="0">
                  <c:v>18-24</c:v>
                </c:pt>
                <c:pt idx="1">
                  <c:v>25-34</c:v>
                </c:pt>
                <c:pt idx="2">
                  <c:v>35-44</c:v>
                </c:pt>
                <c:pt idx="3">
                  <c:v>45-54</c:v>
                </c:pt>
                <c:pt idx="4">
                  <c:v>55-64</c:v>
                </c:pt>
                <c:pt idx="5">
                  <c:v>65+</c:v>
                </c:pt>
              </c:strCache>
            </c:strRef>
          </c:cat>
          <c:val>
            <c:numRef>
              <c:f>Folha1!$B$2:$B$7</c:f>
              <c:numCache>
                <c:formatCode>0.00%</c:formatCode>
                <c:ptCount val="6"/>
                <c:pt idx="0">
                  <c:v>0.34749999999999998</c:v>
                </c:pt>
                <c:pt idx="1">
                  <c:v>0.29430000000000001</c:v>
                </c:pt>
                <c:pt idx="2">
                  <c:v>0.15890000000000001</c:v>
                </c:pt>
                <c:pt idx="3">
                  <c:v>9.8900000000000002E-2</c:v>
                </c:pt>
                <c:pt idx="4">
                  <c:v>6.0699999999999997E-2</c:v>
                </c:pt>
                <c:pt idx="5">
                  <c:v>3.9699999999999999E-2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00-4EB0-8D46-7C5138786606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A6D84-6028-4EFE-A619-659C07712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Marques</dc:creator>
  <cp:keywords/>
  <dc:description/>
  <cp:lastModifiedBy>João Marques</cp:lastModifiedBy>
  <cp:revision>2</cp:revision>
  <dcterms:created xsi:type="dcterms:W3CDTF">2022-10-02T13:37:00Z</dcterms:created>
  <dcterms:modified xsi:type="dcterms:W3CDTF">2022-10-02T14:27:00Z</dcterms:modified>
</cp:coreProperties>
</file>