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总体遵从驼峰式命名，</w:t>
      </w:r>
    </w:p>
    <w:p>
      <w:pPr>
        <w:rPr>
          <w:rFonts w:hint="eastAsia"/>
        </w:rPr>
      </w:pPr>
      <w:r>
        <w:rPr>
          <w:rFonts w:hint="eastAsia"/>
        </w:rPr>
        <w:t>标识符的命名用英文，避免使用其它语言或汉语拼音，</w:t>
      </w:r>
      <w:r>
        <w:rPr>
          <w:rFonts w:hint="eastAsia"/>
          <w:lang w:val="en-US" w:eastAsia="zh-CN"/>
        </w:rPr>
        <w:t>名称大致</w:t>
      </w:r>
      <w:r>
        <w:rPr>
          <w:rFonts w:hint="eastAsia"/>
        </w:rPr>
        <w:t>能表示实际意义。</w:t>
      </w:r>
    </w:p>
    <w:p>
      <w:pPr>
        <w:rPr>
          <w:rFonts w:hint="eastAsia"/>
        </w:rPr>
      </w:pPr>
      <w:r>
        <w:rPr>
          <w:rFonts w:hint="eastAsia"/>
        </w:rPr>
        <w:t>标识符一般由一个或几个单词构成，单词的首字母大写用于分隔单词。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变量用名词或词组。</w:t>
      </w:r>
      <w:r>
        <w:rPr>
          <w:rFonts w:hint="eastAsia"/>
          <w:lang w:val="en-US" w:eastAsia="zh-CN"/>
        </w:rPr>
        <w:t>普通变量首字母小写 如</w:t>
      </w:r>
      <w:r>
        <w:rPr>
          <w:rFonts w:hint="eastAsia" w:ascii="新宋体" w:hAnsi="新宋体" w:eastAsia="新宋体"/>
          <w:color w:val="000000"/>
          <w:sz w:val="19"/>
        </w:rPr>
        <w:t>totalSimulationTime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常量首字母大写 如</w:t>
      </w:r>
      <w:r>
        <w:t xml:space="preserve">FixedWidth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函数名用动词或动词短语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</w:t>
      </w:r>
      <w:r>
        <w:rPr>
          <w:rFonts w:hint="eastAsia" w:ascii="新宋体" w:hAnsi="新宋体" w:eastAsia="新宋体"/>
          <w:color w:val="000000"/>
          <w:sz w:val="19"/>
        </w:rPr>
        <w:t>dealCustomerRequest</w:t>
      </w:r>
      <w:r>
        <w:rPr>
          <w:rFonts w:hint="eastAsia"/>
          <w:lang w:eastAsia="zh-CN"/>
        </w:rPr>
        <w:t>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第一个字母大写。</w:t>
      </w:r>
      <w:r>
        <w:rPr>
          <w:rFonts w:hint="eastAsia"/>
          <w:lang w:val="en-US" w:eastAsia="zh-CN"/>
        </w:rPr>
        <w:t>如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PassengerSimulation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2409"/>
    <w:rsid w:val="08164E71"/>
    <w:rsid w:val="11052ABF"/>
    <w:rsid w:val="1F465533"/>
    <w:rsid w:val="22E522D0"/>
    <w:rsid w:val="254B1152"/>
    <w:rsid w:val="377864AA"/>
    <w:rsid w:val="399A4F34"/>
    <w:rsid w:val="4075455E"/>
    <w:rsid w:val="52A2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天空</cp:lastModifiedBy>
  <dcterms:modified xsi:type="dcterms:W3CDTF">2018-12-31T03:21:14Z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