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FA678" w14:textId="651F59D2" w:rsidR="00886635" w:rsidRDefault="00886635"/>
    <w:p w14:paraId="01821E31" w14:textId="77777777" w:rsidR="00886635" w:rsidRDefault="00886635">
      <w:pPr>
        <w:jc w:val="center"/>
      </w:pPr>
    </w:p>
    <w:p w14:paraId="77CCF40C" w14:textId="77777777" w:rsidR="00886635" w:rsidRDefault="00886635">
      <w:pPr>
        <w:jc w:val="right"/>
      </w:pPr>
    </w:p>
    <w:p w14:paraId="0CBB5DAF" w14:textId="77777777" w:rsidR="00886635" w:rsidRDefault="00886635">
      <w:pPr>
        <w:jc w:val="right"/>
      </w:pPr>
    </w:p>
    <w:p w14:paraId="0B05C231" w14:textId="77777777" w:rsidR="00886635" w:rsidRDefault="00886635">
      <w:pPr>
        <w:jc w:val="right"/>
      </w:pPr>
    </w:p>
    <w:p w14:paraId="76F78D71" w14:textId="7EC5C685" w:rsidR="00886635" w:rsidRDefault="0089580F">
      <w:r>
        <w:rPr>
          <w:noProof/>
        </w:rPr>
        <mc:AlternateContent>
          <mc:Choice Requires="wps">
            <w:drawing>
              <wp:anchor distT="0" distB="0" distL="0" distR="0" simplePos="0" relativeHeight="2" behindDoc="0" locked="0" layoutInCell="1" allowOverlap="1" wp14:anchorId="4BF41B49" wp14:editId="1ED2E52D">
                <wp:simplePos x="0" y="0"/>
                <wp:positionH relativeFrom="margin">
                  <wp:posOffset>165735</wp:posOffset>
                </wp:positionH>
                <wp:positionV relativeFrom="paragraph">
                  <wp:posOffset>4459605</wp:posOffset>
                </wp:positionV>
                <wp:extent cx="5315585" cy="1457325"/>
                <wp:effectExtent l="0" t="0" r="0" b="0"/>
                <wp:wrapNone/>
                <wp:docPr id="1" name="Rectangle 1"/>
                <wp:cNvGraphicFramePr/>
                <a:graphic xmlns:a="http://schemas.openxmlformats.org/drawingml/2006/main">
                  <a:graphicData uri="http://schemas.microsoft.com/office/word/2010/wordprocessingShape">
                    <wps:wsp>
                      <wps:cNvSpPr/>
                      <wps:spPr>
                        <a:xfrm>
                          <a:off x="0" y="0"/>
                          <a:ext cx="5315585" cy="1457325"/>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14:paraId="40EC4072" w14:textId="77777777" w:rsidR="00886635" w:rsidRPr="0089580F" w:rsidRDefault="00BA7FF8">
                            <w:pPr>
                              <w:pStyle w:val="Contenudecadre"/>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9580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Cahier des charges projet KNOD</w:t>
                            </w:r>
                          </w:p>
                        </w:txbxContent>
                      </wps:txbx>
                      <wps:bodyPr anchor="ctr">
                        <a:noAutofit/>
                      </wps:bodyPr>
                    </wps:wsp>
                  </a:graphicData>
                </a:graphic>
                <wp14:sizeRelV relativeFrom="margin">
                  <wp14:pctHeight>0</wp14:pctHeight>
                </wp14:sizeRelV>
              </wp:anchor>
            </w:drawing>
          </mc:Choice>
          <mc:Fallback>
            <w:pict>
              <v:rect w14:anchorId="4BF41B49" id="Rectangle 1" o:spid="_x0000_s1026" style="position:absolute;margin-left:13.05pt;margin-top:351.15pt;width:418.55pt;height:114.75pt;z-index:2;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" filled="f" stroked="f" strokeweight="1pt">
                <v:textbox>
                  <w:txbxContent>
                    <w:p w14:paraId="40EC4072" w14:textId="77777777" w:rsidR="00886635" w:rsidRPr="0089580F" w:rsidRDefault="00BA7FF8">
                      <w:pPr>
                        <w:pStyle w:val="Contenudecadre"/>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9580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Cahier des charges projet KNOD</w:t>
                      </w:r>
                    </w:p>
                  </w:txbxContent>
                </v:textbox>
                <w10:wrap anchorx="margin"/>
              </v:rect>
            </w:pict>
          </mc:Fallback>
        </mc:AlternateContent>
      </w:r>
      <w:r>
        <w:rPr>
          <w:noProof/>
        </w:rPr>
        <w:drawing>
          <wp:inline distT="0" distB="0" distL="0" distR="0" wp14:anchorId="7BD01AA1" wp14:editId="319FD9B6">
            <wp:extent cx="5600700" cy="44481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4448175"/>
                    </a:xfrm>
                    <a:prstGeom prst="rect">
                      <a:avLst/>
                    </a:prstGeom>
                  </pic:spPr>
                </pic:pic>
              </a:graphicData>
            </a:graphic>
          </wp:inline>
        </w:drawing>
      </w:r>
      <w:r w:rsidR="00BA7FF8">
        <w:br w:type="page"/>
      </w:r>
    </w:p>
    <w:p w14:paraId="11FA185F" w14:textId="77777777" w:rsidR="00886635" w:rsidRDefault="00886635"/>
    <w:sdt>
      <w:sdtPr>
        <w:rPr>
          <w:rFonts w:asciiTheme="minorHAnsi" w:eastAsiaTheme="minorHAnsi" w:hAnsiTheme="minorHAnsi"/>
          <w:b w:val="0"/>
          <w:bCs w:val="0"/>
          <w:sz w:val="22"/>
          <w:szCs w:val="22"/>
        </w:rPr>
        <w:id w:val="681017131"/>
        <w:docPartObj>
          <w:docPartGallery w:val="Table of Contents"/>
          <w:docPartUnique/>
        </w:docPartObj>
      </w:sdtPr>
      <w:sdtContent>
        <w:p w14:paraId="4285B2C7" w14:textId="77777777" w:rsidR="00886635" w:rsidRDefault="00BA7FF8">
          <w:pPr>
            <w:pStyle w:val="TitreTR"/>
          </w:pPr>
          <w:r>
            <w:t>Table des matières</w:t>
          </w:r>
        </w:p>
        <w:p w14:paraId="1E2853F6" w14:textId="77777777" w:rsidR="00886635" w:rsidRDefault="00BA7FF8">
          <w:pPr>
            <w:pStyle w:val="TM1"/>
          </w:pPr>
          <w:r>
            <w:fldChar w:fldCharType="begin"/>
          </w:r>
          <w:r>
            <w:rPr>
              <w:rStyle w:val="Sautdindex"/>
            </w:rPr>
            <w:instrText>TOC \f \o "1-9" \h</w:instrText>
          </w:r>
          <w:r>
            <w:rPr>
              <w:rStyle w:val="Sautdindex"/>
            </w:rPr>
            <w:fldChar w:fldCharType="separate"/>
          </w:r>
          <w:hyperlink w:anchor="__RefHeading___Toc632_3348734960">
            <w:r>
              <w:rPr>
                <w:rStyle w:val="Sautdindex"/>
              </w:rPr>
              <w:t>I. PRESENTATION GENERALE DU PROJET</w:t>
            </w:r>
            <w:r>
              <w:rPr>
                <w:rStyle w:val="Sautdindex"/>
              </w:rPr>
              <w:tab/>
              <w:t>2</w:t>
            </w:r>
          </w:hyperlink>
        </w:p>
        <w:p w14:paraId="0C29CBC7" w14:textId="77777777" w:rsidR="00886635" w:rsidRDefault="00000000">
          <w:pPr>
            <w:pStyle w:val="TM1"/>
          </w:pPr>
          <w:hyperlink w:anchor="__RefHeading___Toc634_3348734960">
            <w:r w:rsidR="00BA7FF8">
              <w:rPr>
                <w:rStyle w:val="Sautdindex"/>
              </w:rPr>
              <w:t>II. ANALYSE DE L’EXISTANT ET CRITIQUE DE L’EXISTANT</w:t>
            </w:r>
            <w:r w:rsidR="00BA7FF8">
              <w:rPr>
                <w:rStyle w:val="Sautdindex"/>
              </w:rPr>
              <w:tab/>
              <w:t>4</w:t>
            </w:r>
          </w:hyperlink>
        </w:p>
        <w:p w14:paraId="3A7B48BE" w14:textId="77777777" w:rsidR="00886635" w:rsidRDefault="00000000">
          <w:pPr>
            <w:pStyle w:val="TM1"/>
          </w:pPr>
          <w:hyperlink w:anchor="__RefHeading___Toc636_3348734960">
            <w:r w:rsidR="00BA7FF8">
              <w:rPr>
                <w:rStyle w:val="Sautdindex"/>
              </w:rPr>
              <w:t>III. DESCRIPTION DES BESOIN DES UTILISATEURS</w:t>
            </w:r>
            <w:r w:rsidR="00BA7FF8">
              <w:rPr>
                <w:rStyle w:val="Sautdindex"/>
              </w:rPr>
              <w:tab/>
              <w:t>4</w:t>
            </w:r>
          </w:hyperlink>
        </w:p>
        <w:p w14:paraId="26A26463" w14:textId="77777777" w:rsidR="00886635" w:rsidRDefault="00000000">
          <w:pPr>
            <w:pStyle w:val="TM1"/>
          </w:pPr>
          <w:hyperlink w:anchor="__RefHeading___Toc638_3348734960">
            <w:r w:rsidR="00BA7FF8">
              <w:rPr>
                <w:rStyle w:val="Sautdindex"/>
              </w:rPr>
              <w:t>IV. MODALITES DE MISE EN PLACE DU PROJET</w:t>
            </w:r>
            <w:r w:rsidR="00BA7FF8">
              <w:rPr>
                <w:rStyle w:val="Sautdindex"/>
              </w:rPr>
              <w:tab/>
              <w:t>5</w:t>
            </w:r>
          </w:hyperlink>
        </w:p>
        <w:p w14:paraId="3EF1E8C1" w14:textId="77777777" w:rsidR="00886635" w:rsidRDefault="00000000">
          <w:pPr>
            <w:pStyle w:val="TM3"/>
            <w:tabs>
              <w:tab w:val="clear" w:pos="8506"/>
              <w:tab w:val="right" w:leader="dot" w:pos="9072"/>
            </w:tabs>
          </w:pPr>
          <w:hyperlink w:anchor="__RefHeading___Toc640_3348734960">
            <w:r w:rsidR="00BA7FF8">
              <w:rPr>
                <w:rStyle w:val="Sautdindex"/>
              </w:rPr>
              <w:t>1) SCENARIO DE LANCEMENT</w:t>
            </w:r>
            <w:r w:rsidR="00BA7FF8">
              <w:rPr>
                <w:rStyle w:val="Sautdindex"/>
              </w:rPr>
              <w:tab/>
              <w:t>5</w:t>
            </w:r>
          </w:hyperlink>
        </w:p>
        <w:p w14:paraId="617B1631" w14:textId="77777777" w:rsidR="00886635" w:rsidRDefault="00000000">
          <w:pPr>
            <w:pStyle w:val="TM2"/>
            <w:tabs>
              <w:tab w:val="clear" w:pos="8789"/>
              <w:tab w:val="right" w:leader="dot" w:pos="9072"/>
            </w:tabs>
          </w:pPr>
          <w:hyperlink w:anchor="__RefHeading___Toc642_3348734960">
            <w:r w:rsidR="00BA7FF8">
              <w:rPr>
                <w:rStyle w:val="Sautdindex"/>
              </w:rPr>
              <w:t>Étape 2: les réseaux sociaux pour faire la promotion :</w:t>
            </w:r>
            <w:r w:rsidR="00BA7FF8">
              <w:rPr>
                <w:rStyle w:val="Sautdindex"/>
              </w:rPr>
              <w:tab/>
              <w:t>5</w:t>
            </w:r>
          </w:hyperlink>
        </w:p>
        <w:p w14:paraId="4A0F4D16" w14:textId="77777777" w:rsidR="00886635" w:rsidRDefault="00000000">
          <w:pPr>
            <w:pStyle w:val="TM2"/>
            <w:tabs>
              <w:tab w:val="clear" w:pos="8789"/>
              <w:tab w:val="right" w:leader="dot" w:pos="9072"/>
            </w:tabs>
          </w:pPr>
          <w:hyperlink w:anchor="__RefHeading___Toc644_3348734960">
            <w:r w:rsidR="00BA7FF8">
              <w:rPr>
                <w:rStyle w:val="Sautdindex"/>
              </w:rPr>
              <w:t>Étape 3: L’Enregistrement une démo :</w:t>
            </w:r>
            <w:r w:rsidR="00BA7FF8">
              <w:rPr>
                <w:rStyle w:val="Sautdindex"/>
              </w:rPr>
              <w:tab/>
              <w:t>6</w:t>
            </w:r>
          </w:hyperlink>
        </w:p>
        <w:p w14:paraId="480D256D" w14:textId="77777777" w:rsidR="00886635" w:rsidRDefault="00000000">
          <w:pPr>
            <w:pStyle w:val="TM2"/>
            <w:tabs>
              <w:tab w:val="clear" w:pos="8789"/>
              <w:tab w:val="right" w:leader="dot" w:pos="9072"/>
            </w:tabs>
          </w:pPr>
          <w:hyperlink w:anchor="__RefHeading___Toc646_3348734960">
            <w:r w:rsidR="00BA7FF8">
              <w:rPr>
                <w:rStyle w:val="Sautdindex"/>
              </w:rPr>
              <w:t>Étape 4: Le Lancement d’une page dédiée</w:t>
            </w:r>
            <w:r w:rsidR="00BA7FF8">
              <w:rPr>
                <w:rStyle w:val="Sautdindex"/>
              </w:rPr>
              <w:tab/>
              <w:t>6</w:t>
            </w:r>
          </w:hyperlink>
        </w:p>
        <w:p w14:paraId="3B6197AC" w14:textId="77777777" w:rsidR="00886635" w:rsidRDefault="00000000">
          <w:pPr>
            <w:pStyle w:val="TM2"/>
            <w:tabs>
              <w:tab w:val="clear" w:pos="8789"/>
              <w:tab w:val="right" w:leader="dot" w:pos="9072"/>
            </w:tabs>
          </w:pPr>
          <w:hyperlink w:anchor="__RefHeading___Toc648_3348734960">
            <w:r w:rsidR="00BA7FF8">
              <w:rPr>
                <w:rStyle w:val="Sautdindex"/>
              </w:rPr>
              <w:t>Étape 5: Choisir la plateforme ( app stores l play stores )</w:t>
            </w:r>
            <w:r w:rsidR="00BA7FF8">
              <w:rPr>
                <w:rStyle w:val="Sautdindex"/>
              </w:rPr>
              <w:tab/>
              <w:t>6</w:t>
            </w:r>
          </w:hyperlink>
        </w:p>
        <w:p w14:paraId="2A04697E" w14:textId="77777777" w:rsidR="00886635" w:rsidRDefault="00000000">
          <w:pPr>
            <w:pStyle w:val="TM2"/>
            <w:tabs>
              <w:tab w:val="clear" w:pos="8789"/>
              <w:tab w:val="right" w:leader="dot" w:pos="9072"/>
            </w:tabs>
          </w:pPr>
          <w:hyperlink w:anchor="__RefHeading___Toc650_3348734960">
            <w:r w:rsidR="00BA7FF8">
              <w:rPr>
                <w:rStyle w:val="Sautdindex"/>
              </w:rPr>
              <w:t>Étape 6: la configuration la publicité payante</w:t>
            </w:r>
            <w:r w:rsidR="00BA7FF8">
              <w:rPr>
                <w:rStyle w:val="Sautdindex"/>
              </w:rPr>
              <w:tab/>
              <w:t>6</w:t>
            </w:r>
          </w:hyperlink>
        </w:p>
        <w:p w14:paraId="064FCF9C" w14:textId="77777777" w:rsidR="00886635" w:rsidRDefault="00000000">
          <w:pPr>
            <w:pStyle w:val="TM2"/>
            <w:tabs>
              <w:tab w:val="clear" w:pos="8789"/>
              <w:tab w:val="right" w:leader="dot" w:pos="9072"/>
            </w:tabs>
          </w:pPr>
          <w:hyperlink w:anchor="__RefHeading___Toc652_3348734960">
            <w:r w:rsidR="00BA7FF8">
              <w:rPr>
                <w:rStyle w:val="Sautdindex"/>
              </w:rPr>
              <w:t>Étape 7: Le Lancement une version beta sur invitation seulement</w:t>
            </w:r>
            <w:r w:rsidR="00BA7FF8">
              <w:rPr>
                <w:rStyle w:val="Sautdindex"/>
              </w:rPr>
              <w:tab/>
              <w:t>7</w:t>
            </w:r>
          </w:hyperlink>
        </w:p>
        <w:p w14:paraId="3EDC3610" w14:textId="77777777" w:rsidR="00886635" w:rsidRDefault="00000000">
          <w:pPr>
            <w:pStyle w:val="TM2"/>
            <w:tabs>
              <w:tab w:val="clear" w:pos="8789"/>
              <w:tab w:val="right" w:leader="dot" w:pos="9072"/>
            </w:tabs>
          </w:pPr>
          <w:hyperlink w:anchor="__RefHeading___Toc654_3348734960">
            <w:r w:rsidR="00BA7FF8">
              <w:rPr>
                <w:rStyle w:val="Sautdindex"/>
              </w:rPr>
              <w:t>Étape 8: Mettre des liens de téléchargement à plusieurs endroits</w:t>
            </w:r>
            <w:r w:rsidR="00BA7FF8">
              <w:rPr>
                <w:rStyle w:val="Sautdindex"/>
              </w:rPr>
              <w:tab/>
              <w:t>7</w:t>
            </w:r>
          </w:hyperlink>
        </w:p>
        <w:p w14:paraId="2112EBF7" w14:textId="77777777" w:rsidR="00886635" w:rsidRDefault="00000000">
          <w:pPr>
            <w:pStyle w:val="TM2"/>
            <w:tabs>
              <w:tab w:val="clear" w:pos="8789"/>
              <w:tab w:val="right" w:leader="dot" w:pos="9072"/>
            </w:tabs>
          </w:pPr>
          <w:hyperlink w:anchor="__RefHeading___Toc656_3348734960">
            <w:r w:rsidR="00BA7FF8">
              <w:rPr>
                <w:rStyle w:val="Sautdindex"/>
              </w:rPr>
              <w:t>Étape 9: La Surveillance des commentaires et l’encouragement des avis</w:t>
            </w:r>
            <w:r w:rsidR="00BA7FF8">
              <w:rPr>
                <w:rStyle w:val="Sautdindex"/>
              </w:rPr>
              <w:tab/>
              <w:t>7</w:t>
            </w:r>
          </w:hyperlink>
        </w:p>
        <w:p w14:paraId="6DF328A3" w14:textId="77777777" w:rsidR="00886635" w:rsidRDefault="00000000">
          <w:pPr>
            <w:pStyle w:val="TM3"/>
            <w:tabs>
              <w:tab w:val="clear" w:pos="8506"/>
              <w:tab w:val="right" w:leader="dot" w:pos="9072"/>
            </w:tabs>
          </w:pPr>
          <w:hyperlink w:anchor="__RefHeading___Toc658_3348734960">
            <w:r w:rsidR="00BA7FF8">
              <w:rPr>
                <w:rStyle w:val="Sautdindex"/>
              </w:rPr>
              <w:t>2) CONTEXTE D’INTEGRATION</w:t>
            </w:r>
            <w:r w:rsidR="00BA7FF8">
              <w:rPr>
                <w:rStyle w:val="Sautdindex"/>
              </w:rPr>
              <w:tab/>
              <w:t>8</w:t>
            </w:r>
          </w:hyperlink>
        </w:p>
        <w:p w14:paraId="246AE11D" w14:textId="77777777" w:rsidR="00886635" w:rsidRDefault="00000000">
          <w:pPr>
            <w:pStyle w:val="TM1"/>
          </w:pPr>
          <w:hyperlink w:anchor="__RefHeading___Toc660_3348734960">
            <w:r w:rsidR="00BA7FF8">
              <w:rPr>
                <w:rStyle w:val="Sautdindex"/>
              </w:rPr>
              <w:t>V. AMELIORATIONS</w:t>
            </w:r>
            <w:r w:rsidR="00BA7FF8">
              <w:rPr>
                <w:rStyle w:val="Sautdindex"/>
              </w:rPr>
              <w:tab/>
              <w:t>8</w:t>
            </w:r>
          </w:hyperlink>
        </w:p>
        <w:p w14:paraId="334ADE97" w14:textId="77777777" w:rsidR="00886635" w:rsidRDefault="00000000">
          <w:pPr>
            <w:pStyle w:val="TM1"/>
          </w:pPr>
          <w:hyperlink w:anchor="__RefHeading___Toc662_3348734960">
            <w:r w:rsidR="00BA7FF8">
              <w:rPr>
                <w:rStyle w:val="Sautdindex"/>
              </w:rPr>
              <w:t>VI. ANNEXE</w:t>
            </w:r>
            <w:r w:rsidR="00BA7FF8">
              <w:rPr>
                <w:rStyle w:val="Sautdindex"/>
              </w:rPr>
              <w:tab/>
              <w:t>8</w:t>
            </w:r>
          </w:hyperlink>
          <w:r w:rsidR="00BA7FF8">
            <w:rPr>
              <w:rStyle w:val="Sautdindex"/>
            </w:rPr>
            <w:fldChar w:fldCharType="end"/>
          </w:r>
        </w:p>
      </w:sdtContent>
    </w:sdt>
    <w:p w14:paraId="5A4A2484" w14:textId="77777777" w:rsidR="00886635" w:rsidRDefault="00BA7FF8">
      <w:r>
        <w:br w:type="page"/>
      </w:r>
    </w:p>
    <w:p w14:paraId="6967B7BD" w14:textId="77777777" w:rsidR="00886635" w:rsidRDefault="00886635"/>
    <w:p w14:paraId="4B00BB0E" w14:textId="77777777" w:rsidR="00886635" w:rsidRDefault="00BA7FF8">
      <w:pPr>
        <w:pStyle w:val="Titre1"/>
        <w:numPr>
          <w:ilvl w:val="0"/>
          <w:numId w:val="2"/>
        </w:numPr>
      </w:pPr>
      <w:bookmarkStart w:id="0" w:name="__RefHeading___Toc632_3348734960"/>
      <w:bookmarkStart w:id="1" w:name="_Toc419882866"/>
      <w:bookmarkStart w:id="2" w:name="_Toc57206696"/>
      <w:bookmarkStart w:id="3" w:name="_Toc224002138"/>
      <w:bookmarkEnd w:id="0"/>
      <w:r>
        <w:t>PRESENTATION GENERALE DU PROJET</w:t>
      </w:r>
      <w:bookmarkEnd w:id="1"/>
      <w:bookmarkEnd w:id="2"/>
      <w:bookmarkEnd w:id="3"/>
    </w:p>
    <w:p w14:paraId="7614E96A" w14:textId="77777777" w:rsidR="00886635" w:rsidRDefault="00886635">
      <w:pPr>
        <w:ind w:left="360"/>
        <w:rPr>
          <w:rStyle w:val="Rfrenceintense"/>
        </w:rPr>
      </w:pPr>
    </w:p>
    <w:p w14:paraId="1B4B85D7" w14:textId="77777777" w:rsidR="00886635" w:rsidRDefault="00BA7FF8">
      <w:pPr>
        <w:pStyle w:val="Sous-titre"/>
        <w:rPr>
          <w:rStyle w:val="Accentuationlgre"/>
          <w:i w:val="0"/>
          <w:iCs w:val="0"/>
          <w:sz w:val="28"/>
          <w:szCs w:val="28"/>
        </w:rPr>
      </w:pPr>
      <w:r>
        <w:rPr>
          <w:rStyle w:val="Accentuationlgre"/>
          <w:i w:val="0"/>
          <w:iCs w:val="0"/>
          <w:sz w:val="28"/>
          <w:szCs w:val="28"/>
        </w:rPr>
        <w:t>Application événementielle qui propose des activités socio-culturelles pour faire face aux problèmes que rencontrent cette nouvelle génération, l'isolement, difficulté d’intégration, distanciation sociale, l'addiction aux Réseaux sociaux.</w:t>
      </w:r>
    </w:p>
    <w:p w14:paraId="3B5A462C" w14:textId="77777777" w:rsidR="00886635" w:rsidRDefault="00BA7FF8">
      <w:pPr>
        <w:pStyle w:val="Sous-titre"/>
        <w:rPr>
          <w:rStyle w:val="Accentuationlgre"/>
          <w:i w:val="0"/>
          <w:iCs w:val="0"/>
          <w:sz w:val="28"/>
          <w:szCs w:val="28"/>
        </w:rPr>
      </w:pPr>
      <w:r>
        <w:rPr>
          <w:rStyle w:val="Accentuationlgre"/>
          <w:i w:val="0"/>
          <w:iCs w:val="0"/>
          <w:sz w:val="28"/>
          <w:szCs w:val="28"/>
        </w:rPr>
        <w:t>Sous forme de mini-challenges tels que partage ton musée, ton restaurant, ton footing, ta glace, ton cinéma...plusieurs activités.</w:t>
      </w:r>
    </w:p>
    <w:p w14:paraId="1142E140" w14:textId="77777777" w:rsidR="00886635" w:rsidRDefault="00886635">
      <w:pPr>
        <w:rPr>
          <w:rStyle w:val="Rfrenceintense"/>
        </w:rPr>
      </w:pPr>
    </w:p>
    <w:p w14:paraId="4DC810DE" w14:textId="77777777" w:rsidR="00886635" w:rsidRDefault="00BA7FF8">
      <w:pPr>
        <w:pStyle w:val="p2"/>
        <w:numPr>
          <w:ilvl w:val="0"/>
          <w:numId w:val="3"/>
        </w:numPr>
        <w:tabs>
          <w:tab w:val="left" w:pos="2552"/>
        </w:tabs>
        <w:jc w:val="left"/>
        <w:rPr>
          <w:rStyle w:val="Rfrenceintense"/>
          <w:color w:val="323E4F" w:themeColor="text2" w:themeShade="BF"/>
          <w:sz w:val="28"/>
          <w:szCs w:val="28"/>
        </w:rPr>
      </w:pPr>
      <w:r>
        <w:rPr>
          <w:rStyle w:val="Rfrenceintense"/>
          <w:color w:val="323E4F" w:themeColor="text2" w:themeShade="BF"/>
          <w:sz w:val="28"/>
          <w:szCs w:val="28"/>
        </w:rPr>
        <w:t>LES OBJECTIFS DU PROJET</w:t>
      </w:r>
    </w:p>
    <w:p w14:paraId="0F3BEC78" w14:textId="77777777" w:rsidR="00886635" w:rsidRDefault="00886635">
      <w:pPr>
        <w:pStyle w:val="p2"/>
        <w:tabs>
          <w:tab w:val="left" w:pos="2552"/>
        </w:tabs>
        <w:ind w:left="0"/>
        <w:jc w:val="left"/>
        <w:rPr>
          <w:rStyle w:val="Accentuationlgre"/>
          <w:rFonts w:asciiTheme="minorHAnsi" w:eastAsiaTheme="minorEastAsia" w:hAnsiTheme="minorHAnsi" w:cstheme="minorBidi"/>
          <w:i w:val="0"/>
          <w:iCs w:val="0"/>
          <w:spacing w:val="15"/>
          <w:sz w:val="28"/>
          <w:szCs w:val="28"/>
          <w:lang w:eastAsia="en-US"/>
        </w:rPr>
      </w:pPr>
    </w:p>
    <w:p w14:paraId="08EB6694" w14:textId="77777777" w:rsidR="00886635" w:rsidRDefault="00BA7FF8">
      <w:pPr>
        <w:pStyle w:val="p2"/>
        <w:tabs>
          <w:tab w:val="left" w:pos="2552"/>
        </w:tabs>
        <w:ind w:left="0"/>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 xml:space="preserve">Avec l’avènement des nouvelles technologies et la vulgarisation des appareils électroniques les population jeunes (entre 15 et 30 ans) passent la majeure partie de leurs temps scotchés sur les écrans. Les jeunes sont plus préoccupés par le monde virtuel et finissent par oublier l’importance des relations physique. </w:t>
      </w:r>
    </w:p>
    <w:p w14:paraId="49CAEAF8" w14:textId="77777777" w:rsidR="00886635" w:rsidRDefault="00886635">
      <w:pPr>
        <w:pStyle w:val="p2"/>
        <w:tabs>
          <w:tab w:val="left" w:pos="2552"/>
        </w:tabs>
        <w:ind w:left="0"/>
        <w:jc w:val="left"/>
        <w:rPr>
          <w:rStyle w:val="Accentuationlgre"/>
          <w:rFonts w:asciiTheme="minorHAnsi" w:eastAsiaTheme="minorEastAsia" w:hAnsiTheme="minorHAnsi" w:cstheme="minorBidi"/>
          <w:i w:val="0"/>
          <w:iCs w:val="0"/>
          <w:spacing w:val="15"/>
          <w:sz w:val="28"/>
          <w:szCs w:val="28"/>
          <w:lang w:eastAsia="en-US"/>
        </w:rPr>
      </w:pPr>
    </w:p>
    <w:p w14:paraId="08A51692" w14:textId="77777777" w:rsidR="00886635" w:rsidRDefault="00BA7FF8">
      <w:pPr>
        <w:pStyle w:val="p2"/>
        <w:tabs>
          <w:tab w:val="left" w:pos="2552"/>
        </w:tabs>
        <w:ind w:left="0"/>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Dans cette lancé KNOD se lance le défi de :</w:t>
      </w:r>
    </w:p>
    <w:p w14:paraId="405F96C9" w14:textId="77777777" w:rsidR="00886635" w:rsidRDefault="00BA7FF8">
      <w:pPr>
        <w:pStyle w:val="p2"/>
        <w:numPr>
          <w:ilvl w:val="0"/>
          <w:numId w:val="7"/>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Réduire à un pourcentage relativement élevé le nombre de temps passer sur les réseaux sociaux</w:t>
      </w:r>
    </w:p>
    <w:p w14:paraId="2E287C41" w14:textId="77777777" w:rsidR="00886635" w:rsidRDefault="00BA7FF8">
      <w:pPr>
        <w:pStyle w:val="p2"/>
        <w:numPr>
          <w:ilvl w:val="0"/>
          <w:numId w:val="7"/>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 xml:space="preserve">Inciter les jeunes à privilégier les rencontres physiques </w:t>
      </w:r>
    </w:p>
    <w:p w14:paraId="62339E48" w14:textId="77777777" w:rsidR="00886635" w:rsidRDefault="00886635" w:rsidP="009E1820">
      <w:pPr>
        <w:pStyle w:val="p2"/>
        <w:tabs>
          <w:tab w:val="left" w:pos="2552"/>
        </w:tabs>
        <w:ind w:left="720"/>
        <w:jc w:val="left"/>
        <w:rPr>
          <w:rStyle w:val="Accentuationlgre"/>
          <w:rFonts w:asciiTheme="minorHAnsi" w:eastAsiaTheme="minorEastAsia" w:hAnsiTheme="minorHAnsi" w:cstheme="minorBidi"/>
          <w:i w:val="0"/>
          <w:iCs w:val="0"/>
          <w:spacing w:val="15"/>
          <w:sz w:val="28"/>
          <w:szCs w:val="28"/>
          <w:lang w:eastAsia="en-US"/>
        </w:rPr>
      </w:pPr>
    </w:p>
    <w:p w14:paraId="714C13BC" w14:textId="77777777" w:rsidR="00886635" w:rsidRDefault="00886635">
      <w:pPr>
        <w:pStyle w:val="p2"/>
        <w:tabs>
          <w:tab w:val="left" w:pos="2552"/>
        </w:tabs>
        <w:ind w:left="0"/>
        <w:jc w:val="left"/>
        <w:rPr>
          <w:rStyle w:val="Rfrenceintense"/>
          <w:color w:val="323E4F" w:themeColor="text2" w:themeShade="BF"/>
          <w:sz w:val="28"/>
          <w:szCs w:val="28"/>
        </w:rPr>
      </w:pPr>
    </w:p>
    <w:p w14:paraId="0E9DFC80" w14:textId="77777777" w:rsidR="00886635" w:rsidRDefault="00886635">
      <w:pPr>
        <w:pStyle w:val="p2"/>
        <w:tabs>
          <w:tab w:val="left" w:pos="2552"/>
        </w:tabs>
        <w:ind w:left="0"/>
        <w:jc w:val="left"/>
        <w:rPr>
          <w:rStyle w:val="Rfrenceintense"/>
          <w:color w:val="323E4F" w:themeColor="text2" w:themeShade="BF"/>
          <w:sz w:val="28"/>
          <w:szCs w:val="28"/>
        </w:rPr>
      </w:pPr>
    </w:p>
    <w:p w14:paraId="5DEC6EE0" w14:textId="77777777" w:rsidR="00886635" w:rsidRDefault="00BA7FF8">
      <w:pPr>
        <w:pStyle w:val="p2"/>
        <w:numPr>
          <w:ilvl w:val="0"/>
          <w:numId w:val="3"/>
        </w:numPr>
        <w:tabs>
          <w:tab w:val="left" w:pos="2552"/>
        </w:tabs>
        <w:jc w:val="left"/>
        <w:rPr>
          <w:rStyle w:val="Rfrenceintense"/>
          <w:color w:val="323E4F" w:themeColor="text2" w:themeShade="BF"/>
          <w:sz w:val="28"/>
          <w:szCs w:val="28"/>
        </w:rPr>
      </w:pPr>
      <w:r>
        <w:rPr>
          <w:rStyle w:val="Rfrenceintense"/>
          <w:color w:val="323E4F" w:themeColor="text2" w:themeShade="BF"/>
          <w:sz w:val="28"/>
          <w:szCs w:val="28"/>
        </w:rPr>
        <w:t>LES ENJEUX POUR LA SOCIETE </w:t>
      </w:r>
    </w:p>
    <w:p w14:paraId="52665FF0" w14:textId="77777777" w:rsidR="00886635" w:rsidRDefault="00886635">
      <w:pPr>
        <w:pStyle w:val="p2"/>
        <w:tabs>
          <w:tab w:val="left" w:pos="2552"/>
        </w:tabs>
        <w:ind w:left="0"/>
        <w:jc w:val="left"/>
        <w:rPr>
          <w:rStyle w:val="Rfrenceintense"/>
          <w:color w:val="323E4F" w:themeColor="text2" w:themeShade="BF"/>
          <w:szCs w:val="24"/>
        </w:rPr>
      </w:pPr>
    </w:p>
    <w:p w14:paraId="3C7B6EDA" w14:textId="77777777" w:rsidR="00886635" w:rsidRDefault="00BA7FF8">
      <w:pPr>
        <w:pStyle w:val="p2"/>
        <w:tabs>
          <w:tab w:val="left" w:pos="2552"/>
        </w:tabs>
        <w:ind w:left="0"/>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 xml:space="preserve">Les enjeux pour la société sont principalement d’ordre sociaux culturel, </w:t>
      </w:r>
      <w:proofErr w:type="spellStart"/>
      <w:r>
        <w:rPr>
          <w:rStyle w:val="Accentuationlgre"/>
          <w:rFonts w:asciiTheme="minorHAnsi" w:eastAsiaTheme="minorEastAsia" w:hAnsiTheme="minorHAnsi" w:cstheme="minorBidi"/>
          <w:b/>
          <w:bCs/>
          <w:i w:val="0"/>
          <w:iCs w:val="0"/>
          <w:spacing w:val="15"/>
          <w:sz w:val="28"/>
          <w:szCs w:val="28"/>
          <w:lang w:eastAsia="en-US"/>
        </w:rPr>
        <w:t>KnOcking</w:t>
      </w:r>
      <w:proofErr w:type="spellEnd"/>
      <w:r>
        <w:rPr>
          <w:rStyle w:val="Accentuationlgre"/>
          <w:rFonts w:asciiTheme="minorHAnsi" w:eastAsiaTheme="minorEastAsia" w:hAnsiTheme="minorHAnsi" w:cstheme="minorBidi"/>
          <w:b/>
          <w:bCs/>
          <w:i w:val="0"/>
          <w:iCs w:val="0"/>
          <w:spacing w:val="15"/>
          <w:sz w:val="28"/>
          <w:szCs w:val="28"/>
          <w:lang w:eastAsia="en-US"/>
        </w:rPr>
        <w:t xml:space="preserve"> Neighbors </w:t>
      </w:r>
      <w:proofErr w:type="spellStart"/>
      <w:r>
        <w:rPr>
          <w:rStyle w:val="Accentuationlgre"/>
          <w:rFonts w:asciiTheme="minorHAnsi" w:eastAsiaTheme="minorEastAsia" w:hAnsiTheme="minorHAnsi" w:cstheme="minorBidi"/>
          <w:b/>
          <w:bCs/>
          <w:i w:val="0"/>
          <w:iCs w:val="0"/>
          <w:spacing w:val="15"/>
          <w:sz w:val="28"/>
          <w:szCs w:val="28"/>
          <w:lang w:eastAsia="en-US"/>
        </w:rPr>
        <w:t>Door</w:t>
      </w:r>
      <w:proofErr w:type="spellEnd"/>
      <w:r>
        <w:rPr>
          <w:rStyle w:val="Accentuationlgre"/>
          <w:rFonts w:asciiTheme="minorHAnsi" w:eastAsiaTheme="minorEastAsia" w:hAnsiTheme="minorHAnsi" w:cstheme="minorBidi"/>
          <w:b/>
          <w:bCs/>
          <w:i w:val="0"/>
          <w:iCs w:val="0"/>
          <w:spacing w:val="15"/>
          <w:sz w:val="28"/>
          <w:szCs w:val="28"/>
          <w:lang w:eastAsia="en-US"/>
        </w:rPr>
        <w:t xml:space="preserve"> </w:t>
      </w:r>
      <w:r>
        <w:rPr>
          <w:rStyle w:val="Accentuationlgre"/>
          <w:rFonts w:asciiTheme="minorHAnsi" w:eastAsiaTheme="minorEastAsia" w:hAnsiTheme="minorHAnsi" w:cstheme="minorBidi"/>
          <w:i w:val="0"/>
          <w:iCs w:val="0"/>
          <w:spacing w:val="15"/>
          <w:sz w:val="28"/>
          <w:szCs w:val="28"/>
          <w:lang w:eastAsia="en-US"/>
        </w:rPr>
        <w:t>permettra :</w:t>
      </w:r>
    </w:p>
    <w:p w14:paraId="665873EA" w14:textId="77777777" w:rsidR="00886635" w:rsidRDefault="00BA7FF8">
      <w:pPr>
        <w:pStyle w:val="p2"/>
        <w:numPr>
          <w:ilvl w:val="0"/>
          <w:numId w:val="8"/>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Aux jeunes bacheliers de d’avoir une ouverture plus facile vers des personnes étrangères qui ce qui les permettra de briser sans effort la glace face à certaines situations du quotidien.</w:t>
      </w:r>
    </w:p>
    <w:p w14:paraId="6A63C63A" w14:textId="77777777" w:rsidR="00886635" w:rsidRDefault="00BA7FF8">
      <w:pPr>
        <w:pStyle w:val="p2"/>
        <w:numPr>
          <w:ilvl w:val="0"/>
          <w:numId w:val="8"/>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Aux anciens étudiants ainsi qu’aux jeunes qui n’ont pas connues autres choses que le renferment et l’éloignement, d’avoir une chance de s’ouvrir à l’extérieur.</w:t>
      </w:r>
    </w:p>
    <w:p w14:paraId="10B88055" w14:textId="77777777" w:rsidR="00886635" w:rsidRDefault="00886635">
      <w:pPr>
        <w:pStyle w:val="p2"/>
        <w:tabs>
          <w:tab w:val="left" w:pos="2552"/>
        </w:tabs>
        <w:ind w:left="0"/>
        <w:jc w:val="left"/>
        <w:rPr>
          <w:rStyle w:val="Accentuationlgre"/>
          <w:rFonts w:asciiTheme="minorHAnsi" w:eastAsiaTheme="minorEastAsia" w:hAnsiTheme="minorHAnsi" w:cstheme="minorBidi"/>
          <w:i w:val="0"/>
          <w:iCs w:val="0"/>
          <w:spacing w:val="15"/>
          <w:sz w:val="28"/>
          <w:szCs w:val="28"/>
          <w:lang w:eastAsia="en-US"/>
        </w:rPr>
      </w:pPr>
    </w:p>
    <w:p w14:paraId="111FE784" w14:textId="77777777" w:rsidR="00886635" w:rsidRDefault="00886635">
      <w:pPr>
        <w:pStyle w:val="p2"/>
        <w:tabs>
          <w:tab w:val="left" w:pos="2552"/>
        </w:tabs>
        <w:jc w:val="left"/>
        <w:rPr>
          <w:rStyle w:val="Accentuationlgre"/>
          <w:rFonts w:asciiTheme="minorHAnsi" w:eastAsiaTheme="minorEastAsia" w:hAnsiTheme="minorHAnsi" w:cstheme="minorBidi"/>
          <w:i w:val="0"/>
          <w:iCs w:val="0"/>
          <w:spacing w:val="15"/>
          <w:sz w:val="28"/>
          <w:szCs w:val="28"/>
          <w:lang w:eastAsia="en-US"/>
        </w:rPr>
      </w:pPr>
    </w:p>
    <w:p w14:paraId="100173FE" w14:textId="77777777" w:rsidR="00886635" w:rsidRDefault="00BA7FF8">
      <w:pPr>
        <w:pStyle w:val="p2"/>
        <w:numPr>
          <w:ilvl w:val="0"/>
          <w:numId w:val="3"/>
        </w:numPr>
        <w:tabs>
          <w:tab w:val="left" w:pos="2552"/>
        </w:tabs>
        <w:jc w:val="left"/>
        <w:rPr>
          <w:rStyle w:val="Rfrenceintense"/>
          <w:color w:val="323E4F" w:themeColor="text2" w:themeShade="BF"/>
          <w:sz w:val="28"/>
          <w:szCs w:val="28"/>
        </w:rPr>
      </w:pPr>
      <w:r>
        <w:rPr>
          <w:rStyle w:val="Rfrenceintense"/>
          <w:color w:val="323E4F" w:themeColor="text2" w:themeShade="BF"/>
          <w:sz w:val="28"/>
          <w:szCs w:val="28"/>
        </w:rPr>
        <w:t>LES AVANTAGES ESCOMPTES (CE QUE LE PROJET VA CHANGER/AMELIORER)</w:t>
      </w:r>
    </w:p>
    <w:p w14:paraId="22CBA43A" w14:textId="77777777" w:rsidR="00886635" w:rsidRDefault="00886635">
      <w:pPr>
        <w:pStyle w:val="p2"/>
        <w:tabs>
          <w:tab w:val="left" w:pos="2552"/>
        </w:tabs>
        <w:ind w:left="0"/>
        <w:jc w:val="left"/>
        <w:rPr>
          <w:rStyle w:val="Accentuationlgre"/>
          <w:rFonts w:asciiTheme="minorHAnsi" w:eastAsiaTheme="minorEastAsia" w:hAnsiTheme="minorHAnsi" w:cstheme="minorBidi"/>
          <w:i w:val="0"/>
          <w:iCs w:val="0"/>
          <w:spacing w:val="15"/>
          <w:sz w:val="28"/>
          <w:szCs w:val="28"/>
          <w:lang w:eastAsia="en-US"/>
        </w:rPr>
      </w:pPr>
    </w:p>
    <w:p w14:paraId="79680D73" w14:textId="77777777" w:rsidR="00886635" w:rsidRDefault="00BA7FF8">
      <w:pPr>
        <w:pStyle w:val="p2"/>
        <w:tabs>
          <w:tab w:val="left" w:pos="2552"/>
        </w:tabs>
        <w:ind w:left="0"/>
        <w:jc w:val="left"/>
        <w:rPr>
          <w:rStyle w:val="Accentuationlgre"/>
          <w:rFonts w:asciiTheme="minorHAnsi" w:eastAsiaTheme="minorEastAsia" w:hAnsiTheme="minorHAnsi" w:cstheme="minorBidi"/>
          <w:i w:val="0"/>
          <w:iCs w:val="0"/>
          <w:spacing w:val="15"/>
          <w:sz w:val="28"/>
          <w:szCs w:val="28"/>
          <w:lang w:eastAsia="en-US"/>
        </w:rPr>
      </w:pPr>
      <w:proofErr w:type="spellStart"/>
      <w:r>
        <w:rPr>
          <w:rStyle w:val="Accentuationlgre"/>
          <w:rFonts w:asciiTheme="minorHAnsi" w:eastAsiaTheme="minorEastAsia" w:hAnsiTheme="minorHAnsi" w:cstheme="minorBidi"/>
          <w:i w:val="0"/>
          <w:iCs w:val="0"/>
          <w:spacing w:val="15"/>
          <w:sz w:val="28"/>
          <w:szCs w:val="28"/>
          <w:lang w:eastAsia="en-US"/>
        </w:rPr>
        <w:t>KnOcking</w:t>
      </w:r>
      <w:proofErr w:type="spellEnd"/>
      <w:r>
        <w:rPr>
          <w:rStyle w:val="Accentuationlgre"/>
          <w:rFonts w:asciiTheme="minorHAnsi" w:eastAsiaTheme="minorEastAsia" w:hAnsiTheme="minorHAnsi" w:cstheme="minorBidi"/>
          <w:i w:val="0"/>
          <w:iCs w:val="0"/>
          <w:spacing w:val="15"/>
          <w:sz w:val="28"/>
          <w:szCs w:val="28"/>
          <w:lang w:eastAsia="en-US"/>
        </w:rPr>
        <w:t xml:space="preserve"> Neighbors Doors rendra la jeunesse plus sociable qu’elle l’est aujourd’hui et cela rendra bien évidement les relations d’humain meilleurs.</w:t>
      </w:r>
    </w:p>
    <w:p w14:paraId="27D8E073" w14:textId="77777777" w:rsidR="00886635" w:rsidRDefault="00886635">
      <w:pPr>
        <w:pStyle w:val="p2"/>
        <w:tabs>
          <w:tab w:val="left" w:pos="2552"/>
        </w:tabs>
        <w:ind w:firstLine="1125"/>
        <w:jc w:val="left"/>
        <w:rPr>
          <w:rStyle w:val="Accentuationlgre"/>
          <w:rFonts w:asciiTheme="minorHAnsi" w:eastAsiaTheme="minorEastAsia" w:hAnsiTheme="minorHAnsi" w:cstheme="minorBidi"/>
          <w:i w:val="0"/>
          <w:iCs w:val="0"/>
          <w:spacing w:val="15"/>
          <w:sz w:val="28"/>
          <w:szCs w:val="28"/>
          <w:lang w:eastAsia="en-US"/>
        </w:rPr>
      </w:pPr>
    </w:p>
    <w:p w14:paraId="4627765E" w14:textId="77777777" w:rsidR="00886635" w:rsidRDefault="00BA7FF8">
      <w:pPr>
        <w:pStyle w:val="p2"/>
        <w:numPr>
          <w:ilvl w:val="0"/>
          <w:numId w:val="3"/>
        </w:numPr>
        <w:tabs>
          <w:tab w:val="left" w:pos="2552"/>
        </w:tabs>
        <w:jc w:val="left"/>
        <w:rPr>
          <w:rStyle w:val="Rfrenceintense"/>
          <w:color w:val="323E4F" w:themeColor="text2" w:themeShade="BF"/>
          <w:szCs w:val="24"/>
        </w:rPr>
      </w:pPr>
      <w:r>
        <w:rPr>
          <w:rStyle w:val="Rfrenceintense"/>
          <w:color w:val="323E4F" w:themeColor="text2" w:themeShade="BF"/>
          <w:sz w:val="28"/>
          <w:szCs w:val="28"/>
        </w:rPr>
        <w:t>LES CONTRAINTES A RESPECTER : DES EXIGENCES INCONTOURNABLES POUR LE PROJET (ORGANISATIONNELS, TECHNIQUES, REGLEMENTAIRES, DELAI, …)</w:t>
      </w:r>
    </w:p>
    <w:p w14:paraId="72F4BEC6" w14:textId="77777777" w:rsidR="00886635" w:rsidRDefault="00886635">
      <w:pPr>
        <w:pStyle w:val="p2"/>
        <w:tabs>
          <w:tab w:val="left" w:pos="2552"/>
        </w:tabs>
        <w:ind w:left="0"/>
        <w:jc w:val="left"/>
        <w:rPr>
          <w:rStyle w:val="Accentuationlgre"/>
          <w:rFonts w:asciiTheme="minorHAnsi" w:eastAsiaTheme="minorEastAsia" w:hAnsiTheme="minorHAnsi" w:cstheme="minorBidi"/>
          <w:b/>
          <w:bCs/>
          <w:smallCaps/>
          <w:spacing w:val="15"/>
          <w:sz w:val="28"/>
          <w:szCs w:val="28"/>
          <w:lang w:eastAsia="en-US"/>
        </w:rPr>
      </w:pPr>
    </w:p>
    <w:p w14:paraId="3247AED6" w14:textId="77777777" w:rsidR="00886635" w:rsidRDefault="00BA7FF8">
      <w:pPr>
        <w:pStyle w:val="p2"/>
        <w:tabs>
          <w:tab w:val="left" w:pos="2552"/>
        </w:tabs>
        <w:ind w:left="0"/>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Les contraintes inaliénables du projet sont les suivants :</w:t>
      </w:r>
    </w:p>
    <w:p w14:paraId="030B19CB" w14:textId="77777777" w:rsidR="00886635" w:rsidRDefault="00BA7FF8">
      <w:pPr>
        <w:pStyle w:val="p2"/>
        <w:numPr>
          <w:ilvl w:val="0"/>
          <w:numId w:val="9"/>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Ne pas créer un réseau social ;</w:t>
      </w:r>
    </w:p>
    <w:p w14:paraId="5BE93040" w14:textId="77777777" w:rsidR="00886635" w:rsidRDefault="00BA7FF8">
      <w:pPr>
        <w:pStyle w:val="p2"/>
        <w:numPr>
          <w:ilvl w:val="0"/>
          <w:numId w:val="9"/>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Mettre en avant les évènement sociaux-culturels ;</w:t>
      </w:r>
    </w:p>
    <w:p w14:paraId="1BECE73D" w14:textId="77777777" w:rsidR="00886635" w:rsidRDefault="00BA7FF8">
      <w:pPr>
        <w:pStyle w:val="p2"/>
        <w:numPr>
          <w:ilvl w:val="0"/>
          <w:numId w:val="9"/>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Mettre l’humain au centre des relations ;</w:t>
      </w:r>
    </w:p>
    <w:p w14:paraId="6A6FCD6C" w14:textId="77777777" w:rsidR="00886635" w:rsidRDefault="00BA7FF8">
      <w:pPr>
        <w:pStyle w:val="p2"/>
        <w:numPr>
          <w:ilvl w:val="0"/>
          <w:numId w:val="9"/>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Avoir une application fonctionnelle respectant les objectifs KNOD d’ici un an ;</w:t>
      </w:r>
    </w:p>
    <w:p w14:paraId="5E28A643" w14:textId="77777777" w:rsidR="00886635" w:rsidRDefault="00BA7FF8">
      <w:pPr>
        <w:pStyle w:val="p2"/>
        <w:numPr>
          <w:ilvl w:val="0"/>
          <w:numId w:val="9"/>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Le travail en équipe suivant la méthodologie agile Scrum ;</w:t>
      </w:r>
    </w:p>
    <w:p w14:paraId="587F461C" w14:textId="77777777" w:rsidR="00886635" w:rsidRDefault="00886635">
      <w:pPr>
        <w:pStyle w:val="p2"/>
        <w:numPr>
          <w:ilvl w:val="0"/>
          <w:numId w:val="9"/>
        </w:numPr>
        <w:tabs>
          <w:tab w:val="left" w:pos="2552"/>
        </w:tabs>
        <w:jc w:val="left"/>
        <w:rPr>
          <w:rStyle w:val="Accentuationlgre"/>
          <w:rFonts w:asciiTheme="minorHAnsi" w:eastAsiaTheme="minorEastAsia" w:hAnsiTheme="minorHAnsi" w:cstheme="minorBidi"/>
          <w:i w:val="0"/>
          <w:iCs w:val="0"/>
          <w:spacing w:val="15"/>
          <w:sz w:val="28"/>
          <w:szCs w:val="28"/>
          <w:lang w:eastAsia="en-US"/>
        </w:rPr>
      </w:pPr>
    </w:p>
    <w:p w14:paraId="25B17DFC" w14:textId="77777777" w:rsidR="00886635" w:rsidRDefault="00886635">
      <w:pPr>
        <w:pStyle w:val="p2"/>
        <w:tabs>
          <w:tab w:val="left" w:pos="2552"/>
        </w:tabs>
        <w:ind w:left="720"/>
        <w:jc w:val="left"/>
        <w:rPr>
          <w:rStyle w:val="Accentuationlgre"/>
          <w:rFonts w:asciiTheme="minorHAnsi" w:eastAsiaTheme="minorEastAsia" w:hAnsiTheme="minorHAnsi" w:cstheme="minorBidi"/>
          <w:i w:val="0"/>
          <w:iCs w:val="0"/>
          <w:spacing w:val="15"/>
          <w:sz w:val="28"/>
          <w:szCs w:val="28"/>
          <w:lang w:eastAsia="en-US"/>
        </w:rPr>
      </w:pPr>
    </w:p>
    <w:p w14:paraId="253AEFE9" w14:textId="77777777" w:rsidR="00886635" w:rsidRDefault="00886635">
      <w:pPr>
        <w:pStyle w:val="p2"/>
        <w:tabs>
          <w:tab w:val="left" w:pos="2552"/>
        </w:tabs>
        <w:ind w:left="720"/>
        <w:jc w:val="left"/>
        <w:rPr>
          <w:rStyle w:val="Accentuationlgre"/>
          <w:rFonts w:asciiTheme="minorHAnsi" w:eastAsiaTheme="minorEastAsia" w:hAnsiTheme="minorHAnsi" w:cstheme="minorBidi"/>
          <w:i w:val="0"/>
          <w:iCs w:val="0"/>
          <w:smallCaps/>
          <w:spacing w:val="15"/>
          <w:sz w:val="28"/>
          <w:szCs w:val="28"/>
          <w:lang w:eastAsia="en-US"/>
        </w:rPr>
      </w:pPr>
    </w:p>
    <w:p w14:paraId="61127C6F" w14:textId="77777777" w:rsidR="00886635" w:rsidRDefault="00BA7FF8">
      <w:pPr>
        <w:pStyle w:val="p2"/>
        <w:numPr>
          <w:ilvl w:val="0"/>
          <w:numId w:val="3"/>
        </w:numPr>
        <w:tabs>
          <w:tab w:val="left" w:pos="2552"/>
        </w:tabs>
        <w:jc w:val="left"/>
        <w:rPr>
          <w:rStyle w:val="Rfrenceintense"/>
          <w:color w:val="323E4F" w:themeColor="text2" w:themeShade="BF"/>
          <w:sz w:val="28"/>
          <w:szCs w:val="28"/>
        </w:rPr>
      </w:pPr>
      <w:r>
        <w:rPr>
          <w:rStyle w:val="Rfrenceintense"/>
          <w:color w:val="323E4F" w:themeColor="text2" w:themeShade="BF"/>
          <w:sz w:val="28"/>
          <w:szCs w:val="28"/>
        </w:rPr>
        <w:t xml:space="preserve">LES PRINCIPAUX ACTEURS QUI SERONT IMPACTES PAR LE PROJET (MAITRES D’OUVRAGE, UTILISATEURS, …) </w:t>
      </w:r>
    </w:p>
    <w:p w14:paraId="1D3C9068" w14:textId="77777777" w:rsidR="00886635" w:rsidRDefault="00886635">
      <w:pPr>
        <w:pStyle w:val="p2"/>
        <w:tabs>
          <w:tab w:val="left" w:pos="2552"/>
        </w:tabs>
        <w:rPr>
          <w:rStyle w:val="Accentuationlgre"/>
          <w:rFonts w:asciiTheme="minorHAnsi" w:eastAsiaTheme="minorEastAsia" w:hAnsiTheme="minorHAnsi" w:cstheme="minorBidi"/>
          <w:b/>
          <w:bCs/>
          <w:smallCaps/>
          <w:spacing w:val="15"/>
          <w:sz w:val="28"/>
          <w:szCs w:val="28"/>
          <w:lang w:eastAsia="en-US"/>
        </w:rPr>
      </w:pPr>
    </w:p>
    <w:p w14:paraId="377CB6B4" w14:textId="77777777" w:rsidR="00886635" w:rsidRDefault="00BA7FF8">
      <w:pPr>
        <w:pStyle w:val="p2"/>
        <w:tabs>
          <w:tab w:val="left" w:pos="2552"/>
        </w:tabs>
        <w:ind w:left="0"/>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Comme contributeurs principales dans la réalisation du projet nous avons :</w:t>
      </w:r>
    </w:p>
    <w:p w14:paraId="4679F7D3" w14:textId="77777777" w:rsidR="00886635" w:rsidRDefault="00BA7FF8">
      <w:pPr>
        <w:pStyle w:val="p2"/>
        <w:numPr>
          <w:ilvl w:val="0"/>
          <w:numId w:val="10"/>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CDP</w:t>
      </w:r>
    </w:p>
    <w:p w14:paraId="50252AB9" w14:textId="77777777" w:rsidR="00886635" w:rsidRDefault="00BA7FF8">
      <w:pPr>
        <w:pStyle w:val="p2"/>
        <w:numPr>
          <w:ilvl w:val="0"/>
          <w:numId w:val="10"/>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CTO</w:t>
      </w:r>
    </w:p>
    <w:p w14:paraId="3CE4E994" w14:textId="77777777" w:rsidR="00886635" w:rsidRDefault="00BA7FF8">
      <w:pPr>
        <w:pStyle w:val="p2"/>
        <w:numPr>
          <w:ilvl w:val="0"/>
          <w:numId w:val="10"/>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Product manager</w:t>
      </w:r>
    </w:p>
    <w:p w14:paraId="34E19B99" w14:textId="77777777" w:rsidR="00886635" w:rsidRDefault="00BA7FF8">
      <w:pPr>
        <w:pStyle w:val="p2"/>
        <w:numPr>
          <w:ilvl w:val="0"/>
          <w:numId w:val="10"/>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 xml:space="preserve">Marketing </w:t>
      </w:r>
    </w:p>
    <w:p w14:paraId="4E1B0556" w14:textId="77777777" w:rsidR="00886635" w:rsidRDefault="00BA7FF8">
      <w:pPr>
        <w:pStyle w:val="p2"/>
        <w:numPr>
          <w:ilvl w:val="0"/>
          <w:numId w:val="10"/>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 xml:space="preserve">Tech-Head </w:t>
      </w:r>
    </w:p>
    <w:p w14:paraId="7DA89C64" w14:textId="77777777" w:rsidR="00886635" w:rsidRDefault="00BA7FF8">
      <w:pPr>
        <w:pStyle w:val="p2"/>
        <w:numPr>
          <w:ilvl w:val="0"/>
          <w:numId w:val="10"/>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Designer</w:t>
      </w:r>
    </w:p>
    <w:p w14:paraId="48849499" w14:textId="77777777" w:rsidR="00886635" w:rsidRDefault="00BA7FF8">
      <w:pPr>
        <w:pStyle w:val="p2"/>
        <w:numPr>
          <w:ilvl w:val="0"/>
          <w:numId w:val="10"/>
        </w:numPr>
        <w:tabs>
          <w:tab w:val="left" w:pos="2552"/>
        </w:tabs>
        <w:jc w:val="left"/>
        <w:rPr>
          <w:rStyle w:val="Accentuationlgre"/>
          <w:rFonts w:asciiTheme="minorHAnsi" w:eastAsiaTheme="minorEastAsia" w:hAnsiTheme="minorHAnsi" w:cstheme="minorBidi"/>
          <w:i w:val="0"/>
          <w:iCs w:val="0"/>
          <w:spacing w:val="15"/>
          <w:sz w:val="28"/>
          <w:szCs w:val="28"/>
          <w:lang w:eastAsia="en-US"/>
        </w:rPr>
      </w:pPr>
      <w:r>
        <w:rPr>
          <w:rStyle w:val="Accentuationlgre"/>
          <w:rFonts w:asciiTheme="minorHAnsi" w:eastAsiaTheme="minorEastAsia" w:hAnsiTheme="minorHAnsi" w:cstheme="minorBidi"/>
          <w:i w:val="0"/>
          <w:iCs w:val="0"/>
          <w:spacing w:val="15"/>
          <w:sz w:val="28"/>
          <w:szCs w:val="28"/>
          <w:lang w:eastAsia="en-US"/>
        </w:rPr>
        <w:t>Testeur</w:t>
      </w:r>
    </w:p>
    <w:p w14:paraId="21459D8E" w14:textId="77777777" w:rsidR="00886635" w:rsidRDefault="00BA7FF8">
      <w:pPr>
        <w:pStyle w:val="p2"/>
        <w:numPr>
          <w:ilvl w:val="0"/>
          <w:numId w:val="10"/>
        </w:numPr>
        <w:tabs>
          <w:tab w:val="left" w:pos="2552"/>
        </w:tabs>
        <w:jc w:val="left"/>
        <w:rPr>
          <w:rStyle w:val="Accentuationlgre"/>
          <w:rFonts w:asciiTheme="minorHAnsi" w:eastAsiaTheme="minorEastAsia" w:hAnsiTheme="minorHAnsi" w:cstheme="minorBidi"/>
          <w:i w:val="0"/>
          <w:iCs w:val="0"/>
          <w:spacing w:val="15"/>
          <w:sz w:val="28"/>
          <w:szCs w:val="28"/>
          <w:lang w:eastAsia="en-US"/>
        </w:rPr>
      </w:pPr>
      <w:proofErr w:type="spellStart"/>
      <w:r>
        <w:rPr>
          <w:rStyle w:val="Accentuationlgre"/>
          <w:rFonts w:asciiTheme="minorHAnsi" w:eastAsiaTheme="minorEastAsia" w:hAnsiTheme="minorHAnsi" w:cstheme="minorBidi"/>
          <w:i w:val="0"/>
          <w:iCs w:val="0"/>
          <w:spacing w:val="15"/>
          <w:sz w:val="28"/>
          <w:szCs w:val="28"/>
          <w:lang w:eastAsia="en-US"/>
        </w:rPr>
        <w:t>DevOPs</w:t>
      </w:r>
      <w:proofErr w:type="spellEnd"/>
    </w:p>
    <w:p w14:paraId="06BA209D" w14:textId="77777777" w:rsidR="00886635" w:rsidRDefault="00886635">
      <w:pPr>
        <w:pStyle w:val="p2"/>
        <w:numPr>
          <w:ilvl w:val="0"/>
          <w:numId w:val="10"/>
        </w:numPr>
        <w:tabs>
          <w:tab w:val="left" w:pos="2552"/>
        </w:tabs>
        <w:jc w:val="left"/>
        <w:rPr>
          <w:rStyle w:val="Accentuationlgre"/>
          <w:rFonts w:asciiTheme="minorHAnsi" w:eastAsiaTheme="minorEastAsia" w:hAnsiTheme="minorHAnsi" w:cstheme="minorBidi"/>
          <w:i w:val="0"/>
          <w:iCs w:val="0"/>
          <w:spacing w:val="15"/>
          <w:sz w:val="28"/>
          <w:szCs w:val="28"/>
          <w:lang w:eastAsia="en-US"/>
        </w:rPr>
      </w:pPr>
    </w:p>
    <w:p w14:paraId="2D81DA36" w14:textId="77777777" w:rsidR="00886635" w:rsidRDefault="00886635">
      <w:pPr>
        <w:pStyle w:val="p2"/>
        <w:tabs>
          <w:tab w:val="left" w:pos="2552"/>
        </w:tabs>
        <w:ind w:left="0"/>
        <w:jc w:val="left"/>
        <w:rPr>
          <w:rStyle w:val="Accentuationlgre"/>
          <w:rFonts w:asciiTheme="minorHAnsi" w:eastAsiaTheme="minorEastAsia" w:hAnsiTheme="minorHAnsi" w:cstheme="minorBidi"/>
          <w:i w:val="0"/>
          <w:iCs w:val="0"/>
          <w:spacing w:val="15"/>
          <w:sz w:val="28"/>
          <w:szCs w:val="28"/>
          <w:lang w:eastAsia="en-US"/>
        </w:rPr>
      </w:pPr>
    </w:p>
    <w:p w14:paraId="699D25C7" w14:textId="77777777" w:rsidR="00886635" w:rsidRDefault="00BA7FF8">
      <w:pPr>
        <w:pStyle w:val="Titre1"/>
        <w:numPr>
          <w:ilvl w:val="0"/>
          <w:numId w:val="2"/>
        </w:numPr>
      </w:pPr>
      <w:bookmarkStart w:id="4" w:name="__RefHeading___Toc634_3348734960"/>
      <w:bookmarkStart w:id="5" w:name="_Toc57206697"/>
      <w:bookmarkStart w:id="6" w:name="_Toc224002140"/>
      <w:bookmarkStart w:id="7" w:name="_Toc419882867"/>
      <w:bookmarkEnd w:id="4"/>
      <w:r>
        <w:lastRenderedPageBreak/>
        <w:t>ANALYSE DE L’EXISTANT ET CRITIQUE DE L’EXISTANT</w:t>
      </w:r>
      <w:bookmarkEnd w:id="5"/>
      <w:bookmarkEnd w:id="6"/>
      <w:bookmarkEnd w:id="7"/>
    </w:p>
    <w:p w14:paraId="4CBF2D2B" w14:textId="77777777" w:rsidR="00886635" w:rsidRDefault="00886635"/>
    <w:p w14:paraId="5D349759" w14:textId="77777777" w:rsidR="00886635" w:rsidRDefault="00BA7FF8">
      <w:pPr>
        <w:pStyle w:val="p2"/>
        <w:numPr>
          <w:ilvl w:val="0"/>
          <w:numId w:val="4"/>
        </w:numPr>
        <w:tabs>
          <w:tab w:val="left" w:pos="2552"/>
        </w:tabs>
        <w:rPr>
          <w:rStyle w:val="Rfrenceintense"/>
          <w:color w:val="323E4F" w:themeColor="text2" w:themeShade="BF"/>
          <w:sz w:val="28"/>
          <w:szCs w:val="22"/>
        </w:rPr>
      </w:pPr>
      <w:bookmarkStart w:id="8" w:name="_Toc57206698"/>
      <w:bookmarkStart w:id="9" w:name="_Toc224002141"/>
      <w:r>
        <w:rPr>
          <w:rStyle w:val="Rfrenceintense"/>
          <w:color w:val="323E4F" w:themeColor="text2" w:themeShade="BF"/>
          <w:sz w:val="28"/>
          <w:szCs w:val="22"/>
        </w:rPr>
        <w:t>LES FONCTIONNALITÉS EXISTANTES (FONCTIONNEMENT ACTUEL)</w:t>
      </w:r>
      <w:bookmarkEnd w:id="8"/>
      <w:bookmarkEnd w:id="9"/>
    </w:p>
    <w:p w14:paraId="396C3635" w14:textId="010AF0FA" w:rsidR="00363D3D" w:rsidRDefault="00BA7FF8" w:rsidP="00363D3D">
      <w:p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La grande majorité des applications similaires disponibles sur le marché</w:t>
      </w:r>
      <w:r>
        <w:rPr>
          <w:rStyle w:val="Accentuationlgre"/>
          <w:rFonts w:eastAsiaTheme="minorEastAsia"/>
          <w:i w:val="0"/>
          <w:iCs w:val="0"/>
          <w:spacing w:val="15"/>
          <w:sz w:val="28"/>
          <w:szCs w:val="28"/>
        </w:rPr>
        <w:t xml:space="preserve"> </w:t>
      </w:r>
      <w:r>
        <w:rPr>
          <w:rStyle w:val="Accentuationlgre"/>
          <w:rFonts w:eastAsiaTheme="minorEastAsia"/>
          <w:i w:val="0"/>
          <w:iCs w:val="0"/>
          <w:color w:val="000000"/>
          <w:spacing w:val="15"/>
          <w:sz w:val="28"/>
          <w:szCs w:val="28"/>
        </w:rPr>
        <w:t xml:space="preserve">demande aux utilisateurs de s'inscrire pour accéder à ses communautés, soit via un compte utilisateur, soit via des comptes </w:t>
      </w:r>
      <w:hyperlink r:id="rId9">
        <w:r>
          <w:rPr>
            <w:rStyle w:val="LienInternet"/>
            <w:rFonts w:eastAsiaTheme="minorEastAsia"/>
            <w:color w:val="404040" w:themeColor="text1" w:themeTint="BF"/>
            <w:spacing w:val="15"/>
            <w:sz w:val="28"/>
            <w:szCs w:val="28"/>
            <w:highlight w:val="white"/>
            <w:u w:val="none"/>
          </w:rPr>
          <w:t>Google</w:t>
        </w:r>
      </w:hyperlink>
      <w:r>
        <w:rPr>
          <w:rStyle w:val="Accentuationlgre"/>
          <w:rFonts w:eastAsiaTheme="minorEastAsia"/>
          <w:i w:val="0"/>
          <w:iCs w:val="0"/>
          <w:color w:val="000000"/>
          <w:spacing w:val="15"/>
          <w:sz w:val="28"/>
          <w:szCs w:val="28"/>
          <w:highlight w:val="white"/>
        </w:rPr>
        <w:t xml:space="preserve"> </w:t>
      </w:r>
      <w:r>
        <w:rPr>
          <w:rStyle w:val="Accentuationlgre"/>
          <w:rFonts w:eastAsiaTheme="minorEastAsia"/>
          <w:i w:val="0"/>
          <w:iCs w:val="0"/>
          <w:color w:val="000000"/>
          <w:spacing w:val="15"/>
          <w:sz w:val="28"/>
          <w:szCs w:val="28"/>
        </w:rPr>
        <w:t xml:space="preserve">et </w:t>
      </w:r>
      <w:hyperlink r:id="rId10">
        <w:r>
          <w:rPr>
            <w:rStyle w:val="LienInternet"/>
            <w:rFonts w:eastAsiaTheme="minorEastAsia"/>
            <w:color w:val="404040" w:themeColor="text1" w:themeTint="BF"/>
            <w:spacing w:val="15"/>
            <w:sz w:val="28"/>
            <w:szCs w:val="28"/>
            <w:highlight w:val="white"/>
            <w:u w:val="none"/>
          </w:rPr>
          <w:t>Facebook</w:t>
        </w:r>
      </w:hyperlink>
      <w:r>
        <w:rPr>
          <w:rStyle w:val="Accentuationlgre"/>
          <w:rFonts w:eastAsiaTheme="minorEastAsia"/>
          <w:i w:val="0"/>
          <w:iCs w:val="0"/>
          <w:color w:val="000000"/>
          <w:spacing w:val="15"/>
          <w:sz w:val="28"/>
          <w:szCs w:val="28"/>
        </w:rPr>
        <w:t xml:space="preserve">. </w:t>
      </w:r>
    </w:p>
    <w:p w14:paraId="5A16BA73" w14:textId="117999B8" w:rsidR="00363D3D" w:rsidRDefault="00BA7FF8" w:rsidP="00363D3D">
      <w:p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 xml:space="preserve">Une fois sur le site, les utilisateurs seront interrogés sur leurs activités et intérêts préférés via des cartes magnétiques. Après cela, les nouveaux utilisateurs seront placés dans les groupes avec des personnes qui ont quelque chose en commun. Au sein du groupe, il est possible de créer des événements hors ligne ou en ligne où les utilisateurs peuvent avoir un appel vidéo. </w:t>
      </w:r>
    </w:p>
    <w:p w14:paraId="459F0B2C" w14:textId="1BCB6517" w:rsidR="00886635" w:rsidRDefault="00BA7FF8" w:rsidP="00363D3D">
      <w:r>
        <w:rPr>
          <w:rStyle w:val="Accentuationlgre"/>
          <w:rFonts w:eastAsiaTheme="minorEastAsia"/>
          <w:i w:val="0"/>
          <w:iCs w:val="0"/>
          <w:color w:val="000000"/>
          <w:spacing w:val="15"/>
          <w:sz w:val="28"/>
          <w:szCs w:val="28"/>
        </w:rPr>
        <w:t xml:space="preserve">Il est possible de créer des groupes de discussion qui permettent aux utilisateurs de créer un nouveau </w:t>
      </w:r>
      <w:r>
        <w:rPr>
          <w:rStyle w:val="Accentuationlgre"/>
          <w:rFonts w:eastAsiaTheme="minorEastAsia"/>
          <w:i w:val="0"/>
          <w:iCs w:val="0"/>
          <w:color w:val="000000"/>
          <w:spacing w:val="15"/>
          <w:sz w:val="28"/>
          <w:szCs w:val="28"/>
        </w:rPr>
        <w:tab/>
        <w:t>groupe en fonction de leurs intérêts au sein du groupe d'intérêt existant.</w:t>
      </w:r>
    </w:p>
    <w:p w14:paraId="017C68A9" w14:textId="77777777" w:rsidR="00886635" w:rsidRDefault="00886635">
      <w:pPr>
        <w:rPr>
          <w:rStyle w:val="Accentuationlgre"/>
          <w:rFonts w:eastAsiaTheme="minorEastAsia"/>
          <w:i w:val="0"/>
          <w:iCs w:val="0"/>
          <w:spacing w:val="15"/>
          <w:sz w:val="28"/>
          <w:szCs w:val="28"/>
        </w:rPr>
      </w:pPr>
    </w:p>
    <w:p w14:paraId="1CC7CE6C" w14:textId="77777777" w:rsidR="00886635" w:rsidRDefault="00BA7FF8">
      <w:pPr>
        <w:pStyle w:val="p2"/>
        <w:numPr>
          <w:ilvl w:val="0"/>
          <w:numId w:val="4"/>
        </w:numPr>
        <w:tabs>
          <w:tab w:val="left" w:pos="2552"/>
        </w:tabs>
        <w:rPr>
          <w:rStyle w:val="Rfrenceintense"/>
          <w:color w:val="323E4F" w:themeColor="text2" w:themeShade="BF"/>
          <w:sz w:val="28"/>
          <w:szCs w:val="22"/>
        </w:rPr>
      </w:pPr>
      <w:bookmarkStart w:id="10" w:name="_Toc57206701"/>
      <w:bookmarkStart w:id="11" w:name="_Toc224002145"/>
      <w:r>
        <w:rPr>
          <w:rStyle w:val="Rfrenceintense"/>
          <w:color w:val="323E4F" w:themeColor="text2" w:themeShade="BF"/>
          <w:sz w:val="28"/>
          <w:szCs w:val="22"/>
        </w:rPr>
        <w:t>DIAGNOSTIC DE L’EXISTANT</w:t>
      </w:r>
      <w:bookmarkEnd w:id="10"/>
      <w:bookmarkEnd w:id="11"/>
      <w:r>
        <w:rPr>
          <w:rStyle w:val="Rfrenceintense"/>
          <w:color w:val="323E4F" w:themeColor="text2" w:themeShade="BF"/>
          <w:sz w:val="28"/>
          <w:szCs w:val="22"/>
        </w:rPr>
        <w:t xml:space="preserve"> (</w:t>
      </w:r>
      <w:r>
        <w:rPr>
          <w:b/>
          <w:bCs/>
          <w:smallCaps/>
          <w:color w:val="323E4F" w:themeColor="text2" w:themeShade="BF"/>
          <w:spacing w:val="5"/>
          <w:sz w:val="28"/>
          <w:szCs w:val="22"/>
        </w:rPr>
        <w:t>LIMITES, PROBLÈMES</w:t>
      </w:r>
      <w:r>
        <w:rPr>
          <w:rStyle w:val="Rfrenceintense"/>
          <w:color w:val="323E4F" w:themeColor="text2" w:themeShade="BF"/>
          <w:sz w:val="28"/>
          <w:szCs w:val="22"/>
        </w:rPr>
        <w:t>)</w:t>
      </w:r>
    </w:p>
    <w:p w14:paraId="3846D376" w14:textId="2C02D54E" w:rsidR="00886635" w:rsidRDefault="00886635"/>
    <w:p w14:paraId="7D616A81" w14:textId="3060B197" w:rsidR="00B00CA3" w:rsidRDefault="00562B36">
      <w:pPr>
        <w:rPr>
          <w:rStyle w:val="Accentuationlgre"/>
          <w:rFonts w:eastAsiaTheme="minorEastAsia"/>
          <w:i w:val="0"/>
          <w:iCs w:val="0"/>
          <w:color w:val="000000"/>
          <w:spacing w:val="15"/>
          <w:sz w:val="28"/>
          <w:szCs w:val="28"/>
        </w:rPr>
      </w:pPr>
      <w:r w:rsidRPr="00562B36">
        <w:rPr>
          <w:rStyle w:val="Accentuationlgre"/>
          <w:rFonts w:eastAsiaTheme="minorEastAsia"/>
          <w:i w:val="0"/>
          <w:iCs w:val="0"/>
          <w:color w:val="000000"/>
          <w:spacing w:val="15"/>
          <w:sz w:val="28"/>
          <w:szCs w:val="28"/>
        </w:rPr>
        <w:t>Ces applications</w:t>
      </w:r>
      <w:r>
        <w:rPr>
          <w:rStyle w:val="Accentuationlgre"/>
          <w:rFonts w:eastAsiaTheme="minorEastAsia"/>
          <w:i w:val="0"/>
          <w:iCs w:val="0"/>
          <w:color w:val="000000"/>
          <w:spacing w:val="15"/>
          <w:sz w:val="28"/>
          <w:szCs w:val="28"/>
        </w:rPr>
        <w:t xml:space="preserve"> sont très </w:t>
      </w:r>
      <w:r w:rsidR="00B00CA3">
        <w:rPr>
          <w:rStyle w:val="Accentuationlgre"/>
          <w:rFonts w:eastAsiaTheme="minorEastAsia"/>
          <w:i w:val="0"/>
          <w:iCs w:val="0"/>
          <w:color w:val="000000"/>
          <w:spacing w:val="15"/>
          <w:sz w:val="28"/>
          <w:szCs w:val="28"/>
        </w:rPr>
        <w:t>fonctionnelles</w:t>
      </w:r>
      <w:r>
        <w:rPr>
          <w:rStyle w:val="Accentuationlgre"/>
          <w:rFonts w:eastAsiaTheme="minorEastAsia"/>
          <w:i w:val="0"/>
          <w:iCs w:val="0"/>
          <w:color w:val="000000"/>
          <w:spacing w:val="15"/>
          <w:sz w:val="28"/>
          <w:szCs w:val="28"/>
        </w:rPr>
        <w:t xml:space="preserve"> d’un point de vue technique</w:t>
      </w:r>
      <w:r w:rsidR="00B00CA3">
        <w:rPr>
          <w:rStyle w:val="Accentuationlgre"/>
          <w:rFonts w:eastAsiaTheme="minorEastAsia"/>
          <w:i w:val="0"/>
          <w:iCs w:val="0"/>
          <w:color w:val="000000"/>
          <w:spacing w:val="15"/>
          <w:sz w:val="28"/>
          <w:szCs w:val="28"/>
        </w:rPr>
        <w:t>, mes présente de nombreux inconvénients pour la société :</w:t>
      </w:r>
    </w:p>
    <w:p w14:paraId="03BDEBB4" w14:textId="3975D43D" w:rsidR="00562B36" w:rsidRDefault="00B00CA3" w:rsidP="00B00CA3">
      <w:pPr>
        <w:pStyle w:val="Paragraphedeliste"/>
        <w:numPr>
          <w:ilvl w:val="0"/>
          <w:numId w:val="11"/>
        </w:num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Addiction des utilisateurs à l’utilisation ;</w:t>
      </w:r>
    </w:p>
    <w:p w14:paraId="5D9230BA" w14:textId="5430A4A5" w:rsidR="00B00CA3" w:rsidRDefault="00B00CA3" w:rsidP="00B00CA3">
      <w:pPr>
        <w:pStyle w:val="Paragraphedeliste"/>
        <w:numPr>
          <w:ilvl w:val="0"/>
          <w:numId w:val="11"/>
        </w:num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Enferme les utilisateurs dans une coque, un mode virtuel ;</w:t>
      </w:r>
    </w:p>
    <w:p w14:paraId="354721AB" w14:textId="385FCB19" w:rsidR="00B00CA3" w:rsidRDefault="00B00CA3" w:rsidP="00B00CA3">
      <w:pPr>
        <w:pStyle w:val="Paragraphedeliste"/>
        <w:numPr>
          <w:ilvl w:val="0"/>
          <w:numId w:val="11"/>
        </w:num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Avec le temps une disparition du coté social</w:t>
      </w:r>
      <w:r w:rsidR="000E2B3F">
        <w:rPr>
          <w:rStyle w:val="Accentuationlgre"/>
          <w:rFonts w:eastAsiaTheme="minorEastAsia"/>
          <w:i w:val="0"/>
          <w:iCs w:val="0"/>
          <w:color w:val="000000"/>
          <w:spacing w:val="15"/>
          <w:sz w:val="28"/>
          <w:szCs w:val="28"/>
        </w:rPr>
        <w:t xml:space="preserve"> des utilisateurs</w:t>
      </w:r>
      <w:r>
        <w:rPr>
          <w:rStyle w:val="Accentuationlgre"/>
          <w:rFonts w:eastAsiaTheme="minorEastAsia"/>
          <w:i w:val="0"/>
          <w:iCs w:val="0"/>
          <w:color w:val="000000"/>
          <w:spacing w:val="15"/>
          <w:sz w:val="28"/>
          <w:szCs w:val="28"/>
        </w:rPr>
        <w:t xml:space="preserve"> au profit d’une</w:t>
      </w:r>
      <w:r w:rsidR="000E2B3F">
        <w:rPr>
          <w:rStyle w:val="Accentuationlgre"/>
          <w:rFonts w:eastAsiaTheme="minorEastAsia"/>
          <w:i w:val="0"/>
          <w:iCs w:val="0"/>
          <w:color w:val="000000"/>
          <w:spacing w:val="15"/>
          <w:sz w:val="28"/>
          <w:szCs w:val="28"/>
        </w:rPr>
        <w:t xml:space="preserve"> vie axé majoritairement sur du virtuel</w:t>
      </w:r>
      <w:r>
        <w:rPr>
          <w:rStyle w:val="Accentuationlgre"/>
          <w:rFonts w:eastAsiaTheme="minorEastAsia"/>
          <w:i w:val="0"/>
          <w:iCs w:val="0"/>
          <w:color w:val="000000"/>
          <w:spacing w:val="15"/>
          <w:sz w:val="28"/>
          <w:szCs w:val="28"/>
        </w:rPr>
        <w:t> ;</w:t>
      </w:r>
    </w:p>
    <w:p w14:paraId="6C736BF9" w14:textId="7A74BF9E" w:rsidR="00B00CA3" w:rsidRPr="00B00CA3" w:rsidRDefault="000E2B3F" w:rsidP="00B00CA3">
      <w:pPr>
        <w:pStyle w:val="Paragraphedeliste"/>
        <w:numPr>
          <w:ilvl w:val="0"/>
          <w:numId w:val="11"/>
        </w:num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 xml:space="preserve">Difficulté des jeunes lycéens et </w:t>
      </w:r>
      <w:r w:rsidR="005F269F">
        <w:rPr>
          <w:rStyle w:val="Accentuationlgre"/>
          <w:rFonts w:eastAsiaTheme="minorEastAsia"/>
          <w:i w:val="0"/>
          <w:iCs w:val="0"/>
          <w:color w:val="000000"/>
          <w:spacing w:val="15"/>
          <w:sz w:val="28"/>
          <w:szCs w:val="28"/>
        </w:rPr>
        <w:t>jeunes universitaires</w:t>
      </w:r>
      <w:r>
        <w:rPr>
          <w:rStyle w:val="Accentuationlgre"/>
          <w:rFonts w:eastAsiaTheme="minorEastAsia"/>
          <w:i w:val="0"/>
          <w:iCs w:val="0"/>
          <w:color w:val="000000"/>
          <w:spacing w:val="15"/>
          <w:sz w:val="28"/>
          <w:szCs w:val="28"/>
        </w:rPr>
        <w:t xml:space="preserve"> </w:t>
      </w:r>
      <w:r w:rsidR="005F269F">
        <w:rPr>
          <w:rStyle w:val="Accentuationlgre"/>
          <w:rFonts w:eastAsiaTheme="minorEastAsia"/>
          <w:i w:val="0"/>
          <w:iCs w:val="0"/>
          <w:color w:val="000000"/>
          <w:spacing w:val="15"/>
          <w:sz w:val="28"/>
          <w:szCs w:val="28"/>
        </w:rPr>
        <w:t>des nouvelles générations</w:t>
      </w:r>
      <w:r>
        <w:rPr>
          <w:rStyle w:val="Accentuationlgre"/>
          <w:rFonts w:eastAsiaTheme="minorEastAsia"/>
          <w:i w:val="0"/>
          <w:iCs w:val="0"/>
          <w:color w:val="000000"/>
          <w:spacing w:val="15"/>
          <w:sz w:val="28"/>
          <w:szCs w:val="28"/>
        </w:rPr>
        <w:t xml:space="preserve"> à faire face à la réalité de vie qui est et restera basé sur les contacts physiques ; </w:t>
      </w:r>
    </w:p>
    <w:p w14:paraId="102B2D20" w14:textId="77777777" w:rsidR="00886635" w:rsidRDefault="00886635"/>
    <w:p w14:paraId="636ED8EC" w14:textId="77777777" w:rsidR="00886635" w:rsidRDefault="00BA7FF8">
      <w:pPr>
        <w:pStyle w:val="Titre1"/>
        <w:numPr>
          <w:ilvl w:val="0"/>
          <w:numId w:val="2"/>
        </w:numPr>
      </w:pPr>
      <w:bookmarkStart w:id="12" w:name="__RefHeading___Toc636_3348734960"/>
      <w:bookmarkStart w:id="13" w:name="_Toc57206704"/>
      <w:bookmarkStart w:id="14" w:name="_Toc224002148"/>
      <w:bookmarkEnd w:id="12"/>
      <w:r>
        <w:lastRenderedPageBreak/>
        <w:t>DESCRIPTION DES BESOIN</w:t>
      </w:r>
      <w:bookmarkEnd w:id="13"/>
      <w:bookmarkEnd w:id="14"/>
      <w:r>
        <w:t xml:space="preserve"> DES UTILISATEURS</w:t>
      </w:r>
    </w:p>
    <w:p w14:paraId="2E84CDB2" w14:textId="77777777" w:rsidR="00886635" w:rsidRDefault="00886635"/>
    <w:p w14:paraId="37D3F816" w14:textId="77777777" w:rsidR="00886635" w:rsidRDefault="00BA7FF8">
      <w:pPr>
        <w:pStyle w:val="Paragraphedeliste"/>
        <w:numPr>
          <w:ilvl w:val="0"/>
          <w:numId w:val="5"/>
        </w:numPr>
        <w:rPr>
          <w:rStyle w:val="Rfrenceintense"/>
          <w:rFonts w:ascii="Times New Roman" w:hAnsi="Times New Roman" w:cs="Times New Roman"/>
          <w:color w:val="323E4F" w:themeColor="text2" w:themeShade="BF"/>
          <w:sz w:val="24"/>
          <w:szCs w:val="24"/>
        </w:rPr>
      </w:pPr>
      <w:r>
        <w:rPr>
          <w:rStyle w:val="Rfrenceintense"/>
          <w:rFonts w:ascii="Times New Roman" w:hAnsi="Times New Roman" w:cs="Times New Roman"/>
          <w:color w:val="323E4F" w:themeColor="text2" w:themeShade="BF"/>
          <w:sz w:val="24"/>
          <w:szCs w:val="24"/>
        </w:rPr>
        <w:t>PERIMETRE CONCERNE (population ciblée)</w:t>
      </w:r>
    </w:p>
    <w:p w14:paraId="59E13656" w14:textId="18FBB879" w:rsidR="00886635" w:rsidRDefault="00BA7FF8">
      <w:pPr>
        <w:rPr>
          <w:rStyle w:val="Rfrenceintense"/>
          <w:rFonts w:ascii="Times New Roman" w:hAnsi="Times New Roman" w:cs="Times New Roman"/>
          <w:color w:val="323E4F" w:themeColor="text2" w:themeShade="BF"/>
          <w:sz w:val="24"/>
          <w:szCs w:val="24"/>
        </w:rPr>
      </w:pPr>
      <w:r>
        <w:rPr>
          <w:rStyle w:val="Rfrenceintense"/>
          <w:rFonts w:ascii="Times New Roman" w:hAnsi="Times New Roman" w:cs="Times New Roman"/>
          <w:sz w:val="24"/>
          <w:szCs w:val="24"/>
        </w:rPr>
        <w:t xml:space="preserve">            </w:t>
      </w:r>
      <w:r>
        <w:rPr>
          <w:rStyle w:val="Accentuationlgre"/>
          <w:rFonts w:eastAsiaTheme="minorEastAsia"/>
          <w:bCs/>
          <w:i w:val="0"/>
          <w:iCs w:val="0"/>
          <w:color w:val="000000"/>
          <w:spacing w:val="15"/>
          <w:sz w:val="28"/>
          <w:szCs w:val="28"/>
        </w:rPr>
        <w:t xml:space="preserve">  </w:t>
      </w:r>
      <w:proofErr w:type="spellStart"/>
      <w:r>
        <w:rPr>
          <w:rStyle w:val="Accentuationlgre"/>
          <w:rFonts w:eastAsiaTheme="minorEastAsia"/>
          <w:bCs/>
          <w:i w:val="0"/>
          <w:iCs w:val="0"/>
          <w:color w:val="000000"/>
          <w:spacing w:val="15"/>
          <w:sz w:val="28"/>
          <w:szCs w:val="28"/>
        </w:rPr>
        <w:t>KnOcking</w:t>
      </w:r>
      <w:proofErr w:type="spellEnd"/>
      <w:r>
        <w:rPr>
          <w:rStyle w:val="Accentuationlgre"/>
          <w:rFonts w:eastAsiaTheme="minorEastAsia"/>
          <w:bCs/>
          <w:i w:val="0"/>
          <w:iCs w:val="0"/>
          <w:color w:val="000000"/>
          <w:spacing w:val="15"/>
          <w:sz w:val="28"/>
          <w:szCs w:val="28"/>
        </w:rPr>
        <w:t xml:space="preserve"> Neighbors </w:t>
      </w:r>
      <w:proofErr w:type="spellStart"/>
      <w:r>
        <w:rPr>
          <w:rStyle w:val="Accentuationlgre"/>
          <w:rFonts w:eastAsiaTheme="minorEastAsia"/>
          <w:bCs/>
          <w:i w:val="0"/>
          <w:iCs w:val="0"/>
          <w:color w:val="000000"/>
          <w:spacing w:val="15"/>
          <w:sz w:val="28"/>
          <w:szCs w:val="28"/>
        </w:rPr>
        <w:t>Door</w:t>
      </w:r>
      <w:proofErr w:type="spellEnd"/>
      <w:r>
        <w:rPr>
          <w:rStyle w:val="Accentuationlgre"/>
          <w:rFonts w:ascii="Inconsolata" w:eastAsiaTheme="minorEastAsia" w:hAnsi="Inconsolata"/>
          <w:bCs/>
          <w:i w:val="0"/>
          <w:iCs w:val="0"/>
          <w:color w:val="4A4A4A"/>
          <w:sz w:val="24"/>
          <w:szCs w:val="28"/>
        </w:rPr>
        <w:t xml:space="preserve"> </w:t>
      </w:r>
      <w:r>
        <w:rPr>
          <w:rStyle w:val="Accentuationlgre"/>
          <w:rFonts w:eastAsiaTheme="minorEastAsia"/>
          <w:bCs/>
          <w:i w:val="0"/>
          <w:iCs w:val="0"/>
          <w:color w:val="000000"/>
          <w:spacing w:val="15"/>
          <w:sz w:val="28"/>
          <w:szCs w:val="28"/>
        </w:rPr>
        <w:t xml:space="preserve">créer par des jeunes étudiants et destinée pour les jeunes et plus précisément les étudiants, On a tous déménagé un jour dans une nouvelle ville soit pour un boulot soit pour intégrer une école ou une université et nous rencontrons des difficultés d’intégration et de développer son réseau, ce qui cause l’isolation, solitude, dépression… L’objectif est d’aider cette catégorie de sortir de sa boule et de faire </w:t>
      </w:r>
      <w:r w:rsidR="00363D3D">
        <w:rPr>
          <w:rStyle w:val="Accentuationlgre"/>
          <w:rFonts w:eastAsiaTheme="minorEastAsia"/>
          <w:bCs/>
          <w:i w:val="0"/>
          <w:iCs w:val="0"/>
          <w:color w:val="000000"/>
          <w:spacing w:val="15"/>
          <w:sz w:val="28"/>
          <w:szCs w:val="28"/>
        </w:rPr>
        <w:t>des connaissances</w:t>
      </w:r>
      <w:r>
        <w:rPr>
          <w:rStyle w:val="Accentuationlgre"/>
          <w:rFonts w:eastAsiaTheme="minorEastAsia"/>
          <w:bCs/>
          <w:i w:val="0"/>
          <w:iCs w:val="0"/>
          <w:color w:val="000000"/>
          <w:spacing w:val="15"/>
          <w:sz w:val="28"/>
          <w:szCs w:val="28"/>
        </w:rPr>
        <w:t xml:space="preserve"> tout en visitant des lieux culturels.</w:t>
      </w:r>
    </w:p>
    <w:p w14:paraId="2FEE72FC" w14:textId="577729C5" w:rsidR="00886635" w:rsidRDefault="00BA7FF8">
      <w:pPr>
        <w:pStyle w:val="Paragraphedeliste"/>
        <w:numPr>
          <w:ilvl w:val="0"/>
          <w:numId w:val="5"/>
        </w:numPr>
        <w:rPr>
          <w:rFonts w:ascii="Times New Roman" w:hAnsi="Times New Roman" w:cs="Times New Roman"/>
          <w:b/>
          <w:bCs/>
          <w:smallCaps/>
          <w:color w:val="323E4F" w:themeColor="text2" w:themeShade="BF"/>
          <w:spacing w:val="5"/>
          <w:sz w:val="24"/>
          <w:szCs w:val="24"/>
        </w:rPr>
      </w:pPr>
      <w:r>
        <w:rPr>
          <w:rFonts w:ascii="Times New Roman" w:hAnsi="Times New Roman" w:cs="Times New Roman"/>
          <w:b/>
          <w:bCs/>
          <w:smallCaps/>
          <w:color w:val="323E4F" w:themeColor="text2" w:themeShade="BF"/>
          <w:spacing w:val="5"/>
          <w:sz w:val="24"/>
          <w:szCs w:val="24"/>
        </w:rPr>
        <w:t>DETAIL DES FONCTIONS A METTRE EN ŒUVRE</w:t>
      </w:r>
    </w:p>
    <w:p w14:paraId="65B2D487" w14:textId="576DBAD2" w:rsidR="00F35A5E" w:rsidRPr="00F35A5E" w:rsidRDefault="00A02180" w:rsidP="00F35A5E">
      <w:pPr>
        <w:rPr>
          <w:rStyle w:val="Accentuationlgre"/>
          <w:rFonts w:eastAsiaTheme="minorEastAsia"/>
          <w:bCs/>
          <w:i w:val="0"/>
          <w:iCs w:val="0"/>
          <w:color w:val="000000"/>
          <w:spacing w:val="15"/>
          <w:sz w:val="28"/>
          <w:szCs w:val="28"/>
        </w:rPr>
      </w:pPr>
      <w:r w:rsidRPr="00A02180">
        <w:rPr>
          <w:rStyle w:val="Accentuationlgre"/>
          <w:rFonts w:eastAsiaTheme="minorEastAsia"/>
          <w:bCs/>
          <w:i w:val="0"/>
          <w:iCs w:val="0"/>
          <w:color w:val="000000"/>
          <w:spacing w:val="15"/>
          <w:sz w:val="28"/>
          <w:szCs w:val="28"/>
        </w:rPr>
        <w:t>L</w:t>
      </w:r>
      <w:r w:rsidR="005F269F" w:rsidRPr="00A02180">
        <w:rPr>
          <w:rStyle w:val="Accentuationlgre"/>
          <w:rFonts w:eastAsiaTheme="minorEastAsia"/>
          <w:bCs/>
          <w:i w:val="0"/>
          <w:iCs w:val="0"/>
          <w:color w:val="000000"/>
          <w:spacing w:val="15"/>
          <w:sz w:val="28"/>
          <w:szCs w:val="28"/>
        </w:rPr>
        <w:t>es fonctions suivantes sont à mettre en œuvre</w:t>
      </w:r>
      <w:r>
        <w:rPr>
          <w:rStyle w:val="Accentuationlgre"/>
          <w:rFonts w:eastAsiaTheme="minorEastAsia"/>
          <w:bCs/>
          <w:i w:val="0"/>
          <w:iCs w:val="0"/>
          <w:color w:val="000000"/>
          <w:spacing w:val="15"/>
          <w:sz w:val="28"/>
          <w:szCs w:val="28"/>
        </w:rPr>
        <w:t> et sont le socle de l’application :</w:t>
      </w:r>
    </w:p>
    <w:p w14:paraId="6B180B7C" w14:textId="772BC85F" w:rsidR="00A02180" w:rsidRDefault="00A02180" w:rsidP="00A02180">
      <w:pPr>
        <w:pStyle w:val="Paragraphedeliste"/>
        <w:numPr>
          <w:ilvl w:val="0"/>
          <w:numId w:val="12"/>
        </w:numPr>
        <w:rPr>
          <w:rStyle w:val="Accentuationlgre"/>
          <w:rFonts w:eastAsiaTheme="minorEastAsia"/>
          <w:bCs/>
          <w:i w:val="0"/>
          <w:iCs w:val="0"/>
          <w:color w:val="000000"/>
          <w:spacing w:val="15"/>
          <w:sz w:val="28"/>
          <w:szCs w:val="28"/>
        </w:rPr>
      </w:pPr>
      <w:r>
        <w:rPr>
          <w:rStyle w:val="Accentuationlgre"/>
          <w:rFonts w:eastAsiaTheme="minorEastAsia"/>
          <w:bCs/>
          <w:i w:val="0"/>
          <w:iCs w:val="0"/>
          <w:color w:val="000000"/>
          <w:spacing w:val="15"/>
          <w:sz w:val="28"/>
          <w:szCs w:val="28"/>
        </w:rPr>
        <w:t>Possibilité à un visiteur de parcourir l’application pour comprendre son fonctionnement ;</w:t>
      </w:r>
    </w:p>
    <w:p w14:paraId="1C7EBC8A" w14:textId="21313B1E" w:rsidR="00A02180" w:rsidRDefault="00A02180" w:rsidP="00A02180">
      <w:pPr>
        <w:pStyle w:val="Paragraphedeliste"/>
        <w:numPr>
          <w:ilvl w:val="0"/>
          <w:numId w:val="12"/>
        </w:numPr>
        <w:rPr>
          <w:rStyle w:val="Accentuationlgre"/>
          <w:rFonts w:eastAsiaTheme="minorEastAsia"/>
          <w:bCs/>
          <w:i w:val="0"/>
          <w:iCs w:val="0"/>
          <w:color w:val="000000"/>
          <w:spacing w:val="15"/>
          <w:sz w:val="28"/>
          <w:szCs w:val="28"/>
        </w:rPr>
      </w:pPr>
      <w:r>
        <w:rPr>
          <w:rStyle w:val="Accentuationlgre"/>
          <w:rFonts w:eastAsiaTheme="minorEastAsia"/>
          <w:bCs/>
          <w:i w:val="0"/>
          <w:iCs w:val="0"/>
          <w:color w:val="000000"/>
          <w:spacing w:val="15"/>
          <w:sz w:val="28"/>
          <w:szCs w:val="28"/>
        </w:rPr>
        <w:t>Le visiteur ne doit pas avoir accès à toutes les fonc</w:t>
      </w:r>
      <w:r w:rsidR="00E760FB">
        <w:rPr>
          <w:rStyle w:val="Accentuationlgre"/>
          <w:rFonts w:eastAsiaTheme="minorEastAsia"/>
          <w:bCs/>
          <w:i w:val="0"/>
          <w:iCs w:val="0"/>
          <w:color w:val="000000"/>
          <w:spacing w:val="15"/>
          <w:sz w:val="28"/>
          <w:szCs w:val="28"/>
        </w:rPr>
        <w:t>t</w:t>
      </w:r>
      <w:r>
        <w:rPr>
          <w:rStyle w:val="Accentuationlgre"/>
          <w:rFonts w:eastAsiaTheme="minorEastAsia"/>
          <w:bCs/>
          <w:i w:val="0"/>
          <w:iCs w:val="0"/>
          <w:color w:val="000000"/>
          <w:spacing w:val="15"/>
          <w:sz w:val="28"/>
          <w:szCs w:val="28"/>
        </w:rPr>
        <w:t>i</w:t>
      </w:r>
      <w:r w:rsidR="00E760FB">
        <w:rPr>
          <w:rStyle w:val="Accentuationlgre"/>
          <w:rFonts w:eastAsiaTheme="minorEastAsia"/>
          <w:bCs/>
          <w:i w:val="0"/>
          <w:iCs w:val="0"/>
          <w:color w:val="000000"/>
          <w:spacing w:val="15"/>
          <w:sz w:val="28"/>
          <w:szCs w:val="28"/>
        </w:rPr>
        <w:t>o</w:t>
      </w:r>
      <w:r>
        <w:rPr>
          <w:rStyle w:val="Accentuationlgre"/>
          <w:rFonts w:eastAsiaTheme="minorEastAsia"/>
          <w:bCs/>
          <w:i w:val="0"/>
          <w:iCs w:val="0"/>
          <w:color w:val="000000"/>
          <w:spacing w:val="15"/>
          <w:sz w:val="28"/>
          <w:szCs w:val="28"/>
        </w:rPr>
        <w:t xml:space="preserve">nnalités </w:t>
      </w:r>
      <w:r w:rsidR="00E760FB">
        <w:rPr>
          <w:rStyle w:val="Accentuationlgre"/>
          <w:rFonts w:eastAsiaTheme="minorEastAsia"/>
          <w:bCs/>
          <w:i w:val="0"/>
          <w:iCs w:val="0"/>
          <w:color w:val="000000"/>
          <w:spacing w:val="15"/>
          <w:sz w:val="28"/>
          <w:szCs w:val="28"/>
        </w:rPr>
        <w:t>de l’application ;</w:t>
      </w:r>
      <w:r>
        <w:rPr>
          <w:rStyle w:val="Accentuationlgre"/>
          <w:rFonts w:eastAsiaTheme="minorEastAsia"/>
          <w:bCs/>
          <w:i w:val="0"/>
          <w:iCs w:val="0"/>
          <w:color w:val="000000"/>
          <w:spacing w:val="15"/>
          <w:sz w:val="28"/>
          <w:szCs w:val="28"/>
        </w:rPr>
        <w:t xml:space="preserve"> </w:t>
      </w:r>
    </w:p>
    <w:p w14:paraId="2B0FEB37" w14:textId="77777777" w:rsidR="00E760FB" w:rsidRDefault="00E760FB" w:rsidP="00E760FB">
      <w:pPr>
        <w:pStyle w:val="Paragraphedeliste"/>
        <w:numPr>
          <w:ilvl w:val="0"/>
          <w:numId w:val="12"/>
        </w:numPr>
        <w:rPr>
          <w:rStyle w:val="Accentuationlgre"/>
          <w:rFonts w:eastAsiaTheme="minorEastAsia"/>
          <w:bCs/>
          <w:i w:val="0"/>
          <w:iCs w:val="0"/>
          <w:color w:val="000000"/>
          <w:spacing w:val="15"/>
          <w:sz w:val="28"/>
          <w:szCs w:val="28"/>
        </w:rPr>
      </w:pPr>
      <w:r>
        <w:rPr>
          <w:rStyle w:val="Accentuationlgre"/>
          <w:rFonts w:eastAsiaTheme="minorEastAsia"/>
          <w:bCs/>
          <w:i w:val="0"/>
          <w:iCs w:val="0"/>
          <w:color w:val="000000"/>
          <w:spacing w:val="15"/>
          <w:sz w:val="28"/>
          <w:szCs w:val="28"/>
        </w:rPr>
        <w:t xml:space="preserve">L’identification des utilisateurs </w:t>
      </w:r>
    </w:p>
    <w:p w14:paraId="34DFD088" w14:textId="6BB3D5E9" w:rsidR="00E760FB" w:rsidRDefault="00E760FB" w:rsidP="00A02180">
      <w:pPr>
        <w:pStyle w:val="Paragraphedeliste"/>
        <w:numPr>
          <w:ilvl w:val="0"/>
          <w:numId w:val="12"/>
        </w:numPr>
        <w:rPr>
          <w:rStyle w:val="Accentuationlgre"/>
          <w:rFonts w:eastAsiaTheme="minorEastAsia"/>
          <w:bCs/>
          <w:i w:val="0"/>
          <w:iCs w:val="0"/>
          <w:color w:val="000000"/>
          <w:spacing w:val="15"/>
          <w:sz w:val="28"/>
          <w:szCs w:val="28"/>
        </w:rPr>
      </w:pPr>
      <w:r>
        <w:rPr>
          <w:rStyle w:val="Accentuationlgre"/>
          <w:rFonts w:eastAsiaTheme="minorEastAsia"/>
          <w:bCs/>
          <w:i w:val="0"/>
          <w:iCs w:val="0"/>
          <w:color w:val="000000"/>
          <w:spacing w:val="15"/>
          <w:sz w:val="28"/>
          <w:szCs w:val="28"/>
        </w:rPr>
        <w:t>Seulement après inscription et vérification des utilisateurs qu’ils bénéficient des droits complets dans l’application ;</w:t>
      </w:r>
    </w:p>
    <w:p w14:paraId="78B5A4AB" w14:textId="6044FCAF" w:rsidR="00E760FB" w:rsidRDefault="00E760FB" w:rsidP="00A02180">
      <w:pPr>
        <w:pStyle w:val="Paragraphedeliste"/>
        <w:numPr>
          <w:ilvl w:val="0"/>
          <w:numId w:val="12"/>
        </w:numPr>
        <w:rPr>
          <w:rStyle w:val="Accentuationlgre"/>
          <w:rFonts w:eastAsiaTheme="minorEastAsia"/>
          <w:bCs/>
          <w:i w:val="0"/>
          <w:iCs w:val="0"/>
          <w:color w:val="000000"/>
          <w:spacing w:val="15"/>
          <w:sz w:val="28"/>
          <w:szCs w:val="28"/>
        </w:rPr>
      </w:pPr>
      <w:r>
        <w:rPr>
          <w:rStyle w:val="Accentuationlgre"/>
          <w:rFonts w:eastAsiaTheme="minorEastAsia"/>
          <w:bCs/>
          <w:i w:val="0"/>
          <w:iCs w:val="0"/>
          <w:color w:val="000000"/>
          <w:spacing w:val="15"/>
          <w:sz w:val="28"/>
          <w:szCs w:val="28"/>
        </w:rPr>
        <w:t xml:space="preserve"> L’administrateur crée des </w:t>
      </w:r>
      <w:r w:rsidR="00F35A5E">
        <w:rPr>
          <w:rStyle w:val="Accentuationlgre"/>
          <w:rFonts w:eastAsiaTheme="minorEastAsia"/>
          <w:bCs/>
          <w:i w:val="0"/>
          <w:iCs w:val="0"/>
          <w:color w:val="000000"/>
          <w:spacing w:val="15"/>
          <w:sz w:val="28"/>
          <w:szCs w:val="28"/>
        </w:rPr>
        <w:t>catégories</w:t>
      </w:r>
      <w:r>
        <w:rPr>
          <w:rStyle w:val="Accentuationlgre"/>
          <w:rFonts w:eastAsiaTheme="minorEastAsia"/>
          <w:bCs/>
          <w:i w:val="0"/>
          <w:iCs w:val="0"/>
          <w:color w:val="000000"/>
          <w:spacing w:val="15"/>
          <w:sz w:val="28"/>
          <w:szCs w:val="28"/>
        </w:rPr>
        <w:t xml:space="preserve"> </w:t>
      </w:r>
      <w:r w:rsidR="00F35A5E">
        <w:rPr>
          <w:rStyle w:val="Accentuationlgre"/>
          <w:rFonts w:eastAsiaTheme="minorEastAsia"/>
          <w:bCs/>
          <w:i w:val="0"/>
          <w:iCs w:val="0"/>
          <w:color w:val="000000"/>
          <w:spacing w:val="15"/>
          <w:sz w:val="28"/>
          <w:szCs w:val="28"/>
        </w:rPr>
        <w:t>d’évènements visibles pas les utilisateurs ;</w:t>
      </w:r>
    </w:p>
    <w:p w14:paraId="519EB8D0" w14:textId="2C9CA6D9" w:rsidR="00F35A5E" w:rsidRDefault="00F35A5E" w:rsidP="00A02180">
      <w:pPr>
        <w:pStyle w:val="Paragraphedeliste"/>
        <w:numPr>
          <w:ilvl w:val="0"/>
          <w:numId w:val="12"/>
        </w:numPr>
        <w:rPr>
          <w:rStyle w:val="Accentuationlgre"/>
          <w:rFonts w:eastAsiaTheme="minorEastAsia"/>
          <w:bCs/>
          <w:i w:val="0"/>
          <w:iCs w:val="0"/>
          <w:color w:val="000000"/>
          <w:spacing w:val="15"/>
          <w:sz w:val="28"/>
          <w:szCs w:val="28"/>
        </w:rPr>
      </w:pPr>
      <w:r>
        <w:rPr>
          <w:rStyle w:val="Accentuationlgre"/>
          <w:rFonts w:eastAsiaTheme="minorEastAsia"/>
          <w:bCs/>
          <w:i w:val="0"/>
          <w:iCs w:val="0"/>
          <w:color w:val="000000"/>
          <w:spacing w:val="15"/>
          <w:sz w:val="28"/>
          <w:szCs w:val="28"/>
        </w:rPr>
        <w:t>Chaque utilisateur peut donc créer un évènement à partir des différentes catégories ;</w:t>
      </w:r>
    </w:p>
    <w:p w14:paraId="0D7F1F7A" w14:textId="3DB155BE" w:rsidR="00F35A5E" w:rsidRDefault="00F35A5E" w:rsidP="00A02180">
      <w:pPr>
        <w:pStyle w:val="Paragraphedeliste"/>
        <w:numPr>
          <w:ilvl w:val="0"/>
          <w:numId w:val="12"/>
        </w:numPr>
        <w:rPr>
          <w:rStyle w:val="Accentuationlgre"/>
          <w:rFonts w:eastAsiaTheme="minorEastAsia"/>
          <w:bCs/>
          <w:i w:val="0"/>
          <w:iCs w:val="0"/>
          <w:color w:val="000000"/>
          <w:spacing w:val="15"/>
          <w:sz w:val="28"/>
          <w:szCs w:val="28"/>
        </w:rPr>
      </w:pPr>
      <w:r>
        <w:rPr>
          <w:rStyle w:val="Accentuationlgre"/>
          <w:rFonts w:eastAsiaTheme="minorEastAsia"/>
          <w:bCs/>
          <w:i w:val="0"/>
          <w:iCs w:val="0"/>
          <w:color w:val="000000"/>
          <w:spacing w:val="15"/>
          <w:sz w:val="28"/>
          <w:szCs w:val="28"/>
        </w:rPr>
        <w:t>Les catégories créé</w:t>
      </w:r>
      <w:r w:rsidR="009223EF">
        <w:rPr>
          <w:rStyle w:val="Accentuationlgre"/>
          <w:rFonts w:eastAsiaTheme="minorEastAsia"/>
          <w:bCs/>
          <w:i w:val="0"/>
          <w:iCs w:val="0"/>
          <w:color w:val="000000"/>
          <w:spacing w:val="15"/>
          <w:sz w:val="28"/>
          <w:szCs w:val="28"/>
        </w:rPr>
        <w:t>e</w:t>
      </w:r>
      <w:r>
        <w:rPr>
          <w:rStyle w:val="Accentuationlgre"/>
          <w:rFonts w:eastAsiaTheme="minorEastAsia"/>
          <w:bCs/>
          <w:i w:val="0"/>
          <w:iCs w:val="0"/>
          <w:color w:val="000000"/>
          <w:spacing w:val="15"/>
          <w:sz w:val="28"/>
          <w:szCs w:val="28"/>
        </w:rPr>
        <w:t>s par l’admin sont essentiellement des centrés sur des évènement sociaux-culturels</w:t>
      </w:r>
    </w:p>
    <w:p w14:paraId="10B9A5C8" w14:textId="0DA39767" w:rsidR="00F35A5E" w:rsidRDefault="00F35A5E" w:rsidP="00A02180">
      <w:pPr>
        <w:pStyle w:val="Paragraphedeliste"/>
        <w:numPr>
          <w:ilvl w:val="0"/>
          <w:numId w:val="12"/>
        </w:numPr>
        <w:rPr>
          <w:rStyle w:val="Accentuationlgre"/>
          <w:rFonts w:eastAsiaTheme="minorEastAsia"/>
          <w:bCs/>
          <w:i w:val="0"/>
          <w:iCs w:val="0"/>
          <w:color w:val="000000"/>
          <w:spacing w:val="15"/>
          <w:sz w:val="28"/>
          <w:szCs w:val="28"/>
        </w:rPr>
      </w:pPr>
      <w:r>
        <w:rPr>
          <w:rStyle w:val="Accentuationlgre"/>
          <w:rFonts w:eastAsiaTheme="minorEastAsia"/>
          <w:bCs/>
          <w:i w:val="0"/>
          <w:iCs w:val="0"/>
          <w:color w:val="000000"/>
          <w:spacing w:val="15"/>
          <w:sz w:val="28"/>
          <w:szCs w:val="28"/>
        </w:rPr>
        <w:t xml:space="preserve"> </w:t>
      </w:r>
      <w:r w:rsidR="009223EF">
        <w:rPr>
          <w:rStyle w:val="Accentuationlgre"/>
          <w:rFonts w:eastAsiaTheme="minorEastAsia"/>
          <w:bCs/>
          <w:i w:val="0"/>
          <w:iCs w:val="0"/>
          <w:color w:val="000000"/>
          <w:spacing w:val="15"/>
          <w:sz w:val="28"/>
          <w:szCs w:val="28"/>
        </w:rPr>
        <w:t>Chaque évent dispose d’un chat pour permettre aux participants de planifier le déroulement de leur activité ;</w:t>
      </w:r>
    </w:p>
    <w:p w14:paraId="57F3FCC5" w14:textId="4DF2E2B6" w:rsidR="009223EF" w:rsidRDefault="009223EF" w:rsidP="00A02180">
      <w:pPr>
        <w:pStyle w:val="Paragraphedeliste"/>
        <w:numPr>
          <w:ilvl w:val="0"/>
          <w:numId w:val="12"/>
        </w:numPr>
        <w:rPr>
          <w:rStyle w:val="Accentuationlgre"/>
          <w:rFonts w:eastAsiaTheme="minorEastAsia"/>
          <w:bCs/>
          <w:i w:val="0"/>
          <w:iCs w:val="0"/>
          <w:color w:val="000000"/>
          <w:spacing w:val="15"/>
          <w:sz w:val="28"/>
          <w:szCs w:val="28"/>
        </w:rPr>
      </w:pPr>
      <w:r>
        <w:rPr>
          <w:rStyle w:val="Accentuationlgre"/>
          <w:rFonts w:eastAsiaTheme="minorEastAsia"/>
          <w:bCs/>
          <w:i w:val="0"/>
          <w:iCs w:val="0"/>
          <w:color w:val="000000"/>
          <w:spacing w:val="15"/>
          <w:sz w:val="28"/>
          <w:szCs w:val="28"/>
        </w:rPr>
        <w:t>Chaque utilisateur peut commenter, liker, noter, signaler un évènement ;</w:t>
      </w:r>
    </w:p>
    <w:p w14:paraId="79F04AF6" w14:textId="2B3CB47B" w:rsidR="009223EF" w:rsidRDefault="009223EF" w:rsidP="00A02180">
      <w:pPr>
        <w:pStyle w:val="Paragraphedeliste"/>
        <w:numPr>
          <w:ilvl w:val="0"/>
          <w:numId w:val="12"/>
        </w:numPr>
        <w:rPr>
          <w:rStyle w:val="Accentuationlgre"/>
          <w:rFonts w:eastAsiaTheme="minorEastAsia"/>
          <w:bCs/>
          <w:i w:val="0"/>
          <w:iCs w:val="0"/>
          <w:color w:val="000000"/>
          <w:spacing w:val="15"/>
          <w:sz w:val="28"/>
          <w:szCs w:val="28"/>
        </w:rPr>
      </w:pPr>
      <w:r>
        <w:rPr>
          <w:rStyle w:val="Accentuationlgre"/>
          <w:rFonts w:eastAsiaTheme="minorEastAsia"/>
          <w:bCs/>
          <w:i w:val="0"/>
          <w:iCs w:val="0"/>
          <w:color w:val="000000"/>
          <w:spacing w:val="15"/>
          <w:sz w:val="28"/>
          <w:szCs w:val="28"/>
        </w:rPr>
        <w:t>Chaque utilisateur peut envoyer des demandes d’amis ;</w:t>
      </w:r>
    </w:p>
    <w:p w14:paraId="52E49153" w14:textId="14E486F7" w:rsidR="009223EF" w:rsidRDefault="009223EF" w:rsidP="00A02180">
      <w:pPr>
        <w:pStyle w:val="Paragraphedeliste"/>
        <w:numPr>
          <w:ilvl w:val="0"/>
          <w:numId w:val="12"/>
        </w:numPr>
        <w:rPr>
          <w:rStyle w:val="Accentuationlgre"/>
          <w:rFonts w:eastAsiaTheme="minorEastAsia"/>
          <w:bCs/>
          <w:i w:val="0"/>
          <w:iCs w:val="0"/>
          <w:color w:val="000000"/>
          <w:spacing w:val="15"/>
          <w:sz w:val="28"/>
          <w:szCs w:val="28"/>
        </w:rPr>
      </w:pPr>
      <w:r>
        <w:rPr>
          <w:rStyle w:val="Accentuationlgre"/>
          <w:rFonts w:eastAsiaTheme="minorEastAsia"/>
          <w:bCs/>
          <w:i w:val="0"/>
          <w:iCs w:val="0"/>
          <w:color w:val="000000"/>
          <w:spacing w:val="15"/>
          <w:sz w:val="28"/>
          <w:szCs w:val="28"/>
        </w:rPr>
        <w:t>Chaque utilisateur peut bloquer un ami ;</w:t>
      </w:r>
    </w:p>
    <w:p w14:paraId="32F68FDE" w14:textId="77777777" w:rsidR="005A6116" w:rsidRDefault="009223EF" w:rsidP="00A02180">
      <w:pPr>
        <w:pStyle w:val="Paragraphedeliste"/>
        <w:numPr>
          <w:ilvl w:val="0"/>
          <w:numId w:val="12"/>
        </w:numPr>
        <w:rPr>
          <w:rStyle w:val="Accentuationlgre"/>
          <w:rFonts w:eastAsiaTheme="minorEastAsia"/>
          <w:bCs/>
          <w:i w:val="0"/>
          <w:iCs w:val="0"/>
          <w:color w:val="000000"/>
          <w:spacing w:val="15"/>
          <w:sz w:val="28"/>
          <w:szCs w:val="28"/>
        </w:rPr>
      </w:pPr>
      <w:r>
        <w:rPr>
          <w:rStyle w:val="Accentuationlgre"/>
          <w:rFonts w:eastAsiaTheme="minorEastAsia"/>
          <w:bCs/>
          <w:i w:val="0"/>
          <w:iCs w:val="0"/>
          <w:color w:val="000000"/>
          <w:spacing w:val="15"/>
          <w:sz w:val="28"/>
          <w:szCs w:val="28"/>
        </w:rPr>
        <w:lastRenderedPageBreak/>
        <w:t xml:space="preserve">Chaque utilisateur peut </w:t>
      </w:r>
      <w:r w:rsidR="005A6116">
        <w:rPr>
          <w:rStyle w:val="Accentuationlgre"/>
          <w:rFonts w:eastAsiaTheme="minorEastAsia"/>
          <w:bCs/>
          <w:i w:val="0"/>
          <w:iCs w:val="0"/>
          <w:color w:val="000000"/>
          <w:spacing w:val="15"/>
          <w:sz w:val="28"/>
          <w:szCs w:val="28"/>
        </w:rPr>
        <w:t>éditer son profil et peut y visualiser toutes les photos des évènements auxquels il a déjà participé ;</w:t>
      </w:r>
    </w:p>
    <w:p w14:paraId="1E1A7EFC" w14:textId="36B0AD56" w:rsidR="009223EF" w:rsidRPr="00A02180" w:rsidRDefault="005A6116" w:rsidP="00A02180">
      <w:pPr>
        <w:pStyle w:val="Paragraphedeliste"/>
        <w:numPr>
          <w:ilvl w:val="0"/>
          <w:numId w:val="12"/>
        </w:numPr>
        <w:rPr>
          <w:rStyle w:val="Accentuationlgre"/>
          <w:rFonts w:eastAsiaTheme="minorEastAsia"/>
          <w:bCs/>
          <w:i w:val="0"/>
          <w:iCs w:val="0"/>
          <w:color w:val="000000"/>
          <w:spacing w:val="15"/>
          <w:sz w:val="28"/>
          <w:szCs w:val="28"/>
        </w:rPr>
      </w:pPr>
      <w:r>
        <w:rPr>
          <w:rStyle w:val="Accentuationlgre"/>
          <w:rFonts w:eastAsiaTheme="minorEastAsia"/>
          <w:bCs/>
          <w:i w:val="0"/>
          <w:iCs w:val="0"/>
          <w:color w:val="000000"/>
          <w:spacing w:val="15"/>
          <w:sz w:val="28"/>
          <w:szCs w:val="28"/>
        </w:rPr>
        <w:t xml:space="preserve"> </w:t>
      </w:r>
    </w:p>
    <w:p w14:paraId="38A1847C" w14:textId="6D5BE224" w:rsidR="00886635" w:rsidRPr="005A6116" w:rsidRDefault="00886635" w:rsidP="005A6116">
      <w:pPr>
        <w:rPr>
          <w:rFonts w:ascii="Times New Roman" w:hAnsi="Times New Roman" w:cs="Times New Roman"/>
          <w:b/>
          <w:bCs/>
          <w:smallCaps/>
          <w:color w:val="323E4F" w:themeColor="text2" w:themeShade="BF"/>
          <w:spacing w:val="5"/>
          <w:sz w:val="24"/>
          <w:szCs w:val="24"/>
        </w:rPr>
      </w:pPr>
    </w:p>
    <w:p w14:paraId="27645BB2" w14:textId="77777777" w:rsidR="00886635" w:rsidRDefault="00886635">
      <w:pPr>
        <w:rPr>
          <w:rFonts w:ascii="Times New Roman" w:hAnsi="Times New Roman" w:cs="Times New Roman"/>
          <w:b/>
          <w:bCs/>
          <w:smallCaps/>
          <w:color w:val="323E4F" w:themeColor="text2" w:themeShade="BF"/>
          <w:spacing w:val="5"/>
          <w:sz w:val="24"/>
          <w:szCs w:val="24"/>
        </w:rPr>
      </w:pPr>
    </w:p>
    <w:p w14:paraId="501E7C8D" w14:textId="77777777" w:rsidR="00886635" w:rsidRDefault="00BA7FF8">
      <w:pPr>
        <w:pStyle w:val="Paragraphedeliste"/>
        <w:numPr>
          <w:ilvl w:val="0"/>
          <w:numId w:val="5"/>
        </w:numPr>
        <w:rPr>
          <w:rFonts w:ascii="Times New Roman" w:hAnsi="Times New Roman" w:cs="Times New Roman"/>
          <w:b/>
          <w:bCs/>
          <w:smallCaps/>
          <w:color w:val="323E4F" w:themeColor="text2" w:themeShade="BF"/>
          <w:spacing w:val="5"/>
          <w:sz w:val="24"/>
          <w:szCs w:val="24"/>
        </w:rPr>
      </w:pPr>
      <w:r>
        <w:rPr>
          <w:rFonts w:ascii="Times New Roman" w:hAnsi="Times New Roman" w:cs="Times New Roman"/>
          <w:b/>
          <w:bCs/>
          <w:smallCaps/>
          <w:color w:val="323E4F" w:themeColor="text2" w:themeShade="BF"/>
          <w:spacing w:val="5"/>
          <w:sz w:val="24"/>
          <w:szCs w:val="24"/>
        </w:rPr>
        <w:t>REGLES UTILISATEURS</w:t>
      </w:r>
    </w:p>
    <w:p w14:paraId="3C9D129A" w14:textId="71035C46" w:rsidR="00886635" w:rsidRDefault="005A6116">
      <w:pPr>
        <w:rPr>
          <w:rStyle w:val="Accentuationlgre"/>
          <w:rFonts w:eastAsiaTheme="minorEastAsia"/>
          <w:i w:val="0"/>
          <w:iCs w:val="0"/>
          <w:color w:val="000000"/>
          <w:spacing w:val="15"/>
          <w:sz w:val="28"/>
          <w:szCs w:val="28"/>
        </w:rPr>
      </w:pPr>
      <w:r w:rsidRPr="005A6116">
        <w:rPr>
          <w:rStyle w:val="Accentuationlgre"/>
          <w:rFonts w:eastAsiaTheme="minorEastAsia"/>
          <w:i w:val="0"/>
          <w:iCs w:val="0"/>
          <w:color w:val="000000"/>
          <w:spacing w:val="15"/>
          <w:sz w:val="28"/>
          <w:szCs w:val="28"/>
        </w:rPr>
        <w:t>Les utilisateurs sont dans l’obligation de :</w:t>
      </w:r>
    </w:p>
    <w:p w14:paraId="28F7E391" w14:textId="1E5D7E1B" w:rsidR="005A6116" w:rsidRDefault="005A6116" w:rsidP="005A6116">
      <w:pPr>
        <w:pStyle w:val="Paragraphedeliste"/>
        <w:numPr>
          <w:ilvl w:val="0"/>
          <w:numId w:val="13"/>
        </w:num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Respecter le</w:t>
      </w:r>
      <w:r w:rsidR="0011403A">
        <w:rPr>
          <w:rStyle w:val="Accentuationlgre"/>
          <w:rFonts w:eastAsiaTheme="minorEastAsia"/>
          <w:i w:val="0"/>
          <w:iCs w:val="0"/>
          <w:color w:val="000000"/>
          <w:spacing w:val="15"/>
          <w:sz w:val="28"/>
          <w:szCs w:val="28"/>
        </w:rPr>
        <w:t xml:space="preserve"> but laïc et non lucratif des évènements ;</w:t>
      </w:r>
    </w:p>
    <w:p w14:paraId="03BB9F70" w14:textId="4C397AD8" w:rsidR="0011403A" w:rsidRDefault="0011403A" w:rsidP="005A6116">
      <w:pPr>
        <w:pStyle w:val="Paragraphedeliste"/>
        <w:numPr>
          <w:ilvl w:val="0"/>
          <w:numId w:val="13"/>
        </w:num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Respecter les droits étiques des participants ;</w:t>
      </w:r>
    </w:p>
    <w:p w14:paraId="36016A8B" w14:textId="5CB3B746" w:rsidR="0011403A" w:rsidRDefault="0011403A" w:rsidP="005A6116">
      <w:pPr>
        <w:pStyle w:val="Paragraphedeliste"/>
        <w:numPr>
          <w:ilvl w:val="0"/>
          <w:numId w:val="13"/>
        </w:num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Ne pas détourner un évènement qu’importe la raison que ce soit ;</w:t>
      </w:r>
    </w:p>
    <w:p w14:paraId="542A8E21" w14:textId="693A270D" w:rsidR="0011403A" w:rsidRPr="005A6116" w:rsidRDefault="0011403A" w:rsidP="005A6116">
      <w:pPr>
        <w:pStyle w:val="Paragraphedeliste"/>
        <w:numPr>
          <w:ilvl w:val="0"/>
          <w:numId w:val="13"/>
        </w:num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 xml:space="preserve">  </w:t>
      </w:r>
    </w:p>
    <w:p w14:paraId="1D93D5AB" w14:textId="77777777" w:rsidR="005A6116" w:rsidRPr="005A6116" w:rsidRDefault="005A6116">
      <w:pPr>
        <w:rPr>
          <w:rStyle w:val="Accentuationlgre"/>
          <w:rFonts w:eastAsiaTheme="minorEastAsia"/>
          <w:i w:val="0"/>
          <w:iCs w:val="0"/>
          <w:color w:val="000000"/>
          <w:spacing w:val="15"/>
          <w:sz w:val="28"/>
          <w:szCs w:val="28"/>
        </w:rPr>
      </w:pPr>
    </w:p>
    <w:p w14:paraId="2F63B5B5" w14:textId="4DB0B4E4" w:rsidR="00383D2F" w:rsidRPr="00383D2F" w:rsidRDefault="00BA7FF8" w:rsidP="00383D2F">
      <w:pPr>
        <w:pStyle w:val="Paragraphedeliste"/>
        <w:numPr>
          <w:ilvl w:val="0"/>
          <w:numId w:val="5"/>
        </w:numPr>
        <w:rPr>
          <w:rStyle w:val="Accentuationlgre"/>
          <w:rFonts w:ascii="Times New Roman" w:hAnsi="Times New Roman" w:cs="Times New Roman"/>
          <w:b/>
          <w:bCs/>
          <w:i w:val="0"/>
          <w:iCs w:val="0"/>
          <w:smallCaps/>
          <w:color w:val="323E4F" w:themeColor="text2" w:themeShade="BF"/>
          <w:spacing w:val="5"/>
          <w:sz w:val="24"/>
          <w:szCs w:val="24"/>
        </w:rPr>
      </w:pPr>
      <w:r>
        <w:rPr>
          <w:rFonts w:ascii="Times New Roman" w:hAnsi="Times New Roman" w:cs="Times New Roman"/>
          <w:b/>
          <w:bCs/>
          <w:smallCaps/>
          <w:color w:val="323E4F" w:themeColor="text2" w:themeShade="BF"/>
          <w:spacing w:val="5"/>
          <w:sz w:val="24"/>
          <w:szCs w:val="24"/>
        </w:rPr>
        <w:t>HABILITATIONS (DROITS)</w:t>
      </w:r>
    </w:p>
    <w:p w14:paraId="425E63DA" w14:textId="1EE80BE2" w:rsidR="00383D2F" w:rsidRPr="00383D2F" w:rsidRDefault="00383D2F" w:rsidP="00383D2F">
      <w:p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Les habilitations sont les suivants :</w:t>
      </w:r>
    </w:p>
    <w:p w14:paraId="46A19B99" w14:textId="67E8728D" w:rsidR="00886635" w:rsidRDefault="00383D2F" w:rsidP="00383D2F">
      <w:pPr>
        <w:pStyle w:val="Paragraphedeliste"/>
        <w:numPr>
          <w:ilvl w:val="0"/>
          <w:numId w:val="14"/>
        </w:numPr>
        <w:rPr>
          <w:rStyle w:val="Accentuationlgre"/>
          <w:rFonts w:eastAsiaTheme="minorEastAsia"/>
          <w:i w:val="0"/>
          <w:iCs w:val="0"/>
          <w:color w:val="000000"/>
          <w:spacing w:val="15"/>
          <w:sz w:val="28"/>
          <w:szCs w:val="28"/>
        </w:rPr>
      </w:pPr>
      <w:r w:rsidRPr="00383D2F">
        <w:rPr>
          <w:rStyle w:val="Accentuationlgre"/>
          <w:rFonts w:eastAsiaTheme="minorEastAsia"/>
          <w:i w:val="0"/>
          <w:iCs w:val="0"/>
          <w:color w:val="000000"/>
          <w:spacing w:val="15"/>
          <w:sz w:val="28"/>
          <w:szCs w:val="28"/>
        </w:rPr>
        <w:t xml:space="preserve">Le webmaster </w:t>
      </w:r>
      <w:r>
        <w:rPr>
          <w:rStyle w:val="Accentuationlgre"/>
          <w:rFonts w:eastAsiaTheme="minorEastAsia"/>
          <w:i w:val="0"/>
          <w:iCs w:val="0"/>
          <w:color w:val="000000"/>
          <w:spacing w:val="15"/>
          <w:sz w:val="28"/>
          <w:szCs w:val="28"/>
        </w:rPr>
        <w:t>a tous les droits ;</w:t>
      </w:r>
    </w:p>
    <w:p w14:paraId="365DF491" w14:textId="77777777" w:rsidR="00383D2F" w:rsidRDefault="00383D2F" w:rsidP="00383D2F">
      <w:pPr>
        <w:pStyle w:val="Paragraphedeliste"/>
        <w:numPr>
          <w:ilvl w:val="0"/>
          <w:numId w:val="14"/>
        </w:num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L’administrateur possède également tous les droits à l’exception de manager le webmaster ;</w:t>
      </w:r>
    </w:p>
    <w:p w14:paraId="5B7F837B" w14:textId="44EAB9CF" w:rsidR="00383D2F" w:rsidRDefault="006728A8" w:rsidP="00383D2F">
      <w:pPr>
        <w:pStyle w:val="Paragraphedeliste"/>
        <w:numPr>
          <w:ilvl w:val="0"/>
          <w:numId w:val="14"/>
        </w:num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L’utilisateur vérifié peut voir tous les évènements ;</w:t>
      </w:r>
    </w:p>
    <w:p w14:paraId="45F85E79" w14:textId="674B3765" w:rsidR="006728A8" w:rsidRDefault="006728A8" w:rsidP="00383D2F">
      <w:pPr>
        <w:pStyle w:val="Paragraphedeliste"/>
        <w:numPr>
          <w:ilvl w:val="0"/>
          <w:numId w:val="14"/>
        </w:num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L’utilisateur vérifié peut créer un évènement venant des catégories ;</w:t>
      </w:r>
    </w:p>
    <w:p w14:paraId="4B9906E4" w14:textId="162524C6" w:rsidR="006728A8" w:rsidRDefault="006728A8" w:rsidP="00383D2F">
      <w:pPr>
        <w:pStyle w:val="Paragraphedeliste"/>
        <w:numPr>
          <w:ilvl w:val="0"/>
          <w:numId w:val="14"/>
        </w:numPr>
        <w:rPr>
          <w:rStyle w:val="Accentuationlgre"/>
          <w:rFonts w:eastAsiaTheme="minorEastAsia"/>
          <w:i w:val="0"/>
          <w:iCs w:val="0"/>
          <w:color w:val="000000"/>
          <w:spacing w:val="15"/>
          <w:sz w:val="28"/>
          <w:szCs w:val="28"/>
        </w:rPr>
      </w:pPr>
      <w:r>
        <w:rPr>
          <w:rStyle w:val="Accentuationlgre"/>
          <w:rFonts w:eastAsiaTheme="minorEastAsia"/>
          <w:i w:val="0"/>
          <w:iCs w:val="0"/>
          <w:color w:val="000000"/>
          <w:spacing w:val="15"/>
          <w:sz w:val="28"/>
          <w:szCs w:val="28"/>
        </w:rPr>
        <w:t>Le visiteur peut juste voir les catégories ;</w:t>
      </w:r>
    </w:p>
    <w:p w14:paraId="2A007129" w14:textId="77777777" w:rsidR="006728A8" w:rsidRPr="00383D2F" w:rsidRDefault="006728A8" w:rsidP="00383D2F">
      <w:pPr>
        <w:pStyle w:val="Paragraphedeliste"/>
        <w:numPr>
          <w:ilvl w:val="0"/>
          <w:numId w:val="14"/>
        </w:numPr>
        <w:rPr>
          <w:rStyle w:val="Accentuationlgre"/>
          <w:rFonts w:eastAsiaTheme="minorEastAsia"/>
          <w:i w:val="0"/>
          <w:iCs w:val="0"/>
          <w:color w:val="000000"/>
          <w:spacing w:val="15"/>
          <w:sz w:val="28"/>
          <w:szCs w:val="28"/>
        </w:rPr>
      </w:pPr>
    </w:p>
    <w:p w14:paraId="40DB1E37" w14:textId="77777777" w:rsidR="00886635" w:rsidRDefault="00886635">
      <w:pPr>
        <w:rPr>
          <w:rFonts w:ascii="Times New Roman" w:hAnsi="Times New Roman" w:cs="Times New Roman"/>
          <w:b/>
          <w:bCs/>
          <w:smallCaps/>
          <w:color w:val="323E4F" w:themeColor="text2" w:themeShade="BF"/>
          <w:spacing w:val="5"/>
          <w:sz w:val="24"/>
          <w:szCs w:val="24"/>
        </w:rPr>
      </w:pPr>
    </w:p>
    <w:p w14:paraId="3122F175" w14:textId="77777777" w:rsidR="00886635" w:rsidRDefault="00BA7FF8">
      <w:pPr>
        <w:pStyle w:val="Titre1"/>
        <w:numPr>
          <w:ilvl w:val="0"/>
          <w:numId w:val="2"/>
        </w:numPr>
      </w:pPr>
      <w:bookmarkStart w:id="15" w:name="__RefHeading___Toc638_3348734960"/>
      <w:bookmarkStart w:id="16" w:name="_Toc57206715"/>
      <w:bookmarkStart w:id="17" w:name="_Toc224002157"/>
      <w:bookmarkEnd w:id="15"/>
      <w:r>
        <w:t>MODALITES DE MISE EN PLACE DU PROJET</w:t>
      </w:r>
      <w:bookmarkEnd w:id="16"/>
      <w:bookmarkEnd w:id="17"/>
    </w:p>
    <w:p w14:paraId="2495E84D" w14:textId="77777777" w:rsidR="00886635" w:rsidRDefault="00886635">
      <w:pPr>
        <w:rPr>
          <w:lang w:eastAsia="fr-FR"/>
        </w:rPr>
      </w:pPr>
    </w:p>
    <w:p w14:paraId="25FDA0CD" w14:textId="77777777" w:rsidR="00886635" w:rsidRDefault="00BA7FF8">
      <w:pPr>
        <w:pStyle w:val="Titre3"/>
        <w:numPr>
          <w:ilvl w:val="0"/>
          <w:numId w:val="6"/>
        </w:numPr>
        <w:rPr>
          <w:rStyle w:val="Rfrenceintense"/>
          <w:rFonts w:ascii="Times New Roman" w:hAnsi="Times New Roman" w:cs="Times New Roman"/>
          <w:color w:val="323E4F" w:themeColor="text2" w:themeShade="BF"/>
        </w:rPr>
      </w:pPr>
      <w:bookmarkStart w:id="18" w:name="__RefHeading___Toc640_3348734960"/>
      <w:bookmarkStart w:id="19" w:name="_Toc57206717"/>
      <w:bookmarkEnd w:id="18"/>
      <w:r>
        <w:rPr>
          <w:rStyle w:val="Rfrenceintense"/>
          <w:rFonts w:ascii="Times New Roman" w:hAnsi="Times New Roman" w:cs="Times New Roman"/>
          <w:color w:val="323E4F" w:themeColor="text2" w:themeShade="BF"/>
        </w:rPr>
        <w:t>SCENARIO DE LANCEMEN</w:t>
      </w:r>
      <w:bookmarkEnd w:id="19"/>
      <w:r>
        <w:rPr>
          <w:rStyle w:val="Rfrenceintense"/>
          <w:rFonts w:ascii="Times New Roman" w:hAnsi="Times New Roman" w:cs="Times New Roman"/>
          <w:color w:val="323E4F" w:themeColor="text2" w:themeShade="BF"/>
        </w:rPr>
        <w:t>T</w:t>
      </w:r>
    </w:p>
    <w:p w14:paraId="0E0E8F40" w14:textId="77777777" w:rsidR="00886635" w:rsidRDefault="00886635">
      <w:pPr>
        <w:rPr>
          <w:rStyle w:val="Rfrenceintense"/>
          <w:rFonts w:ascii="Times New Roman" w:hAnsi="Times New Roman" w:cs="Times New Roman"/>
          <w:color w:val="323E4F" w:themeColor="text2" w:themeShade="BF"/>
        </w:rPr>
      </w:pPr>
    </w:p>
    <w:p w14:paraId="5F9A3542" w14:textId="62752578" w:rsidR="00886635" w:rsidRPr="00363D3D" w:rsidRDefault="00BA7FF8">
      <w:pPr>
        <w:rPr>
          <w:rStyle w:val="Accentuationlgre"/>
          <w:rFonts w:eastAsiaTheme="minorEastAsia"/>
          <w:b/>
          <w:bCs/>
          <w:i w:val="0"/>
          <w:iCs w:val="0"/>
          <w:smallCaps/>
          <w:spacing w:val="15"/>
          <w:sz w:val="28"/>
          <w:szCs w:val="28"/>
        </w:rPr>
      </w:pPr>
      <w:r>
        <w:rPr>
          <w:rStyle w:val="Rfrenceintense"/>
          <w:rFonts w:ascii="Heebo;sans-serif" w:hAnsi="Heebo;sans-serif" w:cs="Times New Roman"/>
          <w:b w:val="0"/>
          <w:smallCaps w:val="0"/>
          <w:color w:val="000000"/>
          <w:spacing w:val="0"/>
          <w:sz w:val="27"/>
        </w:rPr>
        <w:tab/>
      </w:r>
      <w:r w:rsidRPr="00363D3D">
        <w:rPr>
          <w:rStyle w:val="Accentuationlgre"/>
          <w:rFonts w:eastAsiaTheme="minorEastAsia"/>
          <w:bCs/>
          <w:i w:val="0"/>
          <w:iCs w:val="0"/>
          <w:spacing w:val="15"/>
          <w:sz w:val="28"/>
          <w:szCs w:val="28"/>
        </w:rPr>
        <w:t xml:space="preserve">Nous souhaitons que les utilisateurs </w:t>
      </w:r>
      <w:r w:rsidR="00700ED9" w:rsidRPr="00363D3D">
        <w:rPr>
          <w:rStyle w:val="Accentuationlgre"/>
          <w:rFonts w:eastAsiaTheme="minorEastAsia"/>
          <w:bCs/>
          <w:i w:val="0"/>
          <w:iCs w:val="0"/>
          <w:spacing w:val="15"/>
          <w:sz w:val="28"/>
          <w:szCs w:val="28"/>
        </w:rPr>
        <w:t>soient</w:t>
      </w:r>
      <w:r w:rsidRPr="00363D3D">
        <w:rPr>
          <w:rStyle w:val="Accentuationlgre"/>
          <w:rFonts w:eastAsiaTheme="minorEastAsia"/>
          <w:bCs/>
          <w:i w:val="0"/>
          <w:iCs w:val="0"/>
          <w:spacing w:val="15"/>
          <w:sz w:val="28"/>
          <w:szCs w:val="28"/>
        </w:rPr>
        <w:t xml:space="preserve"> avertis au moment de la sortie de l’application. En utilisant le marketing entrant, nous pouvons éviter un lancement qui coûte plus de temps et </w:t>
      </w:r>
      <w:r w:rsidRPr="00363D3D">
        <w:rPr>
          <w:rStyle w:val="Accentuationlgre"/>
          <w:rFonts w:eastAsiaTheme="minorEastAsia"/>
          <w:bCs/>
          <w:i w:val="0"/>
          <w:iCs w:val="0"/>
          <w:spacing w:val="15"/>
          <w:sz w:val="28"/>
          <w:szCs w:val="28"/>
        </w:rPr>
        <w:lastRenderedPageBreak/>
        <w:t>d’organisation que notre budget le permet. Il suffit de nous nous assurer que notre public soit au courant de notre nouvelle application et l’inciter à la télécharger.</w:t>
      </w:r>
      <w:r w:rsidR="00700ED9" w:rsidRPr="00363D3D">
        <w:rPr>
          <w:rStyle w:val="Accentuationlgre"/>
          <w:rFonts w:eastAsiaTheme="minorEastAsia"/>
          <w:bCs/>
          <w:i w:val="0"/>
          <w:iCs w:val="0"/>
          <w:spacing w:val="15"/>
          <w:sz w:val="28"/>
          <w:szCs w:val="28"/>
        </w:rPr>
        <w:t xml:space="preserve"> </w:t>
      </w:r>
      <w:r w:rsidRPr="00363D3D">
        <w:rPr>
          <w:rStyle w:val="Accentuationlgre"/>
          <w:rFonts w:eastAsiaTheme="minorEastAsia"/>
          <w:bCs/>
          <w:i w:val="0"/>
          <w:iCs w:val="0"/>
          <w:spacing w:val="15"/>
          <w:sz w:val="28"/>
          <w:szCs w:val="28"/>
        </w:rPr>
        <w:t>Pour cela nous avons un ensemble d’étapes à suivre :</w:t>
      </w:r>
    </w:p>
    <w:p w14:paraId="39FA08DB" w14:textId="4F89031B" w:rsidR="00886635" w:rsidRPr="00363D3D" w:rsidRDefault="00BA7FF8" w:rsidP="00363D3D">
      <w:pPr>
        <w:pStyle w:val="Titre2"/>
        <w:spacing w:before="0" w:line="264" w:lineRule="auto"/>
        <w:rPr>
          <w:rFonts w:ascii="Heebo;sans-serif" w:hAnsi="Heebo;sans-serif"/>
          <w:color w:val="000000"/>
          <w:sz w:val="21"/>
          <w:szCs w:val="21"/>
        </w:rPr>
      </w:pPr>
      <w:r w:rsidRPr="00363D3D">
        <w:rPr>
          <w:rFonts w:ascii="Heebo;sans-serif" w:hAnsi="Heebo;sans-serif"/>
          <w:b/>
          <w:color w:val="000000"/>
          <w:sz w:val="21"/>
          <w:szCs w:val="21"/>
        </w:rPr>
        <w:t>Étape 1</w:t>
      </w:r>
      <w:r w:rsidR="00363D3D">
        <w:rPr>
          <w:rFonts w:ascii="Heebo;sans-serif" w:hAnsi="Heebo;sans-serif"/>
          <w:b/>
          <w:color w:val="000000"/>
          <w:sz w:val="21"/>
          <w:szCs w:val="21"/>
        </w:rPr>
        <w:t xml:space="preserve"> </w:t>
      </w:r>
      <w:r w:rsidRPr="00363D3D">
        <w:rPr>
          <w:rFonts w:ascii="Heebo;sans-serif" w:hAnsi="Heebo;sans-serif"/>
          <w:b/>
          <w:color w:val="000000"/>
          <w:sz w:val="21"/>
          <w:szCs w:val="21"/>
        </w:rPr>
        <w:t xml:space="preserve">: Définir le succès : </w:t>
      </w:r>
    </w:p>
    <w:p w14:paraId="48329845" w14:textId="77777777" w:rsidR="00886635" w:rsidRPr="00363D3D" w:rsidRDefault="00BA7FF8">
      <w:pPr>
        <w:rPr>
          <w:rStyle w:val="Accentuationlgre"/>
          <w:rFonts w:eastAsiaTheme="minorEastAsia"/>
          <w:b/>
          <w:bCs/>
          <w:i w:val="0"/>
          <w:iCs w:val="0"/>
          <w:smallCaps/>
          <w:spacing w:val="15"/>
          <w:sz w:val="28"/>
          <w:szCs w:val="28"/>
        </w:rPr>
      </w:pPr>
      <w:r w:rsidRPr="00363D3D">
        <w:rPr>
          <w:rStyle w:val="Accentuationlgre"/>
          <w:rFonts w:eastAsiaTheme="minorEastAsia"/>
          <w:i w:val="0"/>
          <w:iCs w:val="0"/>
          <w:spacing w:val="15"/>
          <w:sz w:val="28"/>
          <w:szCs w:val="28"/>
        </w:rPr>
        <w:t xml:space="preserve">Fixé des objectifs mesurables pour le lancement. Je recommande de mesurer le succès autour du taux d’installation active. Nous pourrons ainsi connaître le </w:t>
      </w:r>
      <w:hyperlink r:id="rId11" w:tgtFrame="_blank">
        <w:r w:rsidRPr="00363D3D">
          <w:rPr>
            <w:rStyle w:val="Accentuationlgre"/>
            <w:rFonts w:eastAsiaTheme="minorEastAsia"/>
            <w:i w:val="0"/>
            <w:iCs w:val="0"/>
            <w:spacing w:val="15"/>
            <w:sz w:val="28"/>
            <w:szCs w:val="28"/>
          </w:rPr>
          <w:t>taux de rétention</w:t>
        </w:r>
      </w:hyperlink>
      <w:r w:rsidRPr="00363D3D">
        <w:rPr>
          <w:rStyle w:val="Accentuationlgre"/>
          <w:rFonts w:eastAsiaTheme="minorEastAsia"/>
          <w:i w:val="0"/>
          <w:iCs w:val="0"/>
          <w:spacing w:val="15"/>
          <w:sz w:val="28"/>
          <w:szCs w:val="28"/>
        </w:rPr>
        <w:t>, le nombre de personnes qui installent l’application puis qui ne la désinstalle pas ou le nombre de notes que nous recevons Nous aurons également un regard sur la note moyenne sur le marché des applications. Tout en gardant en tête que la plupart des applications mobiles gratuites ont un taux plus élevé d’installation active pendant le premier mois, généralement autour de 50%, après il se stabilise autour de 30%. La note moyenne est de 3/5, mais nous devrions viser une note supérieure pour avoir un taux d’installation active sain.</w:t>
      </w:r>
    </w:p>
    <w:p w14:paraId="58085952" w14:textId="77777777" w:rsidR="00886635" w:rsidRDefault="00886635">
      <w:pPr>
        <w:spacing w:after="0" w:line="264" w:lineRule="auto"/>
        <w:rPr>
          <w:rFonts w:ascii="Heebo;sans-serif" w:hAnsi="Heebo;sans-serif"/>
          <w:color w:val="000000"/>
          <w:sz w:val="27"/>
        </w:rPr>
      </w:pPr>
    </w:p>
    <w:p w14:paraId="535778DA" w14:textId="4A4EE3E1" w:rsidR="00886635" w:rsidRDefault="00BA7FF8">
      <w:pPr>
        <w:pStyle w:val="Titre2"/>
        <w:spacing w:before="0" w:line="264" w:lineRule="auto"/>
      </w:pPr>
      <w:bookmarkStart w:id="20" w:name="__RefHeading___Toc642_3348734960"/>
      <w:bookmarkEnd w:id="20"/>
      <w:r>
        <w:rPr>
          <w:rFonts w:ascii="Heebo;sans-serif" w:hAnsi="Heebo;sans-serif"/>
          <w:b/>
          <w:color w:val="000000"/>
          <w:sz w:val="21"/>
          <w:szCs w:val="21"/>
        </w:rPr>
        <w:t>Étape 2</w:t>
      </w:r>
      <w:r w:rsidR="00363D3D">
        <w:rPr>
          <w:rFonts w:ascii="Heebo;sans-serif" w:hAnsi="Heebo;sans-serif"/>
          <w:b/>
          <w:color w:val="000000"/>
          <w:sz w:val="21"/>
          <w:szCs w:val="21"/>
        </w:rPr>
        <w:t xml:space="preserve"> </w:t>
      </w:r>
      <w:r>
        <w:rPr>
          <w:rFonts w:ascii="Heebo;sans-serif" w:hAnsi="Heebo;sans-serif"/>
          <w:b/>
          <w:color w:val="000000"/>
          <w:sz w:val="21"/>
          <w:szCs w:val="21"/>
        </w:rPr>
        <w:t>: les réseaux sociaux pour faire la promotion :</w:t>
      </w:r>
    </w:p>
    <w:p w14:paraId="5DC429C5" w14:textId="77777777" w:rsidR="00886635" w:rsidRDefault="00886635">
      <w:pPr>
        <w:spacing w:after="0" w:line="264" w:lineRule="auto"/>
        <w:rPr>
          <w:rFonts w:ascii="Heebo;sans-serif" w:eastAsiaTheme="majorEastAsia" w:hAnsi="Heebo;sans-serif" w:cstheme="majorBidi"/>
          <w:b/>
          <w:color w:val="000000"/>
          <w:sz w:val="21"/>
          <w:szCs w:val="21"/>
        </w:rPr>
      </w:pPr>
    </w:p>
    <w:p w14:paraId="49835DF5" w14:textId="77777777" w:rsidR="00886635" w:rsidRPr="00363D3D" w:rsidRDefault="00BA7FF8">
      <w:pPr>
        <w:spacing w:after="0" w:line="264" w:lineRule="auto"/>
        <w:rPr>
          <w:rStyle w:val="Accentuationlgre"/>
          <w:rFonts w:eastAsiaTheme="minorEastAsia"/>
          <w:i w:val="0"/>
          <w:iCs w:val="0"/>
          <w:spacing w:val="15"/>
          <w:sz w:val="28"/>
          <w:szCs w:val="28"/>
        </w:rPr>
      </w:pPr>
      <w:r w:rsidRPr="00363D3D">
        <w:rPr>
          <w:rStyle w:val="Accentuationlgre"/>
          <w:rFonts w:eastAsiaTheme="minorEastAsia"/>
          <w:i w:val="0"/>
          <w:iCs w:val="0"/>
          <w:spacing w:val="15"/>
          <w:sz w:val="28"/>
          <w:szCs w:val="28"/>
        </w:rPr>
        <w:t xml:space="preserve">Avant le lancement, parlant des comptes que nous tenons sur les réseaux sociaux et utilisons-les activement pour susciter l’intérêt comme Android </w:t>
      </w:r>
      <w:proofErr w:type="spellStart"/>
      <w:r w:rsidRPr="00363D3D">
        <w:rPr>
          <w:rStyle w:val="Accentuationlgre"/>
          <w:rFonts w:eastAsiaTheme="minorEastAsia"/>
          <w:i w:val="0"/>
          <w:iCs w:val="0"/>
          <w:spacing w:val="15"/>
          <w:sz w:val="28"/>
          <w:szCs w:val="28"/>
        </w:rPr>
        <w:t>Photobooth</w:t>
      </w:r>
      <w:proofErr w:type="spellEnd"/>
      <w:r w:rsidRPr="00363D3D">
        <w:rPr>
          <w:rStyle w:val="Accentuationlgre"/>
          <w:rFonts w:eastAsiaTheme="minorEastAsia"/>
          <w:i w:val="0"/>
          <w:iCs w:val="0"/>
          <w:spacing w:val="15"/>
          <w:sz w:val="28"/>
          <w:szCs w:val="28"/>
        </w:rPr>
        <w:t xml:space="preserve"> le fait sur Twitter. Nous pouvons utiliser nos comptes sur les réseaux sociaux pour mettre en lumière l’application alors qu’elle est encore en développement. Ce sera un bon moyen pour nous de solliciter des commentaires et des idées de la part de nos futurs utilisateurs.</w:t>
      </w:r>
    </w:p>
    <w:p w14:paraId="4FB84F5A" w14:textId="77777777" w:rsidR="00886635" w:rsidRPr="00363D3D" w:rsidRDefault="00BA7FF8">
      <w:pPr>
        <w:spacing w:after="0" w:line="264" w:lineRule="auto"/>
        <w:rPr>
          <w:rStyle w:val="Accentuationlgre"/>
          <w:rFonts w:eastAsiaTheme="minorEastAsia"/>
          <w:i w:val="0"/>
          <w:iCs w:val="0"/>
          <w:spacing w:val="15"/>
          <w:sz w:val="28"/>
          <w:szCs w:val="28"/>
        </w:rPr>
      </w:pPr>
      <w:r w:rsidRPr="00363D3D">
        <w:rPr>
          <w:rStyle w:val="Accentuationlgre"/>
          <w:rFonts w:eastAsiaTheme="minorEastAsia"/>
          <w:i w:val="0"/>
          <w:iCs w:val="0"/>
          <w:spacing w:val="15"/>
          <w:sz w:val="28"/>
          <w:szCs w:val="28"/>
        </w:rPr>
        <w:t>Générez le buzz en personnalisant une page qui permet aux gens de s’inscrire pour recevoir une alerte lorsque l’application est lancée. Nous pouvons opter pour des opérations originales avant le lancement pour créer le buzz.</w:t>
      </w:r>
    </w:p>
    <w:p w14:paraId="6CC9173E" w14:textId="77777777" w:rsidR="00886635" w:rsidRDefault="00886635"/>
    <w:p w14:paraId="798DA6C6" w14:textId="7CB17979" w:rsidR="00886635" w:rsidRDefault="00BA7FF8">
      <w:pPr>
        <w:pStyle w:val="Titre2"/>
        <w:spacing w:before="0" w:line="264" w:lineRule="auto"/>
        <w:rPr>
          <w:rFonts w:ascii="Heebo;sans-serif" w:hAnsi="Heebo;sans-serif"/>
          <w:b/>
          <w:color w:val="000000"/>
          <w:sz w:val="21"/>
          <w:szCs w:val="21"/>
        </w:rPr>
      </w:pPr>
      <w:bookmarkStart w:id="21" w:name="__RefHeading___Toc644_3348734960"/>
      <w:bookmarkEnd w:id="21"/>
      <w:r>
        <w:rPr>
          <w:rFonts w:ascii="Heebo;sans-serif" w:hAnsi="Heebo;sans-serif"/>
          <w:b/>
          <w:color w:val="000000"/>
          <w:sz w:val="21"/>
          <w:szCs w:val="21"/>
        </w:rPr>
        <w:t>Étape 3</w:t>
      </w:r>
      <w:r w:rsidR="00363D3D">
        <w:rPr>
          <w:rFonts w:ascii="Heebo;sans-serif" w:hAnsi="Heebo;sans-serif"/>
          <w:b/>
          <w:color w:val="000000"/>
          <w:sz w:val="21"/>
          <w:szCs w:val="21"/>
        </w:rPr>
        <w:t xml:space="preserve"> </w:t>
      </w:r>
      <w:r>
        <w:rPr>
          <w:rFonts w:ascii="Heebo;sans-serif" w:hAnsi="Heebo;sans-serif"/>
          <w:b/>
          <w:color w:val="000000"/>
          <w:sz w:val="21"/>
          <w:szCs w:val="21"/>
        </w:rPr>
        <w:t>: L’Enregistrement une démo :</w:t>
      </w:r>
    </w:p>
    <w:p w14:paraId="4A43E082" w14:textId="77777777" w:rsidR="00886635" w:rsidRDefault="00886635">
      <w:pPr>
        <w:spacing w:after="0" w:line="264" w:lineRule="auto"/>
        <w:rPr>
          <w:rFonts w:ascii="Heebo;sans-serif" w:eastAsiaTheme="majorEastAsia" w:hAnsi="Heebo;sans-serif" w:cstheme="majorBidi"/>
          <w:b/>
          <w:color w:val="000000"/>
          <w:sz w:val="21"/>
          <w:szCs w:val="21"/>
        </w:rPr>
      </w:pPr>
    </w:p>
    <w:p w14:paraId="2908A854" w14:textId="77777777" w:rsidR="00886635" w:rsidRPr="00363D3D" w:rsidRDefault="00BA7FF8">
      <w:pPr>
        <w:pStyle w:val="Corpsdetexte"/>
        <w:spacing w:after="0" w:line="264" w:lineRule="auto"/>
        <w:rPr>
          <w:rStyle w:val="Accentuationlgre"/>
          <w:rFonts w:eastAsiaTheme="minorEastAsia"/>
          <w:i w:val="0"/>
          <w:iCs w:val="0"/>
          <w:spacing w:val="15"/>
          <w:sz w:val="28"/>
          <w:szCs w:val="28"/>
        </w:rPr>
      </w:pPr>
      <w:r>
        <w:rPr>
          <w:rFonts w:ascii="Heebo;sans-serif" w:eastAsiaTheme="majorEastAsia" w:hAnsi="Heebo;sans-serif" w:cstheme="majorBidi"/>
          <w:color w:val="000000"/>
          <w:sz w:val="21"/>
          <w:szCs w:val="21"/>
        </w:rPr>
        <w:t xml:space="preserve"> </w:t>
      </w:r>
      <w:r w:rsidRPr="00363D3D">
        <w:rPr>
          <w:rStyle w:val="Accentuationlgre"/>
          <w:rFonts w:eastAsiaTheme="minorEastAsia"/>
          <w:i w:val="0"/>
          <w:iCs w:val="0"/>
          <w:spacing w:val="15"/>
          <w:sz w:val="28"/>
          <w:szCs w:val="28"/>
        </w:rPr>
        <w:t>Créer une vidéo qui montre comment utiliser l’application mobile.</w:t>
      </w:r>
    </w:p>
    <w:p w14:paraId="4C2E74D5" w14:textId="77777777" w:rsidR="00886635" w:rsidRPr="00363D3D" w:rsidRDefault="00BA7FF8">
      <w:pPr>
        <w:pStyle w:val="Corpsdetexte"/>
        <w:spacing w:after="300"/>
        <w:ind w:right="600"/>
        <w:rPr>
          <w:rStyle w:val="Accentuationlgre"/>
          <w:rFonts w:eastAsiaTheme="minorEastAsia"/>
          <w:i w:val="0"/>
          <w:iCs w:val="0"/>
          <w:spacing w:val="15"/>
          <w:sz w:val="28"/>
          <w:szCs w:val="28"/>
        </w:rPr>
      </w:pPr>
      <w:r w:rsidRPr="00363D3D">
        <w:rPr>
          <w:rStyle w:val="Accentuationlgre"/>
          <w:rFonts w:eastAsiaTheme="minorEastAsia"/>
          <w:i w:val="0"/>
          <w:iCs w:val="0"/>
          <w:spacing w:val="15"/>
          <w:sz w:val="28"/>
          <w:szCs w:val="28"/>
        </w:rPr>
        <w:t xml:space="preserve">Expliquant clairement ce que l’application fait et pourquoi elle est utile dans la vie réelle. Une vidéo courte de démo est l’un des </w:t>
      </w:r>
      <w:r w:rsidRPr="00363D3D">
        <w:rPr>
          <w:rStyle w:val="Accentuationlgre"/>
          <w:rFonts w:eastAsiaTheme="minorEastAsia"/>
          <w:i w:val="0"/>
          <w:iCs w:val="0"/>
          <w:spacing w:val="15"/>
          <w:sz w:val="28"/>
          <w:szCs w:val="28"/>
        </w:rPr>
        <w:lastRenderedPageBreak/>
        <w:t>moyens les plus faciles pour afficher la valeur de l’application mobile.</w:t>
      </w:r>
    </w:p>
    <w:p w14:paraId="2D44F2CF" w14:textId="3F8E1F2D" w:rsidR="00886635" w:rsidRDefault="00BA7FF8">
      <w:pPr>
        <w:pStyle w:val="Titre2"/>
        <w:spacing w:before="0" w:line="264" w:lineRule="auto"/>
      </w:pPr>
      <w:bookmarkStart w:id="22" w:name="__RefHeading___Toc646_3348734960"/>
      <w:bookmarkEnd w:id="22"/>
      <w:r>
        <w:rPr>
          <w:rFonts w:ascii="Heebo;sans-serif" w:hAnsi="Heebo;sans-serif"/>
          <w:b/>
          <w:color w:val="000000"/>
          <w:sz w:val="21"/>
          <w:szCs w:val="21"/>
        </w:rPr>
        <w:t>Étape 4</w:t>
      </w:r>
      <w:r w:rsidR="00363D3D">
        <w:rPr>
          <w:rFonts w:ascii="Heebo;sans-serif" w:hAnsi="Heebo;sans-serif"/>
          <w:b/>
          <w:color w:val="000000"/>
          <w:sz w:val="21"/>
          <w:szCs w:val="21"/>
        </w:rPr>
        <w:t xml:space="preserve"> </w:t>
      </w:r>
      <w:r>
        <w:rPr>
          <w:rFonts w:ascii="Heebo;sans-serif" w:hAnsi="Heebo;sans-serif"/>
          <w:b/>
          <w:color w:val="000000"/>
          <w:sz w:val="21"/>
          <w:szCs w:val="21"/>
        </w:rPr>
        <w:t>: Le Lancement d’une page dédiée</w:t>
      </w:r>
    </w:p>
    <w:p w14:paraId="4923CA76" w14:textId="77777777" w:rsidR="00886635" w:rsidRDefault="00886635">
      <w:pPr>
        <w:spacing w:after="0" w:line="264" w:lineRule="auto"/>
        <w:rPr>
          <w:rFonts w:ascii="Heebo;sans-serif" w:eastAsiaTheme="majorEastAsia" w:hAnsi="Heebo;sans-serif" w:cstheme="majorBidi"/>
          <w:b/>
          <w:color w:val="000000"/>
          <w:sz w:val="21"/>
          <w:szCs w:val="21"/>
        </w:rPr>
      </w:pPr>
    </w:p>
    <w:p w14:paraId="7D1AF3D8" w14:textId="03C727B1" w:rsidR="00886635" w:rsidRPr="00363D3D" w:rsidRDefault="00BA7FF8">
      <w:pPr>
        <w:spacing w:after="0" w:line="264" w:lineRule="auto"/>
        <w:rPr>
          <w:rStyle w:val="Accentuationlgre"/>
          <w:rFonts w:eastAsiaTheme="minorEastAsia"/>
          <w:i w:val="0"/>
          <w:iCs w:val="0"/>
          <w:spacing w:val="15"/>
          <w:sz w:val="28"/>
          <w:szCs w:val="28"/>
        </w:rPr>
      </w:pPr>
      <w:r w:rsidRPr="00363D3D">
        <w:rPr>
          <w:rStyle w:val="Accentuationlgre"/>
          <w:rFonts w:eastAsiaTheme="minorEastAsia"/>
          <w:i w:val="0"/>
          <w:iCs w:val="0"/>
          <w:spacing w:val="15"/>
          <w:sz w:val="28"/>
          <w:szCs w:val="28"/>
        </w:rPr>
        <w:t>Pour compléter n</w:t>
      </w:r>
      <w:hyperlink r:id="rId12">
        <w:r w:rsidRPr="00363D3D">
          <w:rPr>
            <w:rStyle w:val="Accentuationlgre"/>
            <w:rFonts w:eastAsiaTheme="minorEastAsia"/>
            <w:i w:val="0"/>
            <w:iCs w:val="0"/>
            <w:spacing w:val="15"/>
            <w:sz w:val="28"/>
            <w:szCs w:val="28"/>
          </w:rPr>
          <w:t>os efforts sur les réseaux sociaux</w:t>
        </w:r>
      </w:hyperlink>
      <w:r w:rsidRPr="00363D3D">
        <w:rPr>
          <w:rStyle w:val="Accentuationlgre"/>
          <w:rFonts w:eastAsiaTheme="minorEastAsia"/>
          <w:i w:val="0"/>
          <w:iCs w:val="0"/>
          <w:spacing w:val="15"/>
          <w:sz w:val="28"/>
          <w:szCs w:val="28"/>
        </w:rPr>
        <w:t>, nous devons lancer une page (</w:t>
      </w:r>
      <w:proofErr w:type="spellStart"/>
      <w:r w:rsidRPr="00363D3D">
        <w:rPr>
          <w:rStyle w:val="Accentuationlgre"/>
          <w:rFonts w:eastAsiaTheme="minorEastAsia"/>
          <w:i w:val="0"/>
          <w:iCs w:val="0"/>
          <w:spacing w:val="15"/>
          <w:sz w:val="28"/>
          <w:szCs w:val="28"/>
        </w:rPr>
        <w:t>facebook</w:t>
      </w:r>
      <w:proofErr w:type="spellEnd"/>
      <w:r w:rsidRPr="00363D3D">
        <w:rPr>
          <w:rStyle w:val="Accentuationlgre"/>
          <w:rFonts w:eastAsiaTheme="minorEastAsia"/>
          <w:i w:val="0"/>
          <w:iCs w:val="0"/>
          <w:spacing w:val="15"/>
          <w:sz w:val="28"/>
          <w:szCs w:val="28"/>
        </w:rPr>
        <w:t xml:space="preserve"> / Instagram…) même si notre application n’a pas encore été lancée. Cette page Dirige </w:t>
      </w:r>
      <w:r w:rsidR="00363D3D" w:rsidRPr="00363D3D">
        <w:rPr>
          <w:rStyle w:val="Accentuationlgre"/>
          <w:rFonts w:eastAsiaTheme="minorEastAsia"/>
          <w:i w:val="0"/>
          <w:iCs w:val="0"/>
          <w:spacing w:val="15"/>
          <w:sz w:val="28"/>
          <w:szCs w:val="28"/>
        </w:rPr>
        <w:t>les visiteurs</w:t>
      </w:r>
      <w:r w:rsidRPr="00363D3D">
        <w:rPr>
          <w:rStyle w:val="Accentuationlgre"/>
          <w:rFonts w:eastAsiaTheme="minorEastAsia"/>
          <w:i w:val="0"/>
          <w:iCs w:val="0"/>
          <w:spacing w:val="15"/>
          <w:sz w:val="28"/>
          <w:szCs w:val="28"/>
        </w:rPr>
        <w:t xml:space="preserve"> vers </w:t>
      </w:r>
      <w:r w:rsidR="00363D3D" w:rsidRPr="00363D3D">
        <w:rPr>
          <w:rStyle w:val="Accentuationlgre"/>
          <w:rFonts w:eastAsiaTheme="minorEastAsia"/>
          <w:i w:val="0"/>
          <w:iCs w:val="0"/>
          <w:spacing w:val="15"/>
          <w:sz w:val="28"/>
          <w:szCs w:val="28"/>
        </w:rPr>
        <w:t>la vidéo</w:t>
      </w:r>
      <w:r w:rsidRPr="00363D3D">
        <w:rPr>
          <w:rStyle w:val="Accentuationlgre"/>
          <w:rFonts w:eastAsiaTheme="minorEastAsia"/>
          <w:i w:val="0"/>
          <w:iCs w:val="0"/>
          <w:spacing w:val="15"/>
          <w:sz w:val="28"/>
          <w:szCs w:val="28"/>
        </w:rPr>
        <w:t xml:space="preserve"> de démonstration et pour les encourager à s’inscrire pour recevoir un e-mail lorsque l’application sera prête.</w:t>
      </w:r>
    </w:p>
    <w:p w14:paraId="0E09A3A7" w14:textId="77777777" w:rsidR="00886635" w:rsidRDefault="00886635">
      <w:pPr>
        <w:spacing w:after="0" w:line="264" w:lineRule="auto"/>
        <w:rPr>
          <w:rFonts w:ascii="Heebo;sans-serif" w:eastAsiaTheme="majorEastAsia" w:hAnsi="Heebo;sans-serif" w:cstheme="majorBidi"/>
          <w:color w:val="000000"/>
          <w:sz w:val="27"/>
          <w:szCs w:val="21"/>
        </w:rPr>
      </w:pPr>
    </w:p>
    <w:p w14:paraId="22D7ECA6" w14:textId="15E5DA64" w:rsidR="00886635" w:rsidRDefault="00BA7FF8">
      <w:pPr>
        <w:pStyle w:val="Titre2"/>
      </w:pPr>
      <w:bookmarkStart w:id="23" w:name="__RefHeading___Toc648_3348734960"/>
      <w:bookmarkEnd w:id="23"/>
      <w:r>
        <w:rPr>
          <w:rFonts w:ascii="Heebo;sans-serif" w:hAnsi="Heebo;sans-serif"/>
          <w:b/>
          <w:color w:val="000000"/>
          <w:sz w:val="21"/>
          <w:szCs w:val="21"/>
        </w:rPr>
        <w:t>Étape 5</w:t>
      </w:r>
      <w:r w:rsidR="00363D3D">
        <w:rPr>
          <w:rFonts w:ascii="Heebo;sans-serif" w:hAnsi="Heebo;sans-serif"/>
          <w:b/>
          <w:color w:val="000000"/>
          <w:sz w:val="21"/>
          <w:szCs w:val="21"/>
        </w:rPr>
        <w:t xml:space="preserve"> </w:t>
      </w:r>
      <w:r>
        <w:rPr>
          <w:rFonts w:ascii="Heebo;sans-serif" w:hAnsi="Heebo;sans-serif"/>
          <w:b/>
          <w:color w:val="000000"/>
          <w:sz w:val="21"/>
          <w:szCs w:val="21"/>
        </w:rPr>
        <w:t xml:space="preserve">: Choisir la plateforme </w:t>
      </w:r>
      <w:r w:rsidR="00363D3D">
        <w:rPr>
          <w:rFonts w:ascii="Heebo;sans-serif" w:hAnsi="Heebo;sans-serif"/>
          <w:b/>
          <w:color w:val="000000"/>
          <w:sz w:val="21"/>
          <w:szCs w:val="21"/>
        </w:rPr>
        <w:t>(app</w:t>
      </w:r>
      <w:r>
        <w:rPr>
          <w:rFonts w:ascii="Heebo;sans-serif" w:hAnsi="Heebo;sans-serif"/>
          <w:b/>
          <w:color w:val="000000"/>
          <w:sz w:val="21"/>
          <w:szCs w:val="21"/>
        </w:rPr>
        <w:t xml:space="preserve"> stores </w:t>
      </w:r>
      <w:proofErr w:type="spellStart"/>
      <w:r>
        <w:rPr>
          <w:rFonts w:ascii="Heebo;sans-serif" w:hAnsi="Heebo;sans-serif"/>
          <w:b/>
          <w:color w:val="000000"/>
          <w:sz w:val="21"/>
          <w:szCs w:val="21"/>
        </w:rPr>
        <w:t>l</w:t>
      </w:r>
      <w:proofErr w:type="spellEnd"/>
      <w:r>
        <w:rPr>
          <w:rFonts w:ascii="Heebo;sans-serif" w:hAnsi="Heebo;sans-serif"/>
          <w:b/>
          <w:color w:val="000000"/>
          <w:sz w:val="21"/>
          <w:szCs w:val="21"/>
        </w:rPr>
        <w:t xml:space="preserve"> </w:t>
      </w:r>
      <w:r w:rsidR="00F05452">
        <w:rPr>
          <w:rFonts w:ascii="Heebo;sans-serif" w:hAnsi="Heebo;sans-serif"/>
          <w:b/>
          <w:color w:val="000000"/>
          <w:sz w:val="21"/>
          <w:szCs w:val="21"/>
        </w:rPr>
        <w:t>Play</w:t>
      </w:r>
      <w:r>
        <w:rPr>
          <w:rFonts w:ascii="Heebo;sans-serif" w:hAnsi="Heebo;sans-serif"/>
          <w:b/>
          <w:color w:val="000000"/>
          <w:sz w:val="21"/>
          <w:szCs w:val="21"/>
        </w:rPr>
        <w:t xml:space="preserve"> </w:t>
      </w:r>
      <w:r w:rsidR="00363D3D">
        <w:rPr>
          <w:rFonts w:ascii="Heebo;sans-serif" w:hAnsi="Heebo;sans-serif"/>
          <w:b/>
          <w:color w:val="000000"/>
          <w:sz w:val="21"/>
          <w:szCs w:val="21"/>
        </w:rPr>
        <w:t>stores)</w:t>
      </w:r>
    </w:p>
    <w:p w14:paraId="509E71DF" w14:textId="77777777" w:rsidR="00886635" w:rsidRDefault="00886635">
      <w:pPr>
        <w:rPr>
          <w:rFonts w:ascii="Heebo;sans-serif" w:eastAsiaTheme="majorEastAsia" w:hAnsi="Heebo;sans-serif" w:cstheme="majorBidi"/>
          <w:b/>
          <w:color w:val="000000"/>
          <w:sz w:val="21"/>
          <w:szCs w:val="21"/>
        </w:rPr>
      </w:pPr>
    </w:p>
    <w:p w14:paraId="6983627C" w14:textId="77777777" w:rsidR="00886635" w:rsidRPr="00363D3D" w:rsidRDefault="00000000">
      <w:pPr>
        <w:pStyle w:val="Corpsdetexte"/>
        <w:spacing w:after="300"/>
        <w:ind w:right="600"/>
        <w:rPr>
          <w:i/>
          <w:iCs/>
        </w:rPr>
      </w:pPr>
      <w:hyperlink r:id="rId13" w:tgtFrame="_blank">
        <w:r w:rsidR="00BA7FF8" w:rsidRPr="00363D3D">
          <w:rPr>
            <w:rStyle w:val="Accentuationlgre"/>
            <w:rFonts w:eastAsiaTheme="minorEastAsia"/>
            <w:i w:val="0"/>
            <w:iCs w:val="0"/>
            <w:spacing w:val="15"/>
            <w:sz w:val="28"/>
            <w:szCs w:val="28"/>
          </w:rPr>
          <w:t>Mashable recommande</w:t>
        </w:r>
      </w:hyperlink>
      <w:r w:rsidR="00BA7FF8" w:rsidRPr="00363D3D">
        <w:rPr>
          <w:rStyle w:val="Accentuationlgre"/>
          <w:rFonts w:eastAsiaTheme="minorEastAsia"/>
          <w:i w:val="0"/>
          <w:iCs w:val="0"/>
          <w:spacing w:val="15"/>
          <w:sz w:val="28"/>
          <w:szCs w:val="28"/>
        </w:rPr>
        <w:t> de choisir un seul app store au premier abord pour lancer votre application mobile. Cela devrait nous aider à obtenir la plus forte concentration possible d’utilisateurs et de notes. En outre, nous aurons beaucoup de changements et d’améliorations à faire pendant les premières semaines après le lancement. Avoir l’application dans un seul endroit va nous aider à gagner en efficacité. Une fois que l’application est bien installée, nous pouvons l’incorporer dans d’autres boutiques d’applications.</w:t>
      </w:r>
    </w:p>
    <w:p w14:paraId="70660D27" w14:textId="642CDAD2" w:rsidR="00886635" w:rsidRDefault="00BA7FF8">
      <w:pPr>
        <w:pStyle w:val="Titre2"/>
        <w:spacing w:before="0" w:after="300"/>
        <w:ind w:right="600"/>
        <w:rPr>
          <w:rFonts w:ascii="Heebo;sans-serif" w:hAnsi="Heebo;sans-serif"/>
          <w:b/>
          <w:color w:val="000000"/>
          <w:sz w:val="21"/>
          <w:szCs w:val="21"/>
        </w:rPr>
      </w:pPr>
      <w:bookmarkStart w:id="24" w:name="__RefHeading___Toc650_3348734960"/>
      <w:bookmarkEnd w:id="24"/>
      <w:r>
        <w:rPr>
          <w:rFonts w:ascii="Heebo;sans-serif" w:hAnsi="Heebo;sans-serif"/>
          <w:b/>
          <w:color w:val="000000"/>
          <w:sz w:val="21"/>
          <w:szCs w:val="21"/>
        </w:rPr>
        <w:t>Étape 6</w:t>
      </w:r>
      <w:r w:rsidR="00363D3D">
        <w:rPr>
          <w:rFonts w:ascii="Heebo;sans-serif" w:hAnsi="Heebo;sans-serif"/>
          <w:b/>
          <w:color w:val="000000"/>
          <w:sz w:val="21"/>
          <w:szCs w:val="21"/>
        </w:rPr>
        <w:t xml:space="preserve"> </w:t>
      </w:r>
      <w:r>
        <w:rPr>
          <w:rFonts w:ascii="Heebo;sans-serif" w:hAnsi="Heebo;sans-serif"/>
          <w:b/>
          <w:color w:val="000000"/>
          <w:sz w:val="21"/>
          <w:szCs w:val="21"/>
        </w:rPr>
        <w:t>: la configuration la publicité payante</w:t>
      </w:r>
    </w:p>
    <w:p w14:paraId="161396C5" w14:textId="77777777" w:rsidR="00886635" w:rsidRPr="00363D3D" w:rsidRDefault="00BA7FF8">
      <w:pPr>
        <w:pStyle w:val="Corpsdetexte"/>
        <w:spacing w:after="300"/>
        <w:ind w:right="600"/>
        <w:rPr>
          <w:rStyle w:val="Accentuationlgre"/>
          <w:rFonts w:eastAsiaTheme="minorEastAsia"/>
          <w:i w:val="0"/>
          <w:iCs w:val="0"/>
          <w:spacing w:val="15"/>
          <w:sz w:val="28"/>
          <w:szCs w:val="28"/>
        </w:rPr>
      </w:pPr>
      <w:r w:rsidRPr="00363D3D">
        <w:rPr>
          <w:rStyle w:val="Accentuationlgre"/>
          <w:rFonts w:eastAsiaTheme="minorEastAsia"/>
          <w:i w:val="0"/>
          <w:iCs w:val="0"/>
          <w:spacing w:val="15"/>
          <w:sz w:val="28"/>
          <w:szCs w:val="28"/>
        </w:rPr>
        <w:t xml:space="preserve">Complétons cette présence sur les recherches avec une publicité payante lors de la semaine du lancement. Nous pouvons également </w:t>
      </w:r>
      <w:hyperlink r:id="rId14">
        <w:r w:rsidRPr="00363D3D">
          <w:rPr>
            <w:rStyle w:val="Accentuationlgre"/>
            <w:rFonts w:eastAsiaTheme="minorEastAsia"/>
            <w:i w:val="0"/>
            <w:iCs w:val="0"/>
            <w:spacing w:val="15"/>
            <w:sz w:val="28"/>
            <w:szCs w:val="28"/>
          </w:rPr>
          <w:t>c</w:t>
        </w:r>
      </w:hyperlink>
      <w:hyperlink r:id="rId15">
        <w:r w:rsidRPr="00363D3D">
          <w:rPr>
            <w:rStyle w:val="Accentuationlgre"/>
            <w:rFonts w:eastAsiaTheme="minorEastAsia"/>
            <w:i w:val="0"/>
            <w:iCs w:val="0"/>
            <w:spacing w:val="15"/>
            <w:sz w:val="28"/>
            <w:szCs w:val="28"/>
          </w:rPr>
          <w:t>onfigurer des annonces ciblées et payantes sur Facebook</w:t>
        </w:r>
      </w:hyperlink>
      <w:r w:rsidRPr="00363D3D">
        <w:rPr>
          <w:rStyle w:val="Accentuationlgre"/>
          <w:rFonts w:eastAsiaTheme="minorEastAsia"/>
          <w:i w:val="0"/>
          <w:iCs w:val="0"/>
          <w:spacing w:val="15"/>
          <w:sz w:val="28"/>
          <w:szCs w:val="28"/>
        </w:rPr>
        <w:t xml:space="preserve"> pour conduire les utilisateurs vers la page Facebook où ils seront accueillis avec l’écran d’accueil de l’application en les encourageant à télécharger l’application mobile.</w:t>
      </w:r>
    </w:p>
    <w:p w14:paraId="088BB1F3" w14:textId="27D39750" w:rsidR="00886635" w:rsidRDefault="00BA7FF8">
      <w:pPr>
        <w:pStyle w:val="Titre2"/>
        <w:spacing w:before="0" w:after="300"/>
        <w:ind w:right="600"/>
        <w:rPr>
          <w:rFonts w:ascii="Heebo;sans-serif" w:hAnsi="Heebo;sans-serif"/>
          <w:b/>
          <w:color w:val="000000"/>
          <w:sz w:val="21"/>
          <w:szCs w:val="21"/>
        </w:rPr>
      </w:pPr>
      <w:bookmarkStart w:id="25" w:name="__RefHeading___Toc652_3348734960"/>
      <w:bookmarkEnd w:id="25"/>
      <w:r>
        <w:rPr>
          <w:rFonts w:ascii="Heebo;sans-serif" w:hAnsi="Heebo;sans-serif"/>
          <w:b/>
          <w:color w:val="000000"/>
          <w:sz w:val="21"/>
          <w:szCs w:val="21"/>
        </w:rPr>
        <w:t>Étape 7</w:t>
      </w:r>
      <w:r w:rsidR="00363D3D">
        <w:rPr>
          <w:rFonts w:ascii="Heebo;sans-serif" w:hAnsi="Heebo;sans-serif"/>
          <w:b/>
          <w:color w:val="000000"/>
          <w:sz w:val="21"/>
          <w:szCs w:val="21"/>
        </w:rPr>
        <w:t xml:space="preserve"> </w:t>
      </w:r>
      <w:r>
        <w:rPr>
          <w:rFonts w:ascii="Heebo;sans-serif" w:hAnsi="Heebo;sans-serif"/>
          <w:b/>
          <w:color w:val="000000"/>
          <w:sz w:val="21"/>
          <w:szCs w:val="21"/>
        </w:rPr>
        <w:t>: Le Lancement une version beta sur invitation seulement</w:t>
      </w:r>
    </w:p>
    <w:p w14:paraId="72367B76" w14:textId="1C0BCC3B" w:rsidR="00886635" w:rsidRPr="00363D3D" w:rsidRDefault="00BA7FF8">
      <w:pPr>
        <w:pStyle w:val="Corpsdetexte"/>
        <w:spacing w:after="300"/>
        <w:ind w:right="600"/>
        <w:rPr>
          <w:rStyle w:val="Accentuationlgre"/>
          <w:rFonts w:eastAsiaTheme="minorEastAsia"/>
          <w:i w:val="0"/>
          <w:iCs w:val="0"/>
          <w:spacing w:val="15"/>
          <w:sz w:val="28"/>
          <w:szCs w:val="28"/>
        </w:rPr>
      </w:pPr>
      <w:r w:rsidRPr="00363D3D">
        <w:rPr>
          <w:rStyle w:val="Accentuationlgre"/>
          <w:rFonts w:eastAsiaTheme="minorEastAsia"/>
          <w:i w:val="0"/>
          <w:iCs w:val="0"/>
          <w:spacing w:val="15"/>
          <w:sz w:val="28"/>
          <w:szCs w:val="28"/>
        </w:rPr>
        <w:t xml:space="preserve">Une des pires erreurs que nous pourrions faire serait de déployer précipitamment l’application. </w:t>
      </w:r>
      <w:r w:rsidR="00363D3D" w:rsidRPr="00363D3D">
        <w:rPr>
          <w:rStyle w:val="Accentuationlgre"/>
          <w:rFonts w:eastAsiaTheme="minorEastAsia"/>
          <w:i w:val="0"/>
          <w:iCs w:val="0"/>
          <w:spacing w:val="15"/>
          <w:sz w:val="28"/>
          <w:szCs w:val="28"/>
        </w:rPr>
        <w:t>Envisageons</w:t>
      </w:r>
      <w:r w:rsidRPr="00363D3D">
        <w:rPr>
          <w:rStyle w:val="Accentuationlgre"/>
          <w:rFonts w:eastAsiaTheme="minorEastAsia"/>
          <w:i w:val="0"/>
          <w:iCs w:val="0"/>
          <w:spacing w:val="15"/>
          <w:sz w:val="28"/>
          <w:szCs w:val="28"/>
        </w:rPr>
        <w:t xml:space="preserve"> d’envoyer une </w:t>
      </w:r>
      <w:r w:rsidRPr="00363D3D">
        <w:rPr>
          <w:rStyle w:val="Accentuationlgre"/>
          <w:rFonts w:eastAsiaTheme="minorEastAsia"/>
          <w:i w:val="0"/>
          <w:iCs w:val="0"/>
          <w:spacing w:val="15"/>
          <w:sz w:val="28"/>
          <w:szCs w:val="28"/>
        </w:rPr>
        <w:lastRenderedPageBreak/>
        <w:t>invitation pour le lancement d’une version beta. Spotify, Google+ et Pinterest ont utilisé cette tactique avec beaucoup de succès.</w:t>
      </w:r>
    </w:p>
    <w:p w14:paraId="2F2B42F2" w14:textId="77777777" w:rsidR="00886635" w:rsidRPr="00363D3D" w:rsidRDefault="00BA7FF8">
      <w:pPr>
        <w:pStyle w:val="Corpsdetexte"/>
        <w:spacing w:after="300"/>
        <w:ind w:right="600"/>
        <w:rPr>
          <w:rStyle w:val="Accentuationlgre"/>
          <w:rFonts w:eastAsiaTheme="minorEastAsia"/>
          <w:i w:val="0"/>
          <w:iCs w:val="0"/>
          <w:spacing w:val="15"/>
          <w:sz w:val="28"/>
          <w:szCs w:val="28"/>
        </w:rPr>
      </w:pPr>
      <w:r w:rsidRPr="00363D3D">
        <w:rPr>
          <w:rStyle w:val="Accentuationlgre"/>
          <w:rFonts w:eastAsiaTheme="minorEastAsia"/>
          <w:i w:val="0"/>
          <w:iCs w:val="0"/>
          <w:spacing w:val="15"/>
          <w:sz w:val="28"/>
          <w:szCs w:val="28"/>
        </w:rPr>
        <w:t>Nous créons non seulement un sentiment d’exclusivité qui génère du buzz autour du produit, mais il nous permet également d’obtenir des commentaires d’un réseau de confiance afin que nous puissions corriger les bugs et problèmes UX / UI avant de lancer l’application à grande échelle.</w:t>
      </w:r>
    </w:p>
    <w:p w14:paraId="29B4191A" w14:textId="77777777" w:rsidR="00886635" w:rsidRPr="00363D3D" w:rsidRDefault="00BA7FF8">
      <w:pPr>
        <w:pStyle w:val="Corpsdetexte"/>
        <w:spacing w:after="300"/>
        <w:ind w:right="600"/>
        <w:rPr>
          <w:rStyle w:val="Accentuationlgre"/>
          <w:rFonts w:eastAsiaTheme="minorEastAsia"/>
          <w:i w:val="0"/>
          <w:iCs w:val="0"/>
          <w:spacing w:val="15"/>
          <w:sz w:val="28"/>
          <w:szCs w:val="28"/>
        </w:rPr>
      </w:pPr>
      <w:r w:rsidRPr="00363D3D">
        <w:rPr>
          <w:rStyle w:val="Accentuationlgre"/>
          <w:rFonts w:eastAsiaTheme="minorEastAsia"/>
          <w:i w:val="0"/>
          <w:iCs w:val="0"/>
          <w:spacing w:val="15"/>
          <w:sz w:val="28"/>
          <w:szCs w:val="28"/>
        </w:rPr>
        <w:t>Envoyer un mail marketing à un segment de notre liste actuelle de clients qui pourraient bénéficier de l’aide de l’application mobile. Offrons-leur un accès exclusif à l’application mobile avant tout le monde ou demandons-leur d’écrire une critique de l’application, en échange d’un accès exclusif.</w:t>
      </w:r>
    </w:p>
    <w:p w14:paraId="7D33D674" w14:textId="6302C7A2" w:rsidR="00886635" w:rsidRDefault="00BA7FF8">
      <w:pPr>
        <w:pStyle w:val="Titre2"/>
        <w:spacing w:before="0" w:after="300"/>
        <w:ind w:right="600"/>
        <w:rPr>
          <w:rFonts w:ascii="Heebo;sans-serif" w:hAnsi="Heebo;sans-serif"/>
          <w:b/>
          <w:color w:val="000000"/>
          <w:sz w:val="21"/>
          <w:szCs w:val="21"/>
        </w:rPr>
      </w:pPr>
      <w:bookmarkStart w:id="26" w:name="__RefHeading___Toc654_3348734960"/>
      <w:bookmarkEnd w:id="26"/>
      <w:r>
        <w:rPr>
          <w:rFonts w:ascii="Heebo;sans-serif" w:hAnsi="Heebo;sans-serif"/>
          <w:b/>
          <w:color w:val="000000"/>
          <w:sz w:val="21"/>
          <w:szCs w:val="21"/>
        </w:rPr>
        <w:t>Étape 8</w:t>
      </w:r>
      <w:r w:rsidR="00363D3D">
        <w:rPr>
          <w:rFonts w:ascii="Heebo;sans-serif" w:hAnsi="Heebo;sans-serif"/>
          <w:b/>
          <w:color w:val="000000"/>
          <w:sz w:val="21"/>
          <w:szCs w:val="21"/>
        </w:rPr>
        <w:t xml:space="preserve"> </w:t>
      </w:r>
      <w:r>
        <w:rPr>
          <w:rFonts w:ascii="Heebo;sans-serif" w:hAnsi="Heebo;sans-serif"/>
          <w:b/>
          <w:color w:val="000000"/>
          <w:sz w:val="21"/>
          <w:szCs w:val="21"/>
        </w:rPr>
        <w:t>: Mettre des liens de téléchargement à plusieurs endroits</w:t>
      </w:r>
    </w:p>
    <w:p w14:paraId="48B72271" w14:textId="68CE163C" w:rsidR="00886635" w:rsidRPr="00363D3D" w:rsidRDefault="00BA7FF8">
      <w:pPr>
        <w:pStyle w:val="Corpsdetexte"/>
        <w:spacing w:after="300"/>
        <w:ind w:right="600"/>
        <w:rPr>
          <w:rStyle w:val="Accentuationlgre"/>
          <w:rFonts w:eastAsiaTheme="minorEastAsia"/>
          <w:i w:val="0"/>
          <w:iCs w:val="0"/>
          <w:spacing w:val="15"/>
          <w:sz w:val="28"/>
          <w:szCs w:val="28"/>
        </w:rPr>
      </w:pPr>
      <w:r w:rsidRPr="00363D3D">
        <w:rPr>
          <w:rStyle w:val="Accentuationlgre"/>
          <w:rFonts w:eastAsiaTheme="minorEastAsia"/>
          <w:i w:val="0"/>
          <w:iCs w:val="0"/>
          <w:spacing w:val="15"/>
          <w:sz w:val="28"/>
          <w:szCs w:val="28"/>
        </w:rPr>
        <w:t xml:space="preserve">Cette étape se déroule lorsque nous sommes </w:t>
      </w:r>
      <w:r w:rsidR="00363D3D" w:rsidRPr="00363D3D">
        <w:rPr>
          <w:rStyle w:val="Accentuationlgre"/>
          <w:rFonts w:eastAsiaTheme="minorEastAsia"/>
          <w:i w:val="0"/>
          <w:iCs w:val="0"/>
          <w:spacing w:val="15"/>
          <w:sz w:val="28"/>
          <w:szCs w:val="28"/>
        </w:rPr>
        <w:t>prêts</w:t>
      </w:r>
      <w:r w:rsidRPr="00363D3D">
        <w:rPr>
          <w:rStyle w:val="Accentuationlgre"/>
          <w:rFonts w:eastAsiaTheme="minorEastAsia"/>
          <w:i w:val="0"/>
          <w:iCs w:val="0"/>
          <w:spacing w:val="15"/>
          <w:sz w:val="28"/>
          <w:szCs w:val="28"/>
        </w:rPr>
        <w:t xml:space="preserve"> pour le lancement grand public. Mettons des liens pour télécharger l’application mobile sur la page d’accueil de notre site Web / Facebook, dans nos e-mails marketing et sur nos comptes sur les réseaux sociaux.</w:t>
      </w:r>
    </w:p>
    <w:p w14:paraId="34B11E18" w14:textId="75BCB1ED" w:rsidR="00886635" w:rsidRDefault="00BA7FF8">
      <w:pPr>
        <w:pStyle w:val="Titre2"/>
        <w:spacing w:before="0" w:after="300"/>
        <w:ind w:right="600"/>
        <w:rPr>
          <w:rFonts w:ascii="Heebo;sans-serif" w:hAnsi="Heebo;sans-serif"/>
          <w:b/>
          <w:color w:val="000000"/>
          <w:sz w:val="21"/>
          <w:szCs w:val="21"/>
        </w:rPr>
      </w:pPr>
      <w:bookmarkStart w:id="27" w:name="__RefHeading___Toc656_3348734960"/>
      <w:bookmarkEnd w:id="27"/>
      <w:r>
        <w:rPr>
          <w:rFonts w:ascii="Heebo;sans-serif" w:hAnsi="Heebo;sans-serif"/>
          <w:b/>
          <w:color w:val="000000"/>
          <w:sz w:val="21"/>
          <w:szCs w:val="21"/>
        </w:rPr>
        <w:t>Étape 9</w:t>
      </w:r>
      <w:r w:rsidR="00363D3D">
        <w:rPr>
          <w:rFonts w:ascii="Heebo;sans-serif" w:hAnsi="Heebo;sans-serif"/>
          <w:b/>
          <w:color w:val="000000"/>
          <w:sz w:val="21"/>
          <w:szCs w:val="21"/>
        </w:rPr>
        <w:t xml:space="preserve"> </w:t>
      </w:r>
      <w:r>
        <w:rPr>
          <w:rFonts w:ascii="Heebo;sans-serif" w:hAnsi="Heebo;sans-serif"/>
          <w:b/>
          <w:color w:val="000000"/>
          <w:sz w:val="21"/>
          <w:szCs w:val="21"/>
        </w:rPr>
        <w:t>: La Surveillance des commentaires et l’encouragement des avis</w:t>
      </w:r>
    </w:p>
    <w:p w14:paraId="09DC5EC8" w14:textId="77777777" w:rsidR="00886635" w:rsidRPr="00363D3D" w:rsidRDefault="00BA7FF8">
      <w:pPr>
        <w:pStyle w:val="Corpsdetexte"/>
        <w:spacing w:after="300"/>
        <w:ind w:right="600"/>
        <w:rPr>
          <w:rStyle w:val="Accentuationlgre"/>
          <w:rFonts w:eastAsiaTheme="minorEastAsia"/>
          <w:i w:val="0"/>
          <w:iCs w:val="0"/>
          <w:spacing w:val="15"/>
          <w:sz w:val="28"/>
          <w:szCs w:val="28"/>
        </w:rPr>
      </w:pPr>
      <w:r w:rsidRPr="00363D3D">
        <w:rPr>
          <w:rStyle w:val="Accentuationlgre"/>
          <w:rFonts w:eastAsiaTheme="minorEastAsia"/>
          <w:i w:val="0"/>
          <w:iCs w:val="0"/>
          <w:spacing w:val="15"/>
          <w:sz w:val="28"/>
          <w:szCs w:val="28"/>
        </w:rPr>
        <w:t xml:space="preserve">Pour finir, nous devons surveiller les réactions du public à propos de l’application et </w:t>
      </w:r>
      <w:hyperlink r:id="rId16">
        <w:r w:rsidRPr="00363D3D">
          <w:rPr>
            <w:rStyle w:val="Accentuationlgre"/>
            <w:rFonts w:eastAsiaTheme="minorEastAsia"/>
            <w:i w:val="0"/>
            <w:iCs w:val="0"/>
            <w:spacing w:val="15"/>
            <w:sz w:val="28"/>
            <w:szCs w:val="28"/>
          </w:rPr>
          <w:t>encourager fortement les utilisateurs à poster des critiques</w:t>
        </w:r>
      </w:hyperlink>
      <w:r w:rsidRPr="00363D3D">
        <w:rPr>
          <w:rStyle w:val="Accentuationlgre"/>
          <w:rFonts w:eastAsiaTheme="minorEastAsia"/>
          <w:i w:val="0"/>
          <w:iCs w:val="0"/>
          <w:spacing w:val="15"/>
          <w:sz w:val="28"/>
          <w:szCs w:val="28"/>
        </w:rPr>
        <w:t>.Il ne suffit pas que les applications avec les meilleurs commentaires obtiennent le plus de visibilité et de téléchargements. Ce processus nous aide à identifier les bugs que nous n’avions pas vus et à faire des changements rapides pour améliorer l’expérience utilisateur et rendre notre application plus efficace.</w:t>
      </w:r>
    </w:p>
    <w:p w14:paraId="0856EAC7" w14:textId="1D17902D" w:rsidR="00886635" w:rsidRPr="00562B36" w:rsidRDefault="00BA7FF8" w:rsidP="00562B36">
      <w:pPr>
        <w:pStyle w:val="Corpsdetexte"/>
        <w:spacing w:after="300"/>
        <w:ind w:right="600"/>
        <w:rPr>
          <w:rFonts w:eastAsiaTheme="minorEastAsia"/>
          <w:color w:val="404040" w:themeColor="text1" w:themeTint="BF"/>
          <w:spacing w:val="15"/>
          <w:sz w:val="28"/>
          <w:szCs w:val="28"/>
        </w:rPr>
      </w:pPr>
      <w:r w:rsidRPr="00363D3D">
        <w:rPr>
          <w:rStyle w:val="Accentuationlgre"/>
          <w:rFonts w:eastAsiaTheme="minorEastAsia"/>
          <w:i w:val="0"/>
          <w:iCs w:val="0"/>
          <w:spacing w:val="15"/>
          <w:sz w:val="28"/>
          <w:szCs w:val="28"/>
        </w:rPr>
        <w:t xml:space="preserve">Dans le même sens, n’oubliez pas de tenir au courant les utilisateurs sur les mises à jour et sur vos progrès pour prouver </w:t>
      </w:r>
      <w:r w:rsidRPr="00363D3D">
        <w:rPr>
          <w:rStyle w:val="Accentuationlgre"/>
          <w:rFonts w:eastAsiaTheme="minorEastAsia"/>
          <w:i w:val="0"/>
          <w:iCs w:val="0"/>
          <w:spacing w:val="15"/>
          <w:sz w:val="28"/>
          <w:szCs w:val="28"/>
        </w:rPr>
        <w:lastRenderedPageBreak/>
        <w:t>que vous êtes à l’écoute et que vous prenez en compte leurs commentaires.</w:t>
      </w:r>
    </w:p>
    <w:p w14:paraId="0979768A" w14:textId="77777777" w:rsidR="00886635" w:rsidRDefault="00886635">
      <w:pPr>
        <w:rPr>
          <w:rFonts w:ascii="Heebo;sans-serif" w:eastAsiaTheme="majorEastAsia" w:hAnsi="Heebo;sans-serif" w:cstheme="majorBidi"/>
          <w:b/>
          <w:color w:val="000000"/>
          <w:sz w:val="21"/>
          <w:szCs w:val="21"/>
        </w:rPr>
      </w:pPr>
    </w:p>
    <w:p w14:paraId="13C53FFC" w14:textId="77777777" w:rsidR="00886635" w:rsidRDefault="00886635">
      <w:pPr>
        <w:rPr>
          <w:rFonts w:ascii="Heebo;sans-serif" w:eastAsiaTheme="majorEastAsia" w:hAnsi="Heebo;sans-serif" w:cstheme="majorBidi"/>
          <w:b/>
          <w:color w:val="000000"/>
          <w:sz w:val="21"/>
          <w:szCs w:val="21"/>
        </w:rPr>
      </w:pPr>
    </w:p>
    <w:p w14:paraId="113474B3" w14:textId="77777777" w:rsidR="00886635" w:rsidRDefault="00BA7FF8">
      <w:pPr>
        <w:pStyle w:val="Titre3"/>
        <w:numPr>
          <w:ilvl w:val="0"/>
          <w:numId w:val="6"/>
        </w:numPr>
        <w:rPr>
          <w:rStyle w:val="Rfrenceintense"/>
          <w:rFonts w:ascii="Times New Roman" w:hAnsi="Times New Roman" w:cs="Times New Roman"/>
          <w:color w:val="323E4F" w:themeColor="text2" w:themeShade="BF"/>
        </w:rPr>
      </w:pPr>
      <w:bookmarkStart w:id="28" w:name="__RefHeading___Toc658_3348734960"/>
      <w:bookmarkEnd w:id="28"/>
      <w:r>
        <w:rPr>
          <w:rStyle w:val="Rfrenceintense"/>
          <w:rFonts w:ascii="Times New Roman" w:hAnsi="Times New Roman" w:cs="Times New Roman"/>
          <w:color w:val="323E4F" w:themeColor="text2" w:themeShade="BF"/>
        </w:rPr>
        <w:t>CONTEXTE D’INTEGRATION</w:t>
      </w:r>
    </w:p>
    <w:p w14:paraId="65536F7A" w14:textId="77777777" w:rsidR="001710E3" w:rsidRPr="001710E3" w:rsidRDefault="001710E3">
      <w:pPr>
        <w:rPr>
          <w:rStyle w:val="Accentuationlgre"/>
          <w:rFonts w:eastAsiaTheme="minorEastAsia"/>
          <w:i w:val="0"/>
          <w:iCs w:val="0"/>
          <w:spacing w:val="15"/>
          <w:sz w:val="28"/>
          <w:szCs w:val="28"/>
        </w:rPr>
      </w:pPr>
    </w:p>
    <w:p w14:paraId="246DBBD0" w14:textId="43F9E859" w:rsidR="00886635" w:rsidRPr="001710E3" w:rsidRDefault="001710E3">
      <w:pPr>
        <w:rPr>
          <w:rStyle w:val="Accentuationlgre"/>
          <w:rFonts w:eastAsiaTheme="minorEastAsia"/>
          <w:i w:val="0"/>
          <w:iCs w:val="0"/>
          <w:spacing w:val="15"/>
          <w:sz w:val="28"/>
          <w:szCs w:val="28"/>
        </w:rPr>
      </w:pPr>
      <w:r w:rsidRPr="001710E3">
        <w:rPr>
          <w:rStyle w:val="Accentuationlgre"/>
          <w:rFonts w:eastAsiaTheme="minorEastAsia"/>
          <w:i w:val="0"/>
          <w:iCs w:val="0"/>
          <w:spacing w:val="15"/>
          <w:sz w:val="28"/>
          <w:szCs w:val="28"/>
        </w:rPr>
        <w:t>RAS</w:t>
      </w:r>
    </w:p>
    <w:p w14:paraId="20CAEAAA" w14:textId="77777777" w:rsidR="00886635" w:rsidRDefault="00886635"/>
    <w:p w14:paraId="5CC4644A" w14:textId="29FFF468" w:rsidR="001710E3" w:rsidRDefault="00BA7FF8" w:rsidP="001710E3">
      <w:pPr>
        <w:pStyle w:val="Paragraphedeliste"/>
        <w:numPr>
          <w:ilvl w:val="0"/>
          <w:numId w:val="6"/>
        </w:numPr>
        <w:rPr>
          <w:rStyle w:val="Rfrenceintense"/>
          <w:rFonts w:ascii="Times New Roman" w:eastAsiaTheme="majorEastAsia" w:hAnsi="Times New Roman" w:cs="Times New Roman"/>
          <w:color w:val="323E4F" w:themeColor="text2" w:themeShade="BF"/>
          <w:sz w:val="24"/>
          <w:szCs w:val="24"/>
        </w:rPr>
      </w:pPr>
      <w:r>
        <w:rPr>
          <w:rStyle w:val="Rfrenceintense"/>
          <w:rFonts w:ascii="Times New Roman" w:eastAsiaTheme="majorEastAsia" w:hAnsi="Times New Roman" w:cs="Times New Roman"/>
          <w:color w:val="323E4F" w:themeColor="text2" w:themeShade="BF"/>
          <w:sz w:val="24"/>
          <w:szCs w:val="24"/>
        </w:rPr>
        <w:t>CONTRAINTES DU PROJET POUR LA MISE EN ŒUVRE</w:t>
      </w:r>
    </w:p>
    <w:p w14:paraId="5B501438" w14:textId="77777777" w:rsidR="001710E3" w:rsidRPr="001710E3" w:rsidRDefault="001710E3" w:rsidP="001710E3">
      <w:pPr>
        <w:rPr>
          <w:rFonts w:ascii="Times New Roman" w:eastAsiaTheme="majorEastAsia" w:hAnsi="Times New Roman" w:cs="Times New Roman"/>
          <w:b/>
          <w:bCs/>
          <w:smallCaps/>
          <w:color w:val="323E4F" w:themeColor="text2" w:themeShade="BF"/>
          <w:spacing w:val="5"/>
          <w:sz w:val="24"/>
          <w:szCs w:val="24"/>
        </w:rPr>
      </w:pPr>
    </w:p>
    <w:p w14:paraId="41DFD0E1" w14:textId="10C897D4" w:rsidR="001710E3" w:rsidRDefault="004C0DBF" w:rsidP="001710E3">
      <w:pPr>
        <w:rPr>
          <w:rStyle w:val="Accentuationlgre"/>
          <w:rFonts w:eastAsiaTheme="minorEastAsia"/>
          <w:i w:val="0"/>
          <w:iCs w:val="0"/>
          <w:spacing w:val="15"/>
          <w:sz w:val="28"/>
          <w:szCs w:val="28"/>
        </w:rPr>
      </w:pPr>
      <w:r>
        <w:rPr>
          <w:rStyle w:val="Accentuationlgre"/>
          <w:rFonts w:eastAsiaTheme="minorEastAsia"/>
          <w:i w:val="0"/>
          <w:iCs w:val="0"/>
          <w:spacing w:val="15"/>
          <w:sz w:val="28"/>
          <w:szCs w:val="28"/>
        </w:rPr>
        <w:t>Les contraintes sont les suivantes :</w:t>
      </w:r>
    </w:p>
    <w:p w14:paraId="44F1F173" w14:textId="0706D731" w:rsidR="004C0DBF" w:rsidRDefault="004C0DBF" w:rsidP="004C0DBF">
      <w:pPr>
        <w:pStyle w:val="Paragraphedeliste"/>
        <w:numPr>
          <w:ilvl w:val="0"/>
          <w:numId w:val="15"/>
        </w:numPr>
        <w:rPr>
          <w:rStyle w:val="Accentuationlgre"/>
          <w:rFonts w:eastAsiaTheme="minorEastAsia"/>
          <w:i w:val="0"/>
          <w:iCs w:val="0"/>
          <w:spacing w:val="15"/>
          <w:sz w:val="28"/>
          <w:szCs w:val="28"/>
        </w:rPr>
      </w:pPr>
      <w:r w:rsidRPr="004C0DBF">
        <w:rPr>
          <w:rStyle w:val="Accentuationlgre"/>
          <w:rFonts w:eastAsiaTheme="minorEastAsia"/>
          <w:i w:val="0"/>
          <w:iCs w:val="0"/>
          <w:spacing w:val="15"/>
          <w:sz w:val="28"/>
          <w:szCs w:val="28"/>
        </w:rPr>
        <w:t>Fournir des données en temps réel</w:t>
      </w:r>
    </w:p>
    <w:p w14:paraId="2C7A1B6A" w14:textId="314D0955" w:rsidR="004C0DBF" w:rsidRDefault="004C0DBF" w:rsidP="004C0DBF">
      <w:pPr>
        <w:pStyle w:val="Paragraphedeliste"/>
        <w:numPr>
          <w:ilvl w:val="0"/>
          <w:numId w:val="15"/>
        </w:numPr>
        <w:rPr>
          <w:rStyle w:val="Accentuationlgre"/>
          <w:rFonts w:eastAsiaTheme="minorEastAsia"/>
          <w:i w:val="0"/>
          <w:iCs w:val="0"/>
          <w:spacing w:val="15"/>
          <w:sz w:val="28"/>
          <w:szCs w:val="28"/>
        </w:rPr>
      </w:pPr>
      <w:r>
        <w:rPr>
          <w:rStyle w:val="Accentuationlgre"/>
          <w:rFonts w:eastAsiaTheme="minorEastAsia"/>
          <w:i w:val="0"/>
          <w:iCs w:val="0"/>
          <w:spacing w:val="15"/>
          <w:sz w:val="28"/>
          <w:szCs w:val="28"/>
        </w:rPr>
        <w:t>Mesurer</w:t>
      </w:r>
      <w:r w:rsidRPr="004C0DBF">
        <w:rPr>
          <w:rStyle w:val="Accentuationlgre"/>
          <w:rFonts w:eastAsiaTheme="minorEastAsia"/>
          <w:i w:val="0"/>
          <w:iCs w:val="0"/>
          <w:spacing w:val="15"/>
          <w:sz w:val="28"/>
          <w:szCs w:val="28"/>
        </w:rPr>
        <w:t xml:space="preserve"> </w:t>
      </w:r>
      <w:r>
        <w:rPr>
          <w:rStyle w:val="Accentuationlgre"/>
          <w:rFonts w:eastAsiaTheme="minorEastAsia"/>
          <w:i w:val="0"/>
          <w:iCs w:val="0"/>
          <w:spacing w:val="15"/>
          <w:sz w:val="28"/>
          <w:szCs w:val="28"/>
        </w:rPr>
        <w:t xml:space="preserve">le pourcentage réel d’utilisation de l’application </w:t>
      </w:r>
    </w:p>
    <w:p w14:paraId="736BD3C6" w14:textId="23D04A48" w:rsidR="004C0DBF" w:rsidRDefault="004C0DBF" w:rsidP="004C0DBF">
      <w:pPr>
        <w:pStyle w:val="Paragraphedeliste"/>
        <w:numPr>
          <w:ilvl w:val="0"/>
          <w:numId w:val="15"/>
        </w:numPr>
        <w:rPr>
          <w:rStyle w:val="Accentuationlgre"/>
          <w:rFonts w:eastAsiaTheme="minorEastAsia"/>
          <w:i w:val="0"/>
          <w:iCs w:val="0"/>
          <w:spacing w:val="15"/>
          <w:sz w:val="28"/>
          <w:szCs w:val="28"/>
        </w:rPr>
      </w:pPr>
      <w:r w:rsidRPr="004C0DBF">
        <w:rPr>
          <w:rStyle w:val="Accentuationlgre"/>
          <w:rFonts w:eastAsiaTheme="minorEastAsia"/>
          <w:i w:val="0"/>
          <w:iCs w:val="0"/>
          <w:spacing w:val="15"/>
          <w:sz w:val="28"/>
          <w:szCs w:val="28"/>
        </w:rPr>
        <w:t>S’assurer que le</w:t>
      </w:r>
      <w:r>
        <w:rPr>
          <w:rStyle w:val="Accentuationlgre"/>
          <w:rFonts w:eastAsiaTheme="minorEastAsia"/>
          <w:i w:val="0"/>
          <w:iCs w:val="0"/>
          <w:spacing w:val="15"/>
          <w:sz w:val="28"/>
          <w:szCs w:val="28"/>
        </w:rPr>
        <w:t>s serveurs et la base de données</w:t>
      </w:r>
      <w:r w:rsidRPr="004C0DBF">
        <w:rPr>
          <w:rStyle w:val="Accentuationlgre"/>
          <w:rFonts w:eastAsiaTheme="minorEastAsia"/>
          <w:i w:val="0"/>
          <w:iCs w:val="0"/>
          <w:spacing w:val="15"/>
          <w:sz w:val="28"/>
          <w:szCs w:val="28"/>
        </w:rPr>
        <w:t xml:space="preserve"> sera à la hauteur du trafic</w:t>
      </w:r>
      <w:r>
        <w:rPr>
          <w:rStyle w:val="Accentuationlgre"/>
          <w:rFonts w:eastAsiaTheme="minorEastAsia"/>
          <w:i w:val="0"/>
          <w:iCs w:val="0"/>
          <w:spacing w:val="15"/>
          <w:sz w:val="28"/>
          <w:szCs w:val="28"/>
        </w:rPr>
        <w:t> ;</w:t>
      </w:r>
    </w:p>
    <w:p w14:paraId="78FFC342" w14:textId="77777777" w:rsidR="004C0DBF" w:rsidRPr="004C0DBF" w:rsidRDefault="004C0DBF" w:rsidP="004C0DBF">
      <w:pPr>
        <w:pStyle w:val="Paragraphedeliste"/>
        <w:numPr>
          <w:ilvl w:val="0"/>
          <w:numId w:val="15"/>
        </w:numPr>
        <w:rPr>
          <w:rStyle w:val="Accentuationlgre"/>
          <w:rFonts w:eastAsiaTheme="minorEastAsia"/>
          <w:i w:val="0"/>
          <w:iCs w:val="0"/>
          <w:spacing w:val="15"/>
          <w:sz w:val="28"/>
          <w:szCs w:val="28"/>
        </w:rPr>
      </w:pPr>
    </w:p>
    <w:p w14:paraId="0E843E6C" w14:textId="77777777" w:rsidR="001710E3" w:rsidRDefault="001710E3" w:rsidP="001710E3">
      <w:pPr>
        <w:rPr>
          <w:rFonts w:ascii="Times New Roman" w:eastAsiaTheme="majorEastAsia" w:hAnsi="Times New Roman" w:cs="Times New Roman"/>
          <w:b/>
          <w:bCs/>
          <w:smallCaps/>
          <w:color w:val="323E4F" w:themeColor="text2" w:themeShade="BF"/>
          <w:spacing w:val="5"/>
          <w:sz w:val="24"/>
          <w:szCs w:val="24"/>
        </w:rPr>
      </w:pPr>
    </w:p>
    <w:p w14:paraId="7AC66A0A" w14:textId="77777777" w:rsidR="001710E3" w:rsidRPr="001710E3" w:rsidRDefault="001710E3" w:rsidP="001710E3">
      <w:pPr>
        <w:rPr>
          <w:rFonts w:ascii="Times New Roman" w:eastAsiaTheme="majorEastAsia" w:hAnsi="Times New Roman" w:cs="Times New Roman"/>
          <w:b/>
          <w:bCs/>
          <w:smallCaps/>
          <w:color w:val="323E4F" w:themeColor="text2" w:themeShade="BF"/>
          <w:spacing w:val="5"/>
          <w:sz w:val="24"/>
          <w:szCs w:val="24"/>
        </w:rPr>
      </w:pPr>
    </w:p>
    <w:p w14:paraId="2138BF41" w14:textId="77777777" w:rsidR="00886635" w:rsidRDefault="00BA7FF8">
      <w:pPr>
        <w:pStyle w:val="Titre1"/>
        <w:numPr>
          <w:ilvl w:val="0"/>
          <w:numId w:val="2"/>
        </w:numPr>
      </w:pPr>
      <w:bookmarkStart w:id="29" w:name="__RefHeading___Toc660_3348734960"/>
      <w:bookmarkEnd w:id="29"/>
      <w:r>
        <w:t xml:space="preserve">AMELIORATIONS </w:t>
      </w:r>
    </w:p>
    <w:p w14:paraId="190DE9D2" w14:textId="26E13A39" w:rsidR="00886635" w:rsidRDefault="00886635">
      <w:pPr>
        <w:rPr>
          <w:lang w:eastAsia="fr-FR"/>
        </w:rPr>
      </w:pPr>
    </w:p>
    <w:p w14:paraId="29836D8E" w14:textId="77777777" w:rsidR="007222C9" w:rsidRDefault="007222C9">
      <w:pPr>
        <w:rPr>
          <w:lang w:eastAsia="fr-FR"/>
        </w:rPr>
      </w:pPr>
    </w:p>
    <w:p w14:paraId="45CFE286" w14:textId="77777777" w:rsidR="00886635" w:rsidRDefault="00886635">
      <w:pPr>
        <w:rPr>
          <w:lang w:eastAsia="fr-FR"/>
        </w:rPr>
      </w:pPr>
    </w:p>
    <w:p w14:paraId="53320239" w14:textId="77777777" w:rsidR="00886635" w:rsidRDefault="00BA7FF8">
      <w:pPr>
        <w:pStyle w:val="Titre1"/>
        <w:numPr>
          <w:ilvl w:val="0"/>
          <w:numId w:val="2"/>
        </w:numPr>
      </w:pPr>
      <w:bookmarkStart w:id="30" w:name="__RefHeading___Toc662_3348734960"/>
      <w:bookmarkStart w:id="31" w:name="_Toc57206720"/>
      <w:bookmarkEnd w:id="30"/>
      <w:r>
        <w:t>ANNE</w:t>
      </w:r>
      <w:bookmarkEnd w:id="31"/>
      <w:r>
        <w:t>XE</w:t>
      </w:r>
    </w:p>
    <w:p w14:paraId="408C32DA" w14:textId="77777777" w:rsidR="00886635" w:rsidRDefault="00886635">
      <w:pPr>
        <w:rPr>
          <w:lang w:eastAsia="fr-FR"/>
        </w:rPr>
      </w:pPr>
    </w:p>
    <w:p w14:paraId="5D87AF7C" w14:textId="77777777" w:rsidR="00886635" w:rsidRDefault="00886635">
      <w:pPr>
        <w:rPr>
          <w:lang w:eastAsia="fr-FR"/>
        </w:rPr>
      </w:pPr>
    </w:p>
    <w:p w14:paraId="3963FD2B" w14:textId="77777777" w:rsidR="00886635" w:rsidRDefault="00886635">
      <w:pPr>
        <w:rPr>
          <w:lang w:eastAsia="fr-FR"/>
        </w:rPr>
      </w:pPr>
    </w:p>
    <w:sectPr w:rsidR="00886635">
      <w:headerReference w:type="default" r:id="rId17"/>
      <w:footerReference w:type="default" r:id="rId18"/>
      <w:pgSz w:w="11906" w:h="16838"/>
      <w:pgMar w:top="2320" w:right="1417" w:bottom="1134" w:left="1417" w:header="1417"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B7257" w14:textId="77777777" w:rsidR="00BE42C0" w:rsidRDefault="00BE42C0">
      <w:pPr>
        <w:spacing w:after="0" w:line="240" w:lineRule="auto"/>
      </w:pPr>
      <w:r>
        <w:separator/>
      </w:r>
    </w:p>
  </w:endnote>
  <w:endnote w:type="continuationSeparator" w:id="0">
    <w:p w14:paraId="50E5DDF6" w14:textId="77777777" w:rsidR="00BE42C0" w:rsidRDefault="00BE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Heebo;sans-serif">
    <w:altName w:val="Cambria"/>
    <w:panose1 w:val="00000000000000000000"/>
    <w:charset w:val="00"/>
    <w:family w:val="roman"/>
    <w:notTrueType/>
    <w:pitch w:val="default"/>
  </w:font>
  <w:font w:name="Tibetan Machine Uni">
    <w:altName w:val="Calibri"/>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C249" w14:textId="2BB4448C" w:rsidR="00700ED9" w:rsidRDefault="00700ED9">
    <w:pPr>
      <w:pStyle w:val="Pieddepage"/>
    </w:pPr>
    <w:r>
      <w:rPr>
        <w:noProof/>
        <w:color w:val="808080" w:themeColor="background1" w:themeShade="80"/>
      </w:rPr>
      <mc:AlternateContent>
        <mc:Choice Requires="wpg">
          <w:drawing>
            <wp:anchor distT="0" distB="0" distL="0" distR="0" simplePos="0" relativeHeight="251664384" behindDoc="0" locked="0" layoutInCell="1" allowOverlap="1" wp14:anchorId="3DB68361" wp14:editId="1DDAF5E2">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rPr>
                              <w:alias w:val="Date "/>
                              <w:tag w:val=""/>
                              <w:id w:val="-1063724354"/>
                              <w:dataBinding w:prefixMappings="xmlns:ns0='http://schemas.microsoft.com/office/2006/coverPageProps' " w:xpath="/ns0:CoverPageProperties[1]/ns0:PublishDate[1]" w:storeItemID="{55AF091B-3C7A-41E3-B477-F2FDAA23CFDA}"/>
                              <w:date w:fullDate="2022-03-18T00:00:00Z">
                                <w:dateFormat w:val="dd MMMM yyyy"/>
                                <w:lid w:val="fr-FR"/>
                                <w:storeMappedDataAs w:val="dateTime"/>
                                <w:calendar w:val="gregorian"/>
                              </w:date>
                            </w:sdtPr>
                            <w:sdtContent>
                              <w:p w14:paraId="0918C28E" w14:textId="540C483B" w:rsidR="00700ED9" w:rsidRPr="00700ED9" w:rsidRDefault="00700ED9">
                                <w:pPr>
                                  <w:jc w:val="right"/>
                                  <w:rPr>
                                    <w:color w:val="404040" w:themeColor="text1" w:themeTint="BF"/>
                                  </w:rPr>
                                </w:pPr>
                                <w:r w:rsidRPr="00700ED9">
                                  <w:rPr>
                                    <w:color w:val="404040" w:themeColor="text1" w:themeTint="BF"/>
                                  </w:rPr>
                                  <w:t>18 mars 2022</w:t>
                                </w:r>
                              </w:p>
                            </w:sdtContent>
                          </w:sdt>
                          <w:p w14:paraId="15EC749D" w14:textId="77777777" w:rsidR="00700ED9" w:rsidRDefault="00700ED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DB68361" id="Groupe 37" o:spid="_x0000_s1029"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rYQMAAHU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y68Bubj&#10;pf/HKgfBnqzw1f+k7/Cax7dNeEUM32H+4+nhPPSD7dfi2Q8A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AaiT6thAwAAdQoA&#10;AA4AAAAAAAAAAAAAAAAALgIAAGRycy9lMm9Eb2MueG1sUEsBAi0AFAAGAAgAAAAhAP0EdPzcAAAA&#10;BAEAAA8AAAAAAAAAAAAAAAAAuwUAAGRycy9kb3ducmV2LnhtbFBLBQYAAAAABAAEAPMAAADEBgAA&#10;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404040" w:themeColor="text1" w:themeTint="BF"/>
                        </w:rPr>
                        <w:alias w:val="Date "/>
                        <w:tag w:val=""/>
                        <w:id w:val="-1063724354"/>
                        <w:dataBinding w:prefixMappings="xmlns:ns0='http://schemas.microsoft.com/office/2006/coverPageProps' " w:xpath="/ns0:CoverPageProperties[1]/ns0:PublishDate[1]" w:storeItemID="{55AF091B-3C7A-41E3-B477-F2FDAA23CFDA}"/>
                        <w:date w:fullDate="2022-03-18T00:00:00Z">
                          <w:dateFormat w:val="dd MMMM yyyy"/>
                          <w:lid w:val="fr-FR"/>
                          <w:storeMappedDataAs w:val="dateTime"/>
                          <w:calendar w:val="gregorian"/>
                        </w:date>
                      </w:sdtPr>
                      <w:sdtContent>
                        <w:p w14:paraId="0918C28E" w14:textId="540C483B" w:rsidR="00700ED9" w:rsidRPr="00700ED9" w:rsidRDefault="00700ED9">
                          <w:pPr>
                            <w:jc w:val="right"/>
                            <w:rPr>
                              <w:color w:val="404040" w:themeColor="text1" w:themeTint="BF"/>
                            </w:rPr>
                          </w:pPr>
                          <w:r w:rsidRPr="00700ED9">
                            <w:rPr>
                              <w:color w:val="404040" w:themeColor="text1" w:themeTint="BF"/>
                            </w:rPr>
                            <w:t>18 mars 2022</w:t>
                          </w:r>
                        </w:p>
                      </w:sdtContent>
                    </w:sdt>
                    <w:p w14:paraId="15EC749D" w14:textId="77777777" w:rsidR="00700ED9" w:rsidRDefault="00700ED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3360" behindDoc="0" locked="0" layoutInCell="1" allowOverlap="1" wp14:anchorId="7417AA2D" wp14:editId="4AE880B3">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32CB18" w14:textId="77777777" w:rsidR="00700ED9" w:rsidRDefault="00700ED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7AA2D" id="Rectangle 40" o:spid="_x0000_s1032"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3032CB18" w14:textId="77777777" w:rsidR="00700ED9" w:rsidRDefault="00700ED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96A19" w14:textId="77777777" w:rsidR="00BE42C0" w:rsidRDefault="00BE42C0">
      <w:pPr>
        <w:spacing w:after="0" w:line="240" w:lineRule="auto"/>
      </w:pPr>
      <w:r>
        <w:separator/>
      </w:r>
    </w:p>
  </w:footnote>
  <w:footnote w:type="continuationSeparator" w:id="0">
    <w:p w14:paraId="65242A24" w14:textId="77777777" w:rsidR="00BE42C0" w:rsidRDefault="00BE4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86C40" w14:textId="362270FA" w:rsidR="00886635" w:rsidRDefault="00700ED9" w:rsidP="00D26975">
    <w:pPr>
      <w:pStyle w:val="En-tte"/>
      <w:rPr>
        <w:rFonts w:ascii="Tibetan Machine Uni" w:hAnsi="Tibetan Machine Uni"/>
      </w:rPr>
    </w:pPr>
    <w:r>
      <w:rPr>
        <w:noProof/>
      </w:rPr>
      <w:drawing>
        <wp:anchor distT="0" distB="0" distL="114300" distR="114300" simplePos="0" relativeHeight="251661312" behindDoc="1" locked="0" layoutInCell="1" allowOverlap="1" wp14:anchorId="216AB623" wp14:editId="2BF67294">
          <wp:simplePos x="0" y="0"/>
          <wp:positionH relativeFrom="column">
            <wp:posOffset>5310505</wp:posOffset>
          </wp:positionH>
          <wp:positionV relativeFrom="page">
            <wp:posOffset>409575</wp:posOffset>
          </wp:positionV>
          <wp:extent cx="730885" cy="6286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30885" cy="628650"/>
                  </a:xfrm>
                  <a:prstGeom prst="rect">
                    <a:avLst/>
                  </a:prstGeom>
                </pic:spPr>
              </pic:pic>
            </a:graphicData>
          </a:graphic>
          <wp14:sizeRelH relativeFrom="margin">
            <wp14:pctWidth>0</wp14:pctWidth>
          </wp14:sizeRelH>
          <wp14:sizeRelV relativeFrom="margin">
            <wp14:pctHeight>0</wp14:pctHeight>
          </wp14:sizeRelV>
        </wp:anchor>
      </w:drawing>
    </w:r>
    <w:r w:rsidR="00967827" w:rsidRPr="00967827">
      <w:rPr>
        <w:rFonts w:ascii="Tibetan Machine Uni" w:hAnsi="Tibetan Machine Uni"/>
        <w:noProof/>
      </w:rPr>
      <mc:AlternateContent>
        <mc:Choice Requires="wps">
          <w:drawing>
            <wp:anchor distT="0" distB="0" distL="114300" distR="114300" simplePos="0" relativeHeight="251660288" behindDoc="1" locked="0" layoutInCell="0" allowOverlap="1" wp14:anchorId="15C21408" wp14:editId="331C762A">
              <wp:simplePos x="0" y="0"/>
              <wp:positionH relativeFrom="margin">
                <wp:posOffset>-4445</wp:posOffset>
              </wp:positionH>
              <wp:positionV relativeFrom="paragraph">
                <wp:posOffset>-252095</wp:posOffset>
              </wp:positionV>
              <wp:extent cx="2828925" cy="238125"/>
              <wp:effectExtent l="0" t="0" r="0" b="9525"/>
              <wp:wrapSquare wrapText="bothSides"/>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Content>
                            <w:p w14:paraId="4CC8821F" w14:textId="3D76BFFF" w:rsidR="00967827" w:rsidRPr="00D26975" w:rsidRDefault="00562B36" w:rsidP="00700ED9">
                              <w:pPr>
                                <w:pStyle w:val="p2"/>
                                <w:spacing w:after="240"/>
                                <w:ind w:left="0"/>
                              </w:pPr>
                              <w:proofErr w:type="spellStart"/>
                              <w:r>
                                <w:t>Knocking</w:t>
                              </w:r>
                              <w:proofErr w:type="spellEnd"/>
                              <w:r>
                                <w:t xml:space="preserve"> Neighbors </w:t>
                              </w:r>
                              <w:proofErr w:type="spellStart"/>
                              <w:r>
                                <w:t>Door</w:t>
                              </w:r>
                              <w:proofErr w:type="spellEnd"/>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5C21408" id="_x0000_t202" coordsize="21600,21600" o:spt="202" path="m,l,21600r21600,l21600,xe">
              <v:stroke joinstyle="miter"/>
              <v:path gradientshapeok="t" o:connecttype="rect"/>
            </v:shapetype>
            <v:shape id="Zone de texte 218" o:spid="_x0000_s1027" type="#_x0000_t202" style="position:absolute;margin-left:-.35pt;margin-top:-19.85pt;width:222.75pt;height:18.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" o:allowincell="f" filled="f" stroked="f">
              <v:textbox inset=",0,,0">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Content>
                      <w:p w14:paraId="4CC8821F" w14:textId="3D76BFFF" w:rsidR="00967827" w:rsidRPr="00D26975" w:rsidRDefault="00562B36" w:rsidP="00700ED9">
                        <w:pPr>
                          <w:pStyle w:val="p2"/>
                          <w:spacing w:after="240"/>
                          <w:ind w:left="0"/>
                        </w:pPr>
                        <w:proofErr w:type="spellStart"/>
                        <w:r>
                          <w:t>Knocking</w:t>
                        </w:r>
                        <w:proofErr w:type="spellEnd"/>
                        <w:r>
                          <w:t xml:space="preserve"> Neighbors </w:t>
                        </w:r>
                        <w:proofErr w:type="spellStart"/>
                        <w:r>
                          <w:t>Door</w:t>
                        </w:r>
                        <w:proofErr w:type="spellEnd"/>
                      </w:p>
                    </w:sdtContent>
                  </w:sdt>
                </w:txbxContent>
              </v:textbox>
              <w10:wrap type="square" anchorx="margin"/>
            </v:shape>
          </w:pict>
        </mc:Fallback>
      </mc:AlternateContent>
    </w:r>
    <w:r w:rsidR="00967827" w:rsidRPr="00967827">
      <w:rPr>
        <w:rFonts w:ascii="Tibetan Machine Uni" w:hAnsi="Tibetan Machine Uni"/>
        <w:noProof/>
      </w:rPr>
      <mc:AlternateContent>
        <mc:Choice Requires="wps">
          <w:drawing>
            <wp:anchor distT="0" distB="0" distL="114300" distR="114300" simplePos="0" relativeHeight="251659264" behindDoc="0" locked="0" layoutInCell="0" allowOverlap="1" wp14:anchorId="48ED8939" wp14:editId="3F39C728">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A365D1"/>
                      </a:solidFill>
                      <a:ln>
                        <a:noFill/>
                      </a:ln>
                    </wps:spPr>
                    <wps:txbx>
                      <w:txbxContent>
                        <w:p w14:paraId="59A800DD" w14:textId="77777777" w:rsidR="00967827" w:rsidRDefault="00967827">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8ED8939" id="Zone de texte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" o:allowincell="f" fillcolor="#a365d1" stroked="f">
              <v:textbox style="mso-fit-shape-to-text:t" inset=",0,,0">
                <w:txbxContent>
                  <w:p w14:paraId="59A800DD" w14:textId="77777777" w:rsidR="00967827" w:rsidRDefault="00967827">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r w:rsidR="00D26975">
      <w:rPr>
        <w:rFonts w:ascii="Tibetan Machine Uni" w:hAnsi="Tibetan Machine Uni"/>
      </w:rPr>
      <w:tab/>
    </w:r>
    <w:r w:rsidR="00D26975">
      <w:rPr>
        <w:rFonts w:ascii="Tibetan Machine Uni" w:hAnsi="Tibetan Machine Un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EB"/>
    <w:multiLevelType w:val="multilevel"/>
    <w:tmpl w:val="2354C566"/>
    <w:lvl w:ilvl="0">
      <w:start w:val="1"/>
      <w:numFmt w:val="decimal"/>
      <w:lvlText w:val="%1)"/>
      <w:lvlJc w:val="left"/>
      <w:pPr>
        <w:tabs>
          <w:tab w:val="num" w:pos="0"/>
        </w:tabs>
        <w:ind w:left="643"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18A01A2"/>
    <w:multiLevelType w:val="hybridMultilevel"/>
    <w:tmpl w:val="B1D4ABDC"/>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 w15:restartNumberingAfterBreak="0">
    <w:nsid w:val="2D32125D"/>
    <w:multiLevelType w:val="multilevel"/>
    <w:tmpl w:val="3C921C64"/>
    <w:lvl w:ilvl="0">
      <w:start w:val="1"/>
      <w:numFmt w:val="upperRoman"/>
      <w:pStyle w:val="Titre1"/>
      <w:lvlText w:val="%1."/>
      <w:lvlJc w:val="righ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DC8017B"/>
    <w:multiLevelType w:val="multilevel"/>
    <w:tmpl w:val="131465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9775773"/>
    <w:multiLevelType w:val="multilevel"/>
    <w:tmpl w:val="412C9560"/>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C496FDD"/>
    <w:multiLevelType w:val="multilevel"/>
    <w:tmpl w:val="893E9B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B7874AD"/>
    <w:multiLevelType w:val="hybridMultilevel"/>
    <w:tmpl w:val="DAE664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8A10BC"/>
    <w:multiLevelType w:val="multilevel"/>
    <w:tmpl w:val="470C17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8BE3B13"/>
    <w:multiLevelType w:val="hybridMultilevel"/>
    <w:tmpl w:val="357EB32A"/>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9" w15:restartNumberingAfterBreak="0">
    <w:nsid w:val="5F7D0241"/>
    <w:multiLevelType w:val="multilevel"/>
    <w:tmpl w:val="45040D1E"/>
    <w:lvl w:ilvl="0">
      <w:start w:val="1"/>
      <w:numFmt w:val="decimal"/>
      <w:lvlText w:val="%1)"/>
      <w:lvlJc w:val="left"/>
      <w:pPr>
        <w:tabs>
          <w:tab w:val="num" w:pos="0"/>
        </w:tabs>
        <w:ind w:left="927"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20D54D9"/>
    <w:multiLevelType w:val="multilevel"/>
    <w:tmpl w:val="9138A3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65E6EA6"/>
    <w:multiLevelType w:val="multilevel"/>
    <w:tmpl w:val="518CD8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77705BE"/>
    <w:multiLevelType w:val="hybridMultilevel"/>
    <w:tmpl w:val="D50CC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7405B1"/>
    <w:multiLevelType w:val="hybridMultilevel"/>
    <w:tmpl w:val="FCDE8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ADB7A55"/>
    <w:multiLevelType w:val="multilevel"/>
    <w:tmpl w:val="C74C63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968971022">
    <w:abstractNumId w:val="2"/>
  </w:num>
  <w:num w:numId="2" w16cid:durableId="1717001071">
    <w:abstractNumId w:val="4"/>
  </w:num>
  <w:num w:numId="3" w16cid:durableId="135730326">
    <w:abstractNumId w:val="0"/>
  </w:num>
  <w:num w:numId="4" w16cid:durableId="1416512696">
    <w:abstractNumId w:val="5"/>
  </w:num>
  <w:num w:numId="5" w16cid:durableId="961233033">
    <w:abstractNumId w:val="9"/>
  </w:num>
  <w:num w:numId="6" w16cid:durableId="337079874">
    <w:abstractNumId w:val="7"/>
  </w:num>
  <w:num w:numId="7" w16cid:durableId="936987123">
    <w:abstractNumId w:val="14"/>
  </w:num>
  <w:num w:numId="8" w16cid:durableId="381293618">
    <w:abstractNumId w:val="3"/>
  </w:num>
  <w:num w:numId="9" w16cid:durableId="1662343180">
    <w:abstractNumId w:val="11"/>
  </w:num>
  <w:num w:numId="10" w16cid:durableId="1443183864">
    <w:abstractNumId w:val="10"/>
  </w:num>
  <w:num w:numId="11" w16cid:durableId="551163189">
    <w:abstractNumId w:val="8"/>
  </w:num>
  <w:num w:numId="12" w16cid:durableId="132336482">
    <w:abstractNumId w:val="1"/>
  </w:num>
  <w:num w:numId="13" w16cid:durableId="1131435716">
    <w:abstractNumId w:val="6"/>
  </w:num>
  <w:num w:numId="14" w16cid:durableId="1839078213">
    <w:abstractNumId w:val="12"/>
  </w:num>
  <w:num w:numId="15" w16cid:durableId="2690918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35"/>
    <w:rsid w:val="000E2B3F"/>
    <w:rsid w:val="00113822"/>
    <w:rsid w:val="0011403A"/>
    <w:rsid w:val="001710E3"/>
    <w:rsid w:val="00363D3D"/>
    <w:rsid w:val="00383D2F"/>
    <w:rsid w:val="004305EE"/>
    <w:rsid w:val="0046354E"/>
    <w:rsid w:val="004C0DBF"/>
    <w:rsid w:val="00562B36"/>
    <w:rsid w:val="00587EFC"/>
    <w:rsid w:val="005A6116"/>
    <w:rsid w:val="005F269F"/>
    <w:rsid w:val="006728A8"/>
    <w:rsid w:val="00700ED9"/>
    <w:rsid w:val="007222C9"/>
    <w:rsid w:val="00886635"/>
    <w:rsid w:val="0089580F"/>
    <w:rsid w:val="009223EF"/>
    <w:rsid w:val="00967827"/>
    <w:rsid w:val="009E1820"/>
    <w:rsid w:val="00A02180"/>
    <w:rsid w:val="00B00CA3"/>
    <w:rsid w:val="00BA7FF8"/>
    <w:rsid w:val="00BE42C0"/>
    <w:rsid w:val="00D26975"/>
    <w:rsid w:val="00E760FB"/>
    <w:rsid w:val="00F05452"/>
    <w:rsid w:val="00F35A5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47666"/>
  <w15:docId w15:val="{3F42A75C-6DDE-4B22-A22E-F21735B9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autoRedefine/>
    <w:qFormat/>
    <w:rsid w:val="00731593"/>
    <w:pPr>
      <w:keepNext/>
      <w:numPr>
        <w:numId w:val="1"/>
      </w:numPr>
      <w:spacing w:before="240" w:after="60" w:line="240" w:lineRule="auto"/>
      <w:outlineLvl w:val="0"/>
    </w:pPr>
    <w:rPr>
      <w:rFonts w:ascii="Arial" w:eastAsia="Times New Roman" w:hAnsi="Arial" w:cs="Arial"/>
      <w:b/>
      <w:bCs/>
      <w:color w:val="2F5496" w:themeColor="accent1" w:themeShade="BF"/>
      <w:kern w:val="2"/>
      <w:sz w:val="32"/>
      <w:szCs w:val="32"/>
      <w:lang w:eastAsia="fr-FR"/>
    </w:rPr>
  </w:style>
  <w:style w:type="paragraph" w:styleId="Titre2">
    <w:name w:val="heading 2"/>
    <w:basedOn w:val="Normal"/>
    <w:next w:val="Normal"/>
    <w:link w:val="Titre2Car"/>
    <w:uiPriority w:val="9"/>
    <w:semiHidden/>
    <w:unhideWhenUsed/>
    <w:qFormat/>
    <w:rsid w:val="00BC1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7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sid w:val="00731593"/>
    <w:rPr>
      <w:rFonts w:ascii="Arial" w:eastAsia="Times New Roman" w:hAnsi="Arial" w:cs="Arial"/>
      <w:b/>
      <w:bCs/>
      <w:color w:val="2F5496" w:themeColor="accent1" w:themeShade="BF"/>
      <w:kern w:val="2"/>
      <w:sz w:val="32"/>
      <w:szCs w:val="32"/>
      <w:lang w:eastAsia="fr-FR"/>
    </w:rPr>
  </w:style>
  <w:style w:type="character" w:styleId="Rfrenceintense">
    <w:name w:val="Intense Reference"/>
    <w:basedOn w:val="Policepardfaut"/>
    <w:uiPriority w:val="32"/>
    <w:qFormat/>
    <w:rsid w:val="00D06D0D"/>
    <w:rPr>
      <w:b/>
      <w:bCs/>
      <w:smallCaps/>
      <w:color w:val="4472C4" w:themeColor="accent1"/>
      <w:spacing w:val="5"/>
    </w:rPr>
  </w:style>
  <w:style w:type="character" w:customStyle="1" w:styleId="Titre2Car">
    <w:name w:val="Titre 2 Car"/>
    <w:basedOn w:val="Policepardfaut"/>
    <w:link w:val="Titre2"/>
    <w:uiPriority w:val="9"/>
    <w:semiHidden/>
    <w:qFormat/>
    <w:rsid w:val="00BC1BE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1B7A4D"/>
    <w:rPr>
      <w:rFonts w:asciiTheme="majorHAnsi" w:eastAsiaTheme="majorEastAsia" w:hAnsiTheme="majorHAnsi" w:cstheme="majorBidi"/>
      <w:color w:val="1F3763" w:themeColor="accent1" w:themeShade="7F"/>
      <w:sz w:val="24"/>
      <w:szCs w:val="24"/>
    </w:rPr>
  </w:style>
  <w:style w:type="character" w:styleId="Accentuationlgre">
    <w:name w:val="Subtle Emphasis"/>
    <w:basedOn w:val="Policepardfaut"/>
    <w:uiPriority w:val="19"/>
    <w:qFormat/>
    <w:rsid w:val="00EC2029"/>
    <w:rPr>
      <w:i/>
      <w:iCs/>
      <w:color w:val="404040" w:themeColor="text1" w:themeTint="BF"/>
    </w:rPr>
  </w:style>
  <w:style w:type="character" w:customStyle="1" w:styleId="Sous-titreCar">
    <w:name w:val="Sous-titre Car"/>
    <w:basedOn w:val="Policepardfaut"/>
    <w:uiPriority w:val="11"/>
    <w:qFormat/>
    <w:rsid w:val="00D42D34"/>
    <w:rPr>
      <w:rFonts w:eastAsiaTheme="minorEastAsia"/>
      <w:color w:val="5A5A5A" w:themeColor="text1" w:themeTint="A5"/>
      <w:spacing w:val="15"/>
    </w:rPr>
  </w:style>
  <w:style w:type="character" w:customStyle="1" w:styleId="LienInternet">
    <w:name w:val="Lien Internet"/>
    <w:rPr>
      <w:color w:val="000080"/>
      <w:u w:val="single"/>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025D44"/>
    <w:pPr>
      <w:ind w:left="720"/>
      <w:contextualSpacing/>
    </w:pPr>
  </w:style>
  <w:style w:type="paragraph" w:customStyle="1" w:styleId="p2">
    <w:name w:val="p2"/>
    <w:basedOn w:val="Normal"/>
    <w:qFormat/>
    <w:rsid w:val="00D06D0D"/>
    <w:pPr>
      <w:spacing w:after="0" w:line="240" w:lineRule="auto"/>
      <w:ind w:left="1418"/>
      <w:jc w:val="both"/>
      <w:textAlignment w:val="baseline"/>
    </w:pPr>
    <w:rPr>
      <w:rFonts w:ascii="Times New Roman" w:eastAsia="Times New Roman" w:hAnsi="Times New Roman" w:cs="Times New Roman"/>
      <w:sz w:val="24"/>
      <w:szCs w:val="20"/>
      <w:lang w:eastAsia="fr-FR"/>
    </w:rPr>
  </w:style>
  <w:style w:type="paragraph" w:styleId="Sous-titre">
    <w:name w:val="Subtitle"/>
    <w:basedOn w:val="Normal"/>
    <w:next w:val="Normal"/>
    <w:uiPriority w:val="11"/>
    <w:qFormat/>
    <w:rsid w:val="00D42D34"/>
    <w:rPr>
      <w:rFonts w:eastAsiaTheme="minorEastAsia"/>
      <w:color w:val="5A5A5A" w:themeColor="text1" w:themeTint="A5"/>
      <w:spacing w:val="15"/>
    </w:rPr>
  </w:style>
  <w:style w:type="paragraph" w:customStyle="1" w:styleId="Contenudecadre">
    <w:name w:val="Contenu de cadre"/>
    <w:basedOn w:val="Normal"/>
    <w:qFormat/>
  </w:style>
  <w:style w:type="paragraph" w:styleId="Titreindex">
    <w:name w:val="index heading"/>
    <w:basedOn w:val="Titre"/>
    <w:pPr>
      <w:suppressLineNumbers/>
    </w:pPr>
    <w:rPr>
      <w:b/>
      <w:bCs/>
      <w:sz w:val="32"/>
      <w:szCs w:val="32"/>
    </w:rPr>
  </w:style>
  <w:style w:type="paragraph" w:styleId="TitreTR">
    <w:name w:val="toa heading"/>
    <w:basedOn w:val="Titreindex"/>
  </w:style>
  <w:style w:type="paragraph" w:styleId="TM1">
    <w:name w:val="toc 1"/>
    <w:basedOn w:val="Index"/>
    <w:pPr>
      <w:tabs>
        <w:tab w:val="right" w:leader="dot" w:pos="9072"/>
      </w:tabs>
    </w:pPr>
  </w:style>
  <w:style w:type="paragraph" w:styleId="TM3">
    <w:name w:val="toc 3"/>
    <w:basedOn w:val="Index"/>
    <w:pPr>
      <w:tabs>
        <w:tab w:val="right" w:leader="dot" w:pos="8506"/>
      </w:tabs>
      <w:ind w:left="566"/>
    </w:pPr>
  </w:style>
  <w:style w:type="paragraph" w:styleId="TM2">
    <w:name w:val="toc 2"/>
    <w:basedOn w:val="Index"/>
    <w:pPr>
      <w:tabs>
        <w:tab w:val="right" w:leader="dot" w:pos="8789"/>
      </w:tabs>
      <w:ind w:left="283"/>
    </w:pPr>
  </w:style>
  <w:style w:type="paragraph" w:customStyle="1" w:styleId="En-tteetpieddepage">
    <w:name w:val="En-tête et pied de page"/>
    <w:basedOn w:val="Normal"/>
    <w:qFormat/>
    <w:pPr>
      <w:suppressLineNumbers/>
      <w:tabs>
        <w:tab w:val="center" w:pos="4536"/>
        <w:tab w:val="right" w:pos="9072"/>
      </w:tabs>
    </w:pPr>
  </w:style>
  <w:style w:type="paragraph" w:styleId="En-tte">
    <w:name w:val="header"/>
    <w:basedOn w:val="En-tteetpieddepage"/>
    <w:link w:val="En-tteCar"/>
    <w:uiPriority w:val="99"/>
  </w:style>
  <w:style w:type="paragraph" w:styleId="Pieddepage">
    <w:name w:val="footer"/>
    <w:basedOn w:val="Normal"/>
    <w:link w:val="PieddepageCar"/>
    <w:uiPriority w:val="99"/>
    <w:unhideWhenUsed/>
    <w:rsid w:val="009678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7827"/>
  </w:style>
  <w:style w:type="character" w:customStyle="1" w:styleId="En-tteCar">
    <w:name w:val="En-tête Car"/>
    <w:basedOn w:val="Policepardfaut"/>
    <w:link w:val="En-tte"/>
    <w:uiPriority w:val="99"/>
    <w:rsid w:val="00967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20570">
      <w:bodyDiv w:val="1"/>
      <w:marLeft w:val="0"/>
      <w:marRight w:val="0"/>
      <w:marTop w:val="0"/>
      <w:marBottom w:val="0"/>
      <w:divBdr>
        <w:top w:val="none" w:sz="0" w:space="0" w:color="auto"/>
        <w:left w:val="none" w:sz="0" w:space="0" w:color="auto"/>
        <w:bottom w:val="none" w:sz="0" w:space="0" w:color="auto"/>
        <w:right w:val="none" w:sz="0" w:space="0" w:color="auto"/>
      </w:divBdr>
    </w:div>
    <w:div w:id="905844017">
      <w:bodyDiv w:val="1"/>
      <w:marLeft w:val="0"/>
      <w:marRight w:val="0"/>
      <w:marTop w:val="0"/>
      <w:marBottom w:val="0"/>
      <w:divBdr>
        <w:top w:val="none" w:sz="0" w:space="0" w:color="auto"/>
        <w:left w:val="none" w:sz="0" w:space="0" w:color="auto"/>
        <w:bottom w:val="none" w:sz="0" w:space="0" w:color="auto"/>
        <w:right w:val="none" w:sz="0" w:space="0" w:color="auto"/>
      </w:divBdr>
    </w:div>
    <w:div w:id="1180199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shable.com/2011/12/05/mobile-app-launch-tip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ur.com/blog/social-medi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odeur.com/blog/temoignages-cli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ur.com/blog/installation-application-mobile/" TargetMode="External"/><Relationship Id="rId5" Type="http://schemas.openxmlformats.org/officeDocument/2006/relationships/webSettings" Target="webSettings.xml"/><Relationship Id="rId15" Type="http://schemas.openxmlformats.org/officeDocument/2006/relationships/hyperlink" Target="https://www.codeur.com/blog/5-outils-publicite-facebook" TargetMode="External"/><Relationship Id="rId10" Type="http://schemas.openxmlformats.org/officeDocument/2006/relationships/hyperlink" Target="https://en.everybodywiki.com/Faceboo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everybodywiki.com/Google" TargetMode="External"/><Relationship Id="rId14" Type="http://schemas.openxmlformats.org/officeDocument/2006/relationships/hyperlink" Target="https://www.codeur.com/blog/5-outils-publicite-faceboo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2183</Words>
  <Characters>12010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Knocking Neighbors Door</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Knocking Neighbors Door</dc:title>
  <dc:subject/>
  <dc:creator>Roberte Aurelie</dc:creator>
  <dc:description/>
  <cp:lastModifiedBy>Roberte Aurelie</cp:lastModifiedBy>
  <cp:revision>84</cp:revision>
  <dcterms:created xsi:type="dcterms:W3CDTF">2022-03-13T14:43:00Z</dcterms:created>
  <dcterms:modified xsi:type="dcterms:W3CDTF">2022-07-21T13:45:00Z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