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53750" w14:textId="72FBF4BC" w:rsidR="00E424D2" w:rsidRDefault="00920A91" w:rsidP="00920A91">
      <w:pPr>
        <w:jc w:val="center"/>
        <w:rPr>
          <w:rFonts w:ascii="Arial" w:hAnsi="Arial" w:cs="Arial"/>
          <w:sz w:val="36"/>
          <w:szCs w:val="36"/>
        </w:rPr>
      </w:pPr>
      <w:r w:rsidRPr="00920A91">
        <w:rPr>
          <w:rFonts w:ascii="Arial" w:hAnsi="Arial" w:cs="Arial"/>
          <w:sz w:val="36"/>
          <w:szCs w:val="36"/>
        </w:rPr>
        <w:t>Álgebra relacional</w:t>
      </w:r>
    </w:p>
    <w:p w14:paraId="09DDD88E" w14:textId="77777777" w:rsidR="00920A91" w:rsidRPr="00920A91" w:rsidRDefault="00920A91" w:rsidP="00920A91">
      <w:pPr>
        <w:rPr>
          <w:rFonts w:ascii="Arial" w:hAnsi="Arial" w:cs="Arial"/>
          <w:sz w:val="24"/>
          <w:szCs w:val="24"/>
        </w:rPr>
      </w:pPr>
    </w:p>
    <w:p w14:paraId="7B1B3E1D" w14:textId="77777777" w:rsidR="009F61C6" w:rsidRDefault="00DC4E37" w:rsidP="00920A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Conceito: leitura conceitual dos dados. </w:t>
      </w:r>
      <w:r w:rsidR="009F61C6">
        <w:rPr>
          <w:rFonts w:ascii="Arial" w:hAnsi="Arial" w:cs="Arial"/>
        </w:rPr>
        <w:t>Linguagem de consulta.</w:t>
      </w:r>
    </w:p>
    <w:p w14:paraId="26F25721" w14:textId="77777777" w:rsidR="009F61C6" w:rsidRDefault="009F61C6" w:rsidP="00920A91">
      <w:pPr>
        <w:rPr>
          <w:rFonts w:ascii="Arial" w:hAnsi="Arial" w:cs="Arial"/>
        </w:rPr>
      </w:pPr>
      <w:r>
        <w:rPr>
          <w:rFonts w:ascii="Arial" w:hAnsi="Arial" w:cs="Arial"/>
        </w:rPr>
        <w:t>Ao aplicar uma álgebra relacional, faz-se um filtro, gera-se outra entidade.</w:t>
      </w:r>
    </w:p>
    <w:p w14:paraId="68B99C87" w14:textId="56F2429D" w:rsidR="00920A91" w:rsidRPr="00920A91" w:rsidRDefault="00DC4E37" w:rsidP="00920A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920A91" w:rsidRPr="00920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91"/>
    <w:rsid w:val="005566C2"/>
    <w:rsid w:val="00766CE4"/>
    <w:rsid w:val="00920A91"/>
    <w:rsid w:val="009F61C6"/>
    <w:rsid w:val="00DC4E37"/>
    <w:rsid w:val="00E4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1E72"/>
  <w15:chartTrackingRefBased/>
  <w15:docId w15:val="{C6C4408F-F428-454D-9AC6-ABB35123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2</cp:revision>
  <dcterms:created xsi:type="dcterms:W3CDTF">2024-09-19T22:17:00Z</dcterms:created>
  <dcterms:modified xsi:type="dcterms:W3CDTF">2024-09-19T23:01:00Z</dcterms:modified>
</cp:coreProperties>
</file>