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F7D8" w14:textId="77777777" w:rsidR="00364359" w:rsidRDefault="00364359" w:rsidP="00364359">
      <w:pPr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483FE69C" wp14:editId="567ECF67">
            <wp:extent cx="1466850" cy="42862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EE47" w14:textId="2EFD7616" w:rsidR="00364359" w:rsidRDefault="00364359" w:rsidP="00364359">
      <w:pPr>
        <w:ind w:left="0"/>
        <w:jc w:val="center"/>
        <w:rPr>
          <w:noProof/>
        </w:rPr>
      </w:pPr>
      <w:r>
        <w:rPr>
          <w:noProof/>
        </w:rPr>
        <w:t>Fakultet turizma i ruralnog razvoja u Požegi</w:t>
      </w:r>
    </w:p>
    <w:p w14:paraId="2BACB93A" w14:textId="77777777" w:rsidR="00364359" w:rsidRDefault="00364359" w:rsidP="00364359">
      <w:pPr>
        <w:ind w:left="0"/>
        <w:jc w:val="center"/>
        <w:rPr>
          <w:noProof/>
        </w:rPr>
      </w:pPr>
    </w:p>
    <w:p w14:paraId="76D44BCD" w14:textId="3B0D5E0F" w:rsidR="00364359" w:rsidRDefault="00364359" w:rsidP="00364359">
      <w:pPr>
        <w:ind w:left="0"/>
        <w:jc w:val="center"/>
        <w:rPr>
          <w:noProof/>
        </w:rPr>
      </w:pPr>
      <w:r>
        <w:rPr>
          <w:noProof/>
        </w:rPr>
        <w:t>Vježba 3</w:t>
      </w:r>
    </w:p>
    <w:p w14:paraId="7EE4EACE" w14:textId="0B2BEBB0" w:rsidR="00384E32" w:rsidRDefault="00384E32" w:rsidP="00364359">
      <w:pPr>
        <w:ind w:left="860" w:right="850"/>
      </w:pPr>
      <w:r>
        <w:t>1. Za definirani softverski projekt potrebno je napraviti minimalno dvije različite vrste modela (ovisno o različitim perspektivama gledanja na određeni problem - struktura/ponašanje). Potrebno je u što većoj mjeri slijediti UML način zapisivanja. Također, potrebno je koristiti dokumente o specifikacijama zahtjeva.</w:t>
      </w:r>
    </w:p>
    <w:p w14:paraId="7EEBF647" w14:textId="0DB8A029" w:rsidR="00384E32" w:rsidRDefault="00384E32" w:rsidP="00364359">
      <w:pPr>
        <w:ind w:left="860" w:right="850"/>
        <w:rPr>
          <w:noProof/>
        </w:rPr>
      </w:pPr>
      <w:r>
        <w:t>Napomena: Obavezno koristiti alate pri izradi i navesti koji su to alati.</w:t>
      </w:r>
    </w:p>
    <w:p w14:paraId="2A9E6CF1" w14:textId="6B3EAE66" w:rsidR="00BE779A" w:rsidRDefault="00BE779A" w:rsidP="00364359">
      <w:pPr>
        <w:jc w:val="center"/>
        <w:rPr>
          <w:noProof/>
        </w:rPr>
      </w:pPr>
    </w:p>
    <w:p w14:paraId="730B224A" w14:textId="611C1847" w:rsidR="00384E32" w:rsidRDefault="00384E32" w:rsidP="00384E32">
      <w:pPr>
        <w:jc w:val="center"/>
      </w:pPr>
    </w:p>
    <w:p w14:paraId="515168B5" w14:textId="2C5D72F8" w:rsidR="00384E32" w:rsidRDefault="00364359" w:rsidP="00364359">
      <w:pPr>
        <w:ind w:left="-727"/>
        <w:jc w:val="both"/>
      </w:pPr>
      <w:r>
        <w:rPr>
          <w:noProof/>
        </w:rPr>
        <w:drawing>
          <wp:inline distT="0" distB="0" distL="0" distR="0" wp14:anchorId="18105CDA" wp14:editId="4A7988D1">
            <wp:extent cx="8498873" cy="4838700"/>
            <wp:effectExtent l="0" t="0" r="0" b="0"/>
            <wp:docPr id="369357070" name="Slika 1" descr="Slika na kojoj se prikazuje grafik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57070" name="Slika 1" descr="Slika na kojoj se prikazuje grafikon&#10;&#10;Opis je automatski generira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4646" cy="48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4F49" w14:textId="4964C26D" w:rsidR="00364359" w:rsidRDefault="00364359">
      <w:pPr>
        <w:spacing w:after="200" w:line="276" w:lineRule="auto"/>
        <w:ind w:left="0" w:firstLine="0"/>
      </w:pPr>
      <w:r>
        <w:br w:type="page"/>
      </w:r>
    </w:p>
    <w:p w14:paraId="3983A23F" w14:textId="7274904E" w:rsidR="00364359" w:rsidRDefault="00364359" w:rsidP="00364359">
      <w:pPr>
        <w:ind w:left="-444"/>
        <w:jc w:val="both"/>
      </w:pPr>
      <w:r>
        <w:rPr>
          <w:noProof/>
        </w:rPr>
        <w:lastRenderedPageBreak/>
        <w:drawing>
          <wp:inline distT="0" distB="0" distL="0" distR="0" wp14:anchorId="7CD0F752" wp14:editId="44877D12">
            <wp:extent cx="7673340" cy="5371203"/>
            <wp:effectExtent l="0" t="0" r="3810" b="1270"/>
            <wp:docPr id="1926068181" name="Slika 2" descr="Slika na kojoj se prikazuje dijagra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68181" name="Slika 2" descr="Slika na kojoj se prikazuje dijagram&#10;&#10;Opis je automatski generira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8893" cy="53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C398" w14:textId="640F967A" w:rsidR="00364359" w:rsidRDefault="00364359">
      <w:pPr>
        <w:spacing w:after="200" w:line="276" w:lineRule="auto"/>
        <w:ind w:left="0" w:firstLine="0"/>
      </w:pPr>
      <w:r>
        <w:br w:type="page"/>
      </w:r>
    </w:p>
    <w:p w14:paraId="450CB49D" w14:textId="43AA7E37" w:rsidR="00364359" w:rsidRDefault="00364359" w:rsidP="00364359">
      <w:pPr>
        <w:ind w:left="-444"/>
        <w:jc w:val="both"/>
      </w:pPr>
      <w:r>
        <w:rPr>
          <w:noProof/>
        </w:rPr>
        <w:lastRenderedPageBreak/>
        <w:drawing>
          <wp:inline distT="0" distB="0" distL="0" distR="0" wp14:anchorId="7EB8EBC1" wp14:editId="7CC22133">
            <wp:extent cx="7659406" cy="4404360"/>
            <wp:effectExtent l="0" t="0" r="0" b="0"/>
            <wp:docPr id="774407284" name="Slika 3" descr="Slika na kojoj se prikazuje dijagra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7284" name="Slika 3" descr="Slika na kojoj se prikazuje dijagram&#10;&#10;Opis je automatski generira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843" cy="440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359" w:rsidSect="00364359">
      <w:pgSz w:w="11906" w:h="16838"/>
      <w:pgMar w:top="720" w:right="170" w:bottom="72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32"/>
    <w:rsid w:val="00364359"/>
    <w:rsid w:val="00384E32"/>
    <w:rsid w:val="00B84E7E"/>
    <w:rsid w:val="00B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F9C2"/>
  <w15:chartTrackingRefBased/>
  <w15:docId w15:val="{BD7CA43C-94F2-4FAD-A239-D698C12F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E32"/>
    <w:pPr>
      <w:spacing w:after="41" w:line="259" w:lineRule="auto"/>
      <w:ind w:left="10" w:hanging="10"/>
    </w:pPr>
    <w:rPr>
      <w:rFonts w:ascii="Arial" w:eastAsia="Arial" w:hAnsi="Arial" w:cs="Arial"/>
      <w:color w:val="000000"/>
      <w:kern w:val="0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Grid">
    <w:name w:val="TableGrid"/>
    <w:rsid w:val="00384E32"/>
    <w:pPr>
      <w:spacing w:after="0" w:line="240" w:lineRule="auto"/>
    </w:pPr>
    <w:rPr>
      <w:rFonts w:eastAsiaTheme="minorEastAsia"/>
      <w:kern w:val="0"/>
      <w:lang w:eastAsia="hr-H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640D5-FE79-4ADC-9F6B-C39038FA0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Robertino Puhanić</dc:creator>
  <cp:keywords/>
  <dc:description/>
  <cp:lastModifiedBy>Robertino Puhanić</cp:lastModifiedBy>
  <cp:revision>2</cp:revision>
  <dcterms:created xsi:type="dcterms:W3CDTF">2023-04-26T18:26:00Z</dcterms:created>
  <dcterms:modified xsi:type="dcterms:W3CDTF">2023-05-04T20:33:00Z</dcterms:modified>
</cp:coreProperties>
</file>