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A3" w:rsidRDefault="00FA2A7C">
      <w:pPr>
        <w:pStyle w:val="TableContents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eastAsia="pt-BR" w:bidi="ar-SA"/>
        </w:rPr>
        <w:drawing>
          <wp:inline distT="0" distB="0" distL="0" distR="0">
            <wp:extent cx="981075" cy="440055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A3" w:rsidRDefault="007770A3">
      <w:pPr>
        <w:pStyle w:val="TableContents"/>
        <w:jc w:val="center"/>
        <w:rPr>
          <w:rFonts w:ascii="Arial" w:hAnsi="Arial"/>
          <w:sz w:val="16"/>
          <w:szCs w:val="16"/>
        </w:rPr>
      </w:pPr>
    </w:p>
    <w:p w:rsidR="007770A3" w:rsidRDefault="00FA2A7C">
      <w:pPr>
        <w:pStyle w:val="TableContents"/>
        <w:jc w:val="center"/>
        <w:rPr>
          <w:sz w:val="16"/>
          <w:szCs w:val="16"/>
        </w:rPr>
      </w:pPr>
      <w:r>
        <w:rPr>
          <w:sz w:val="16"/>
          <w:szCs w:val="16"/>
        </w:rPr>
        <w:t>CEDUP Abílio Paulo Criciúma</w:t>
      </w:r>
    </w:p>
    <w:p w:rsidR="007770A3" w:rsidRDefault="00FA2A7C">
      <w:pPr>
        <w:pStyle w:val="Ttulo"/>
      </w:pPr>
      <w:r>
        <w:t>Projeto Final de Curso – 2019</w:t>
      </w:r>
    </w:p>
    <w:p w:rsidR="007770A3" w:rsidRDefault="00FA2A7C">
      <w:pPr>
        <w:pStyle w:val="Subttulo"/>
      </w:pPr>
      <w:r>
        <w:t>Ensino Médio Integrado em Informática – CEDUP</w:t>
      </w:r>
    </w:p>
    <w:p w:rsidR="007770A3" w:rsidRDefault="00FA2A7C">
      <w:pPr>
        <w:pStyle w:val="Ttulo1"/>
      </w:pPr>
      <w:r>
        <w:t xml:space="preserve">Etapa </w:t>
      </w:r>
      <w:proofErr w:type="gramStart"/>
      <w:r>
        <w:t>3</w:t>
      </w:r>
      <w:proofErr w:type="gramEnd"/>
      <w:r>
        <w:t>. Análise de Requisitos</w:t>
      </w:r>
    </w:p>
    <w:p w:rsidR="007770A3" w:rsidRDefault="00FA2A7C">
      <w:pPr>
        <w:pStyle w:val="Corpodetexto"/>
      </w:pPr>
      <w:r>
        <w:t xml:space="preserve">A análise de requisitos é um processo que tem como objetivo levantar e definir os aspectos técnicos de desenvolvimento e alteração do projeto de software. Está é uma das primeiras atividades que fazem parte do processo de desenvolvimento e dividem-se em funcionais e </w:t>
      </w:r>
      <w:proofErr w:type="gramStart"/>
      <w:r>
        <w:t>não-funcionais</w:t>
      </w:r>
      <w:proofErr w:type="gramEnd"/>
      <w:r>
        <w:t>.</w:t>
      </w:r>
    </w:p>
    <w:p w:rsidR="007770A3" w:rsidRDefault="00FA2A7C">
      <w:pPr>
        <w:pStyle w:val="Corpodetexto"/>
      </w:pPr>
      <w:r>
        <w:t xml:space="preserve">Um </w:t>
      </w:r>
      <w:r>
        <w:rPr>
          <w:b/>
          <w:bCs/>
        </w:rPr>
        <w:t>requisito funcional</w:t>
      </w:r>
      <w:r>
        <w:t xml:space="preserve"> define uma função técnica de software ou componente. A descrição destes requisitos está geralmente atrelada aos casos de uso do usuário, ou seja, funções que o usuário pode executar no sistema. Um </w:t>
      </w:r>
      <w:r>
        <w:rPr>
          <w:b/>
          <w:bCs/>
        </w:rPr>
        <w:t xml:space="preserve">requisito </w:t>
      </w:r>
      <w:proofErr w:type="gramStart"/>
      <w:r>
        <w:rPr>
          <w:b/>
          <w:bCs/>
        </w:rPr>
        <w:t>não-funcional</w:t>
      </w:r>
      <w:proofErr w:type="gramEnd"/>
      <w:r>
        <w:t xml:space="preserve"> especifica características do software que não estão diretamente ligados à função final a ser desenvolvida, como por exemplo: desempenho, usabilidade, confiabilidade, segurança, padrões, éticos e legais.</w:t>
      </w:r>
    </w:p>
    <w:tbl>
      <w:tblPr>
        <w:tblW w:w="1020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6"/>
        <w:gridCol w:w="3006"/>
        <w:gridCol w:w="5104"/>
      </w:tblGrid>
      <w:tr w:rsidR="007770A3" w:rsidRPr="00FA2A7C"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Nome da Equipe</w:t>
            </w:r>
          </w:p>
        </w:tc>
        <w:tc>
          <w:tcPr>
            <w:tcW w:w="81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Pr="00FA2A7C" w:rsidRDefault="00FA2A7C">
            <w:pPr>
              <w:pStyle w:val="TableContents"/>
              <w:jc w:val="both"/>
            </w:pPr>
            <w:r w:rsidRPr="00FA2A7C">
              <w:t>Robert Nogueira e Guilherme Marques</w:t>
            </w:r>
          </w:p>
        </w:tc>
      </w:tr>
      <w:tr w:rsidR="007770A3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Turma</w:t>
            </w:r>
          </w:p>
        </w:tc>
        <w:tc>
          <w:tcPr>
            <w:tcW w:w="81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353</w:t>
            </w:r>
          </w:p>
        </w:tc>
      </w:tr>
      <w:tr w:rsidR="007770A3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Tema</w:t>
            </w:r>
          </w:p>
        </w:tc>
        <w:tc>
          <w:tcPr>
            <w:tcW w:w="81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FA0511" w:rsidP="00FA2A7C">
            <w:pPr>
              <w:pStyle w:val="TableContents"/>
              <w:jc w:val="both"/>
            </w:pPr>
            <w:r>
              <w:t>Software para alugar e comprar</w:t>
            </w:r>
            <w:r w:rsidR="00FA2A7C">
              <w:t xml:space="preserve"> imóveis</w:t>
            </w:r>
            <w:r>
              <w:t>;</w:t>
            </w:r>
          </w:p>
        </w:tc>
      </w:tr>
      <w:tr w:rsidR="007770A3" w:rsidTr="00962F1C">
        <w:trPr>
          <w:trHeight w:val="2841"/>
        </w:trPr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Requisitos Funcionais</w:t>
            </w:r>
          </w:p>
          <w:p w:rsidR="007770A3" w:rsidRDefault="007770A3">
            <w:pPr>
              <w:pStyle w:val="TableContents"/>
              <w:jc w:val="both"/>
            </w:pPr>
          </w:p>
        </w:tc>
        <w:tc>
          <w:tcPr>
            <w:tcW w:w="81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Filtros parar melhorar a pesquisa ao usuário;</w:t>
            </w:r>
          </w:p>
          <w:p w:rsidR="007770A3" w:rsidRDefault="00FA0511" w:rsidP="00FA0511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Cadastro</w:t>
            </w:r>
            <w:r w:rsidR="00962F1C">
              <w:t>,</w:t>
            </w:r>
            <w:r>
              <w:t>consulta</w:t>
            </w:r>
            <w:r w:rsidR="00CD29F0">
              <w:t>, atualização e exclusão de imóveis</w:t>
            </w:r>
            <w:r w:rsidR="00FA2A7C">
              <w:t>;</w:t>
            </w:r>
          </w:p>
          <w:p w:rsidR="007770A3" w:rsidRDefault="00FA0511" w:rsidP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Cadastro</w:t>
            </w:r>
            <w:r w:rsidR="00962F1C">
              <w:t>,consulta</w:t>
            </w:r>
            <w:r w:rsidR="00CD29F0">
              <w:t>, atualização e exclusão de u</w:t>
            </w:r>
            <w:r w:rsidR="00FA2A7C">
              <w:t>suários;</w:t>
            </w:r>
          </w:p>
          <w:p w:rsidR="007770A3" w:rsidRDefault="00FA2A7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Autenticação de Usuários por nome e senha;</w:t>
            </w:r>
          </w:p>
          <w:p w:rsidR="007770A3" w:rsidRDefault="00FA2A7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Geração de Relatórios de empréstimos;</w:t>
            </w:r>
          </w:p>
          <w:p w:rsidR="007770A3" w:rsidRDefault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Requisito de conta bancaria</w:t>
            </w:r>
            <w:r w:rsidR="00FA0511">
              <w:t xml:space="preserve"> e outros dados pessoais</w:t>
            </w:r>
            <w:r w:rsidR="00FA2A7C">
              <w:t>;</w:t>
            </w:r>
          </w:p>
          <w:p w:rsidR="007770A3" w:rsidRDefault="00CD29F0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Avaliação de vendedores</w:t>
            </w:r>
            <w:r w:rsidR="00FA2A7C">
              <w:t>;</w:t>
            </w:r>
          </w:p>
          <w:p w:rsidR="007770A3" w:rsidRDefault="00FA2A7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Notifi</w:t>
            </w:r>
            <w:r w:rsidR="00CD29F0">
              <w:t>cações de vendas</w:t>
            </w:r>
            <w:r>
              <w:t>;</w:t>
            </w:r>
          </w:p>
          <w:p w:rsidR="007770A3" w:rsidRDefault="00CD29F0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Geração de Relatório de desvalorização de imóveis</w:t>
            </w:r>
            <w:r w:rsidR="00FA2A7C">
              <w:t>;</w:t>
            </w:r>
          </w:p>
          <w:p w:rsidR="007770A3" w:rsidRDefault="00FA0511" w:rsidP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Punições por</w:t>
            </w:r>
            <w:r w:rsidR="00962F1C">
              <w:t xml:space="preserve"> anúncios </w:t>
            </w:r>
            <w:r w:rsidR="00962F1C" w:rsidRPr="00962F1C">
              <w:t>fraudulento</w:t>
            </w:r>
            <w:r w:rsidR="00962F1C">
              <w:t>s.</w:t>
            </w:r>
          </w:p>
          <w:p w:rsidR="00833CCD" w:rsidRDefault="00D4759D" w:rsidP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 xml:space="preserve">My Premium e My Gold: Usuário paga para upar suas vendas. </w:t>
            </w:r>
          </w:p>
          <w:p w:rsidR="00D4759D" w:rsidRDefault="00267B2F" w:rsidP="00962F1C">
            <w:pPr>
              <w:pStyle w:val="TableContents"/>
              <w:numPr>
                <w:ilvl w:val="0"/>
                <w:numId w:val="3"/>
              </w:numPr>
              <w:jc w:val="both"/>
            </w:pPr>
            <w:r>
              <w:t>Tour nos anúncios para instigar o comprador e sendo o nosso diferencial.</w:t>
            </w:r>
          </w:p>
        </w:tc>
      </w:tr>
      <w:tr w:rsidR="007770A3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Requisitos Não-Funcionais</w:t>
            </w:r>
          </w:p>
          <w:p w:rsidR="007770A3" w:rsidRDefault="007770A3">
            <w:pPr>
              <w:pStyle w:val="TableContents"/>
              <w:jc w:val="both"/>
            </w:pPr>
          </w:p>
        </w:tc>
        <w:tc>
          <w:tcPr>
            <w:tcW w:w="81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numPr>
                <w:ilvl w:val="0"/>
                <w:numId w:val="4"/>
              </w:numPr>
              <w:jc w:val="both"/>
            </w:pPr>
            <w:r>
              <w:t xml:space="preserve">O sistema deve realizar comunicação com o banco de dados </w:t>
            </w:r>
            <w:proofErr w:type="gramStart"/>
            <w:r>
              <w:t>MySQL</w:t>
            </w:r>
            <w:proofErr w:type="gramEnd"/>
          </w:p>
          <w:p w:rsidR="007770A3" w:rsidRDefault="00962F1C">
            <w:pPr>
              <w:pStyle w:val="TableContents"/>
              <w:numPr>
                <w:ilvl w:val="0"/>
                <w:numId w:val="4"/>
              </w:numPr>
              <w:jc w:val="both"/>
            </w:pPr>
            <w:r>
              <w:t xml:space="preserve">O usuário poderá optar </w:t>
            </w:r>
            <w:r w:rsidR="00D4759D">
              <w:t>por visualização de perfil publica ou privada</w:t>
            </w:r>
            <w:r w:rsidR="00FA2A7C">
              <w:t>.</w:t>
            </w:r>
          </w:p>
          <w:p w:rsidR="007770A3" w:rsidRDefault="00962F1C">
            <w:pPr>
              <w:pStyle w:val="TableContents"/>
              <w:numPr>
                <w:ilvl w:val="0"/>
                <w:numId w:val="4"/>
              </w:numPr>
              <w:jc w:val="both"/>
            </w:pPr>
            <w:r>
              <w:t>Os imóveis</w:t>
            </w:r>
            <w:r w:rsidR="00FA2A7C">
              <w:t xml:space="preserve"> podem ser consultados publicamente</w:t>
            </w:r>
            <w:r>
              <w:t>.</w:t>
            </w:r>
          </w:p>
          <w:p w:rsidR="007770A3" w:rsidRDefault="00FA2A7C">
            <w:pPr>
              <w:pStyle w:val="TableContents"/>
              <w:numPr>
                <w:ilvl w:val="0"/>
                <w:numId w:val="4"/>
              </w:numPr>
              <w:jc w:val="both"/>
            </w:pPr>
            <w:r>
              <w:t>O sistema será desenvolvido em PHP</w:t>
            </w:r>
            <w:r w:rsidR="00962F1C">
              <w:t>.</w:t>
            </w:r>
          </w:p>
          <w:p w:rsidR="007770A3" w:rsidRDefault="00FA2A7C" w:rsidP="00D4759D">
            <w:pPr>
              <w:pStyle w:val="TableContents"/>
              <w:numPr>
                <w:ilvl w:val="0"/>
                <w:numId w:val="4"/>
              </w:numPr>
              <w:jc w:val="both"/>
            </w:pPr>
            <w:r>
              <w:t>O sistema não</w:t>
            </w:r>
            <w:r w:rsidR="00D4759D">
              <w:t xml:space="preserve"> terá propagandas.</w:t>
            </w:r>
            <w:r>
              <w:t xml:space="preserve"> </w:t>
            </w:r>
          </w:p>
        </w:tc>
      </w:tr>
      <w:tr w:rsidR="007770A3"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Tipo de cliente consultado</w:t>
            </w:r>
          </w:p>
        </w:tc>
        <w:tc>
          <w:tcPr>
            <w:tcW w:w="81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670B71">
            <w:pPr>
              <w:pStyle w:val="TableContents"/>
              <w:numPr>
                <w:ilvl w:val="0"/>
                <w:numId w:val="2"/>
              </w:numPr>
              <w:jc w:val="both"/>
            </w:pPr>
            <w:r>
              <w:t>Adriano Tuon (Contador da Baly Energy Drink)</w:t>
            </w:r>
          </w:p>
          <w:p w:rsidR="00670B71" w:rsidRDefault="00670B71">
            <w:pPr>
              <w:pStyle w:val="TableContents"/>
              <w:numPr>
                <w:ilvl w:val="0"/>
                <w:numId w:val="2"/>
              </w:numPr>
              <w:jc w:val="both"/>
            </w:pPr>
            <w:r>
              <w:t>Guilherme Peres (Aluno do CEDUP)</w:t>
            </w:r>
          </w:p>
        </w:tc>
      </w:tr>
      <w:tr w:rsidR="007770A3">
        <w:tc>
          <w:tcPr>
            <w:tcW w:w="5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Data de entrega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70A3" w:rsidRDefault="00FA2A7C">
            <w:pPr>
              <w:pStyle w:val="TableContents"/>
              <w:jc w:val="both"/>
            </w:pPr>
            <w:r>
              <w:t>09/06/19</w:t>
            </w:r>
          </w:p>
        </w:tc>
      </w:tr>
    </w:tbl>
    <w:p w:rsidR="007770A3" w:rsidRDefault="00FA2A7C">
      <w:pPr>
        <w:pStyle w:val="Ttulo1"/>
      </w:pPr>
      <w:r>
        <w:t>Anexos</w:t>
      </w:r>
    </w:p>
    <w:p w:rsidR="007770A3" w:rsidRDefault="007770A3">
      <w:pPr>
        <w:pStyle w:val="Corpodetexto"/>
        <w:ind w:firstLine="0"/>
      </w:pPr>
    </w:p>
    <w:p w:rsidR="007770A3" w:rsidRDefault="00FA2A7C">
      <w:pPr>
        <w:pStyle w:val="Ttulo2"/>
      </w:pPr>
      <w:r>
        <w:lastRenderedPageBreak/>
        <w:t>Anexo 1 – Entrevista</w:t>
      </w:r>
    </w:p>
    <w:p w:rsidR="00D60694" w:rsidRDefault="00833CCD" w:rsidP="00F82538">
      <w:pPr>
        <w:pStyle w:val="Corpodetexto"/>
        <w:ind w:firstLine="0"/>
      </w:pPr>
      <w:r>
        <w:t>Segundo Adriano Tuon</w:t>
      </w:r>
      <w:r w:rsidR="00D60694">
        <w:t>: Em questão dos filtros ser mais especifico possível,</w:t>
      </w:r>
      <w:r>
        <w:t xml:space="preserve"> em questão do financiamento, uma ponte para os links dos bancos para simulação de financiamento.</w:t>
      </w:r>
    </w:p>
    <w:p w:rsidR="00833CCD" w:rsidRDefault="00833CCD" w:rsidP="00F82538">
      <w:pPr>
        <w:pStyle w:val="Corpodetexto"/>
        <w:ind w:firstLine="0"/>
      </w:pPr>
      <w:r>
        <w:t>Ótimo site para facilitar o usuário de vendas e compras de imóveis,</w:t>
      </w:r>
      <w:proofErr w:type="gramStart"/>
      <w:r>
        <w:t xml:space="preserve">  </w:t>
      </w:r>
      <w:proofErr w:type="gramEnd"/>
      <w:r>
        <w:t>sem propaganda deixando o site agradável aos olhos.</w:t>
      </w:r>
    </w:p>
    <w:p w:rsidR="00D60694" w:rsidRDefault="00D60694" w:rsidP="00F82538">
      <w:pPr>
        <w:pStyle w:val="Corpodetexto"/>
        <w:ind w:firstLine="0"/>
      </w:pPr>
    </w:p>
    <w:p w:rsidR="00D60694" w:rsidRDefault="00D60694" w:rsidP="00D60694">
      <w:pPr>
        <w:pStyle w:val="Corpodetexto"/>
        <w:ind w:firstLine="0"/>
      </w:pPr>
    </w:p>
    <w:p w:rsidR="00D60694" w:rsidRDefault="00D60694" w:rsidP="00D60694">
      <w:pPr>
        <w:pStyle w:val="Corpodetexto"/>
        <w:ind w:firstLine="0"/>
      </w:pPr>
      <w:r>
        <w:t>Segundo Guilherme</w:t>
      </w:r>
      <w:r w:rsidR="00267B2F">
        <w:t xml:space="preserve"> Peres</w:t>
      </w:r>
      <w:r>
        <w:t>:</w:t>
      </w:r>
      <w:r w:rsidRPr="00D60694">
        <w:t xml:space="preserve"> Tem </w:t>
      </w:r>
      <w:proofErr w:type="gramStart"/>
      <w:r w:rsidRPr="00D60694">
        <w:t>bastante</w:t>
      </w:r>
      <w:proofErr w:type="gramEnd"/>
      <w:r w:rsidRPr="00D60694">
        <w:t xml:space="preserve"> pontos positivos, se tiver esse tour, é um deles, a questão de ser sem propaganda, </w:t>
      </w:r>
      <w:r>
        <w:t xml:space="preserve">deixando ele bem  clean </w:t>
      </w:r>
      <w:r w:rsidRPr="00D60694">
        <w:t xml:space="preserve">, </w:t>
      </w:r>
      <w:r>
        <w:t xml:space="preserve">sendo um  software fácil </w:t>
      </w:r>
      <w:r w:rsidR="00267B2F">
        <w:t>e</w:t>
      </w:r>
      <w:r>
        <w:t xml:space="preserve"> objetivo.</w:t>
      </w:r>
    </w:p>
    <w:p w:rsidR="00D60694" w:rsidRDefault="00D60694" w:rsidP="00D60694">
      <w:pPr>
        <w:pStyle w:val="Corpodetexto"/>
        <w:ind w:firstLine="0"/>
      </w:pPr>
      <w:r>
        <w:t xml:space="preserve">Acho que pontos negativos é </w:t>
      </w:r>
      <w:r w:rsidR="007B634B">
        <w:t xml:space="preserve">cuidados com </w:t>
      </w:r>
      <w:proofErr w:type="gramStart"/>
      <w:r w:rsidR="007B634B">
        <w:t>https</w:t>
      </w:r>
      <w:proofErr w:type="gramEnd"/>
      <w:r w:rsidR="007B634B">
        <w:t xml:space="preserve"> em  </w:t>
      </w:r>
      <w:r w:rsidR="00833CCD">
        <w:t>questão de segurança, os dados serem bem guardados.</w:t>
      </w:r>
      <w:bookmarkStart w:id="0" w:name="_GoBack"/>
      <w:bookmarkEnd w:id="0"/>
    </w:p>
    <w:sectPr w:rsidR="00D60694">
      <w:pgSz w:w="11906" w:h="16838"/>
      <w:pgMar w:top="1020" w:right="850" w:bottom="1020" w:left="85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Nimbus Roman">
    <w:altName w:val="Times New Roman"/>
    <w:charset w:val="01"/>
    <w:family w:val="roman"/>
    <w:pitch w:val="variable"/>
  </w:font>
  <w:font w:name="Nimbus Sans">
    <w:altName w:val="Arial"/>
    <w:charset w:val="01"/>
    <w:family w:val="swiss"/>
    <w:pitch w:val="variable"/>
  </w:font>
  <w:font w:name="Noto Sans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0837"/>
    <w:multiLevelType w:val="multilevel"/>
    <w:tmpl w:val="928E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0E1763A"/>
    <w:multiLevelType w:val="multilevel"/>
    <w:tmpl w:val="B952FC7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5B3BA6"/>
    <w:multiLevelType w:val="multilevel"/>
    <w:tmpl w:val="3C8C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37A7244"/>
    <w:multiLevelType w:val="multilevel"/>
    <w:tmpl w:val="D9B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A3"/>
    <w:rsid w:val="00267B2F"/>
    <w:rsid w:val="002F01D7"/>
    <w:rsid w:val="00515978"/>
    <w:rsid w:val="00670B71"/>
    <w:rsid w:val="007438CF"/>
    <w:rsid w:val="007770A3"/>
    <w:rsid w:val="007B634B"/>
    <w:rsid w:val="00833CCD"/>
    <w:rsid w:val="00920FAA"/>
    <w:rsid w:val="00962F1C"/>
    <w:rsid w:val="009B6F8D"/>
    <w:rsid w:val="00A66C9B"/>
    <w:rsid w:val="00C51A3D"/>
    <w:rsid w:val="00CD29F0"/>
    <w:rsid w:val="00D4759D"/>
    <w:rsid w:val="00D60694"/>
    <w:rsid w:val="00F82538"/>
    <w:rsid w:val="00FA0511"/>
    <w:rsid w:val="00FA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" w:eastAsia="Nimbus Sans" w:hAnsi="Nimbus Roman" w:cs="Noto Sans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  <w:ind w:firstLine="567"/>
      <w:jc w:val="both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A7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A7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" w:eastAsia="Nimbus Sans" w:hAnsi="Nimbus Roman" w:cs="Noto Sans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  <w:ind w:firstLine="567"/>
      <w:jc w:val="both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A7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A7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2019-06-09T20:43:00Z</dcterms:created>
  <dcterms:modified xsi:type="dcterms:W3CDTF">2019-06-09T20:43:00Z</dcterms:modified>
  <dc:language>pt-BR</dc:language>
</cp:coreProperties>
</file>