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E7631" w14:textId="77777777" w:rsidR="00FC0FD4" w:rsidRDefault="00FC0FD4" w:rsidP="00FC0F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Escuela de Ciencias y Sistemas</w:t>
      </w:r>
    </w:p>
    <w:p w14:paraId="44A91855" w14:textId="77777777" w:rsidR="00FC0FD4" w:rsidRDefault="00FC0FD4" w:rsidP="00FC0FD4">
      <w:pPr>
        <w:rPr>
          <w:lang w:val="es-GT"/>
        </w:rPr>
      </w:pPr>
    </w:p>
    <w:p w14:paraId="26174953" w14:textId="77777777" w:rsidR="00FC0FD4" w:rsidRDefault="00FC0FD4" w:rsidP="00FC0FD4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 xml:space="preserve">Organización de Lenguajes y Compiladores 1 </w:t>
      </w:r>
    </w:p>
    <w:p w14:paraId="6664C3D3" w14:textId="77777777" w:rsidR="00FC0FD4" w:rsidRDefault="00FC0FD4" w:rsidP="00FC0FD4">
      <w:pPr>
        <w:rPr>
          <w:sz w:val="28"/>
          <w:szCs w:val="28"/>
          <w:lang w:val="es-GT"/>
        </w:rPr>
      </w:pPr>
    </w:p>
    <w:p w14:paraId="42B96B37" w14:textId="77777777" w:rsidR="00FC0FD4" w:rsidRDefault="00FC0FD4" w:rsidP="00FC0FD4">
      <w:pPr>
        <w:rPr>
          <w:sz w:val="28"/>
          <w:szCs w:val="28"/>
          <w:lang w:val="es-GT"/>
        </w:rPr>
      </w:pPr>
    </w:p>
    <w:p w14:paraId="5E52F698" w14:textId="77777777" w:rsidR="00FC0FD4" w:rsidRDefault="00FC0FD4" w:rsidP="00FC0FD4">
      <w:pPr>
        <w:rPr>
          <w:sz w:val="28"/>
          <w:szCs w:val="28"/>
          <w:lang w:val="es-GT"/>
        </w:rPr>
      </w:pPr>
    </w:p>
    <w:p w14:paraId="2FCB085A" w14:textId="77777777" w:rsidR="00FC0FD4" w:rsidRDefault="00FC0FD4" w:rsidP="00FC0FD4">
      <w:pPr>
        <w:rPr>
          <w:sz w:val="28"/>
          <w:szCs w:val="28"/>
          <w:lang w:val="es-GT"/>
        </w:rPr>
      </w:pPr>
    </w:p>
    <w:p w14:paraId="1B0C2416" w14:textId="77777777" w:rsidR="00FC0FD4" w:rsidRDefault="00FC0FD4" w:rsidP="00FC0FD4">
      <w:pPr>
        <w:rPr>
          <w:sz w:val="28"/>
          <w:szCs w:val="28"/>
          <w:lang w:val="es-GT"/>
        </w:rPr>
      </w:pPr>
    </w:p>
    <w:p w14:paraId="3BD12D18" w14:textId="77777777" w:rsidR="00FC0FD4" w:rsidRDefault="00FC0FD4" w:rsidP="00FC0FD4">
      <w:pPr>
        <w:rPr>
          <w:sz w:val="28"/>
          <w:szCs w:val="28"/>
          <w:lang w:val="es-GT"/>
        </w:rPr>
      </w:pPr>
    </w:p>
    <w:p w14:paraId="62BBC809" w14:textId="77777777" w:rsidR="00FC0FD4" w:rsidRDefault="00FC0FD4" w:rsidP="00FC0FD4">
      <w:pPr>
        <w:rPr>
          <w:sz w:val="28"/>
          <w:szCs w:val="28"/>
          <w:lang w:val="es-GT"/>
        </w:rPr>
      </w:pPr>
    </w:p>
    <w:p w14:paraId="58F5E4B3" w14:textId="77777777" w:rsidR="00FC0FD4" w:rsidRDefault="00FC0FD4" w:rsidP="00FC0FD4">
      <w:pPr>
        <w:rPr>
          <w:sz w:val="28"/>
          <w:szCs w:val="28"/>
          <w:lang w:val="es-GT"/>
        </w:rPr>
      </w:pPr>
    </w:p>
    <w:p w14:paraId="6C53824A" w14:textId="77777777" w:rsidR="00FC0FD4" w:rsidRDefault="00FC0FD4" w:rsidP="00FC0FD4">
      <w:pPr>
        <w:rPr>
          <w:sz w:val="28"/>
          <w:szCs w:val="28"/>
          <w:lang w:val="es-GT"/>
        </w:rPr>
      </w:pPr>
    </w:p>
    <w:p w14:paraId="5ABA33DD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34647D2D" w14:textId="2446ACE5" w:rsidR="00FC0FD4" w:rsidRDefault="00FC0FD4" w:rsidP="00FC0FD4">
      <w:pPr>
        <w:jc w:val="center"/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 xml:space="preserve">Proyecto </w:t>
      </w:r>
      <w:r>
        <w:rPr>
          <w:sz w:val="28"/>
          <w:szCs w:val="28"/>
          <w:lang w:val="es-GT"/>
        </w:rPr>
        <w:t>2</w:t>
      </w:r>
    </w:p>
    <w:p w14:paraId="0E2303AA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>Manual de Usuario</w:t>
      </w:r>
    </w:p>
    <w:p w14:paraId="70503BD7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511491F4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D301862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592419CD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58FEC223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406A8B70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52740F8B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498528C1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479451D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0B5D2A94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037165B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C616971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3016D95C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779D78EF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6F3552D8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 xml:space="preserve">           </w:t>
      </w:r>
      <w:r>
        <w:rPr>
          <w:sz w:val="28"/>
          <w:szCs w:val="28"/>
          <w:lang w:val="es-GT"/>
        </w:rPr>
        <w:tab/>
        <w:t xml:space="preserve"> </w:t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  <w:t>César André Ramírez Dávila</w:t>
      </w:r>
    </w:p>
    <w:p w14:paraId="6BB82991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</w:p>
    <w:p w14:paraId="131F9EAF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  <w:t>202010816</w:t>
      </w:r>
    </w:p>
    <w:p w14:paraId="3F174E8E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7C2D7327" w14:textId="15D6FAE8" w:rsidR="00FC0FD4" w:rsidRDefault="00FC0FD4" w:rsidP="00FC0FD4">
      <w:pPr>
        <w:jc w:val="center"/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</w:r>
      <w:r>
        <w:rPr>
          <w:sz w:val="28"/>
          <w:szCs w:val="28"/>
          <w:lang w:val="es-GT"/>
        </w:rPr>
        <w:tab/>
        <w:t xml:space="preserve">Fecha: </w:t>
      </w:r>
      <w:r>
        <w:rPr>
          <w:sz w:val="28"/>
          <w:szCs w:val="28"/>
          <w:lang w:val="es-GT"/>
        </w:rPr>
        <w:t>04</w:t>
      </w:r>
      <w:r>
        <w:rPr>
          <w:sz w:val="28"/>
          <w:szCs w:val="28"/>
          <w:lang w:val="es-GT"/>
        </w:rPr>
        <w:t>/</w:t>
      </w:r>
      <w:r>
        <w:rPr>
          <w:sz w:val="28"/>
          <w:szCs w:val="28"/>
          <w:lang w:val="es-GT"/>
        </w:rPr>
        <w:t>11</w:t>
      </w:r>
      <w:r>
        <w:rPr>
          <w:sz w:val="28"/>
          <w:szCs w:val="28"/>
          <w:lang w:val="es-GT"/>
        </w:rPr>
        <w:t>/2022</w:t>
      </w:r>
    </w:p>
    <w:p w14:paraId="76A789A3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45836C4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739BD1F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D18FF6B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sdt>
      <w:sdtPr>
        <w:rPr>
          <w:lang w:val="es-ES"/>
        </w:rPr>
        <w:id w:val="20503316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s-ES_tradnl" w:eastAsia="en-US"/>
        </w:rPr>
      </w:sdtEndPr>
      <w:sdtContent>
        <w:p w14:paraId="6C1B6D60" w14:textId="0C45F280" w:rsidR="00CF57F8" w:rsidRDefault="00CF57F8" w:rsidP="00CF57F8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42C41008" w14:textId="2817DC68" w:rsidR="00CF57F8" w:rsidRDefault="00CF57F8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s-GT" w:eastAsia="es-MX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492018" w:history="1">
            <w:r w:rsidRPr="004626DE">
              <w:rPr>
                <w:rStyle w:val="Hipervnculo"/>
                <w:noProof/>
                <w:lang w:val="es-GT"/>
              </w:rPr>
              <w:t>Introducci</w:t>
            </w:r>
            <w:r w:rsidRPr="004626DE">
              <w:rPr>
                <w:rStyle w:val="Hipervnculo"/>
                <w:noProof/>
                <w:lang w:val="es-GT"/>
              </w:rPr>
              <w:t>o</w:t>
            </w:r>
            <w:r w:rsidRPr="004626DE">
              <w:rPr>
                <w:rStyle w:val="Hipervnculo"/>
                <w:noProof/>
                <w:lang w:val="es-GT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7D493" w14:textId="2733B95A" w:rsidR="00CF57F8" w:rsidRDefault="00CF57F8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s-GT" w:eastAsia="es-MX"/>
            </w:rPr>
          </w:pPr>
          <w:hyperlink w:anchor="_Toc118492019" w:history="1">
            <w:r w:rsidRPr="004626DE">
              <w:rPr>
                <w:rStyle w:val="Hipervnculo"/>
                <w:rFonts w:ascii="Calibri" w:eastAsia="Times New Roman" w:hAnsi="Calibri" w:cs="Calibri"/>
                <w:noProof/>
                <w:lang w:val="es-GT" w:eastAsia="es-MX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30B28" w14:textId="3DAF2B95" w:rsidR="00CF57F8" w:rsidRDefault="00CF57F8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s-GT" w:eastAsia="es-MX"/>
            </w:rPr>
          </w:pPr>
          <w:hyperlink w:anchor="_Toc118492020" w:history="1">
            <w:r w:rsidRPr="004626DE">
              <w:rPr>
                <w:rStyle w:val="Hipervnculo"/>
                <w:rFonts w:eastAsia="Times New Roman"/>
                <w:noProof/>
                <w:lang w:val="es-GT" w:eastAsia="es-MX"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CBD4" w14:textId="1EC42E55" w:rsidR="00CF57F8" w:rsidRDefault="00CF57F8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s-GT" w:eastAsia="es-MX"/>
            </w:rPr>
          </w:pPr>
          <w:hyperlink w:anchor="_Toc118492021" w:history="1">
            <w:r w:rsidRPr="004626DE">
              <w:rPr>
                <w:rStyle w:val="Hipervnculo"/>
                <w:rFonts w:eastAsia="Times New Roman"/>
                <w:noProof/>
                <w:lang w:val="es-GT" w:eastAsia="es-MX"/>
              </w:rPr>
              <w:t>Uso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7D19" w14:textId="5A6FC1F6" w:rsidR="00CF57F8" w:rsidRDefault="00CF57F8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GT" w:eastAsia="es-MX"/>
            </w:rPr>
          </w:pPr>
          <w:hyperlink w:anchor="_Toc118492022" w:history="1">
            <w:r w:rsidRPr="004626DE">
              <w:rPr>
                <w:rStyle w:val="Hipervnculo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s-GT" w:eastAsia="es-MX"/>
              </w:rPr>
              <w:tab/>
            </w:r>
            <w:r w:rsidRPr="004626DE">
              <w:rPr>
                <w:rStyle w:val="Hipervnculo"/>
                <w:noProof/>
              </w:rPr>
              <w:t>Archivo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164E" w14:textId="379C6192" w:rsidR="00CF57F8" w:rsidRDefault="00CF57F8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GT" w:eastAsia="es-MX"/>
            </w:rPr>
          </w:pPr>
          <w:hyperlink w:anchor="_Toc118492023" w:history="1">
            <w:r w:rsidRPr="004626DE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s-GT" w:eastAsia="es-MX"/>
              </w:rPr>
              <w:tab/>
            </w:r>
            <w:r w:rsidRPr="004626DE">
              <w:rPr>
                <w:rStyle w:val="Hipervnculo"/>
                <w:noProof/>
              </w:rPr>
              <w:t>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693B" w14:textId="4237D2E0" w:rsidR="00CF57F8" w:rsidRDefault="00CF57F8">
          <w:pPr>
            <w:pStyle w:val="TDC3"/>
            <w:tabs>
              <w:tab w:val="left" w:pos="1200"/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es-GT" w:eastAsia="es-MX"/>
            </w:rPr>
          </w:pPr>
          <w:hyperlink w:anchor="_Toc118492024" w:history="1">
            <w:r w:rsidRPr="004626DE">
              <w:rPr>
                <w:rStyle w:val="Hipervnculo"/>
                <w:b/>
                <w:bCs/>
                <w:noProof/>
              </w:rPr>
              <w:t>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s-GT" w:eastAsia="es-MX"/>
              </w:rPr>
              <w:tab/>
            </w:r>
            <w:r w:rsidRPr="004626DE">
              <w:rPr>
                <w:rStyle w:val="Hipervnculo"/>
                <w:b/>
                <w:bCs/>
                <w:noProof/>
              </w:rPr>
              <w:t>Cargar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CD6F" w14:textId="0507C9CC" w:rsidR="00CF57F8" w:rsidRDefault="00CF57F8">
          <w:pPr>
            <w:pStyle w:val="TDC3"/>
            <w:tabs>
              <w:tab w:val="left" w:pos="1200"/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es-GT" w:eastAsia="es-MX"/>
            </w:rPr>
          </w:pPr>
          <w:hyperlink w:anchor="_Toc118492025" w:history="1">
            <w:r w:rsidRPr="004626DE">
              <w:rPr>
                <w:rStyle w:val="Hipervnculo"/>
                <w:b/>
                <w:bCs/>
                <w:noProof/>
              </w:rPr>
              <w:t>2.2.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s-GT" w:eastAsia="es-MX"/>
              </w:rPr>
              <w:tab/>
            </w:r>
            <w:r w:rsidRPr="004626DE">
              <w:rPr>
                <w:rStyle w:val="Hipervnculo"/>
                <w:b/>
                <w:bCs/>
                <w:noProof/>
              </w:rPr>
              <w:t>Árbol de sintaxis Abstracta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DC5D" w14:textId="56C34DCB" w:rsidR="00CF57F8" w:rsidRDefault="00CF57F8">
          <w:pPr>
            <w:pStyle w:val="TDC3"/>
            <w:tabs>
              <w:tab w:val="left" w:pos="1200"/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es-GT" w:eastAsia="es-MX"/>
            </w:rPr>
          </w:pPr>
          <w:hyperlink w:anchor="_Toc118492026" w:history="1">
            <w:r w:rsidRPr="004626DE">
              <w:rPr>
                <w:rStyle w:val="Hipervnculo"/>
                <w:b/>
                <w:bCs/>
                <w:noProof/>
              </w:rPr>
              <w:t>2.3.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s-GT" w:eastAsia="es-MX"/>
              </w:rPr>
              <w:tab/>
            </w:r>
            <w:r w:rsidRPr="004626DE">
              <w:rPr>
                <w:rStyle w:val="Hipervnculo"/>
                <w:b/>
                <w:bCs/>
                <w:noProof/>
              </w:rPr>
              <w:t>Reporte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A8BD" w14:textId="0708C952" w:rsidR="00CF57F8" w:rsidRDefault="00CF57F8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GT" w:eastAsia="es-MX"/>
            </w:rPr>
          </w:pPr>
          <w:hyperlink w:anchor="_Toc118492027" w:history="1">
            <w:r w:rsidRPr="004626DE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s-GT" w:eastAsia="es-MX"/>
              </w:rPr>
              <w:tab/>
            </w:r>
            <w:r w:rsidRPr="004626DE">
              <w:rPr>
                <w:rStyle w:val="Hipervnculo"/>
                <w:noProof/>
              </w:rPr>
              <w:t>Guardar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FE393" w14:textId="7720112C" w:rsidR="00CF57F8" w:rsidRDefault="00CF57F8">
          <w:r>
            <w:rPr>
              <w:b/>
              <w:bCs/>
              <w:noProof/>
            </w:rPr>
            <w:fldChar w:fldCharType="end"/>
          </w:r>
        </w:p>
      </w:sdtContent>
    </w:sdt>
    <w:p w14:paraId="0B906806" w14:textId="3DF36840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3DF33053" w14:textId="3591A829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FECF5BA" w14:textId="309BA954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5EBBBD4D" w14:textId="635A1F3E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36D796C" w14:textId="69D7ED4A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BB70D8C" w14:textId="588F6948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0C6DC8E" w14:textId="3807EE8E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357958E" w14:textId="72112580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16D89331" w14:textId="0D9383AA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6F2EC175" w14:textId="6FC0A840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4D039E1A" w14:textId="1ED53938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7500D0CA" w14:textId="3B56BF1B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09EE540A" w14:textId="171AC652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79370496" w14:textId="4EB7F5AA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02584850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09FB40BD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06EF50A1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5F4EC48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40195E0C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839CEAC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4CBA6DEE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7182E4F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65B56749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78422458" w14:textId="77777777" w:rsidR="00FC0FD4" w:rsidRDefault="00FC0FD4" w:rsidP="00CF57F8">
      <w:pPr>
        <w:rPr>
          <w:sz w:val="28"/>
          <w:szCs w:val="28"/>
          <w:lang w:val="es-GT"/>
        </w:rPr>
      </w:pPr>
    </w:p>
    <w:p w14:paraId="1C793556" w14:textId="77777777" w:rsidR="00FC0FD4" w:rsidRPr="00200D97" w:rsidRDefault="00FC0FD4" w:rsidP="00FC0FD4">
      <w:pPr>
        <w:pStyle w:val="Ttulo1"/>
        <w:jc w:val="center"/>
        <w:rPr>
          <w:lang w:val="es-GT"/>
        </w:rPr>
      </w:pPr>
      <w:bookmarkStart w:id="0" w:name="_Toc114511730"/>
      <w:bookmarkStart w:id="1" w:name="_Toc118491987"/>
      <w:bookmarkStart w:id="2" w:name="_Toc118492018"/>
      <w:r w:rsidRPr="00200D97">
        <w:rPr>
          <w:lang w:val="es-GT"/>
        </w:rPr>
        <w:lastRenderedPageBreak/>
        <w:t>Introduccion</w:t>
      </w:r>
      <w:bookmarkEnd w:id="0"/>
      <w:bookmarkEnd w:id="1"/>
      <w:bookmarkEnd w:id="2"/>
    </w:p>
    <w:p w14:paraId="70FFF756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26C088F1" w14:textId="77777777" w:rsidR="00FC0FD4" w:rsidRDefault="00FC0FD4" w:rsidP="00FC0FD4">
      <w:pPr>
        <w:jc w:val="both"/>
        <w:rPr>
          <w:sz w:val="28"/>
          <w:szCs w:val="28"/>
        </w:rPr>
      </w:pPr>
      <w:r w:rsidRPr="001D4B2F">
        <w:rPr>
          <w:sz w:val="28"/>
          <w:szCs w:val="28"/>
        </w:rPr>
        <w:t>El presente documento describe l</w:t>
      </w:r>
      <w:r>
        <w:rPr>
          <w:sz w:val="28"/>
          <w:szCs w:val="28"/>
        </w:rPr>
        <w:t>as instrucciones para</w:t>
      </w:r>
      <w:r w:rsidRPr="001D4B2F">
        <w:rPr>
          <w:sz w:val="28"/>
          <w:szCs w:val="28"/>
        </w:rPr>
        <w:t xml:space="preserve"> </w:t>
      </w:r>
      <w:r>
        <w:rPr>
          <w:sz w:val="28"/>
          <w:szCs w:val="28"/>
        </w:rPr>
        <w:t>el uso correcto del programa</w:t>
      </w:r>
      <w:r w:rsidRPr="001D4B2F">
        <w:rPr>
          <w:sz w:val="28"/>
          <w:szCs w:val="28"/>
        </w:rPr>
        <w:t xml:space="preserve"> del programa. El documento familiariza al </w:t>
      </w:r>
      <w:r>
        <w:rPr>
          <w:sz w:val="28"/>
          <w:szCs w:val="28"/>
        </w:rPr>
        <w:t>usuario</w:t>
      </w:r>
      <w:r w:rsidRPr="001D4B2F">
        <w:rPr>
          <w:sz w:val="28"/>
          <w:szCs w:val="28"/>
        </w:rPr>
        <w:t xml:space="preserve"> que hace uso del </w:t>
      </w:r>
      <w:r>
        <w:rPr>
          <w:sz w:val="28"/>
          <w:szCs w:val="28"/>
        </w:rPr>
        <w:t>programa, sin tener complicaciones a la hora de ejecutarlo.</w:t>
      </w:r>
    </w:p>
    <w:p w14:paraId="43525234" w14:textId="77777777" w:rsidR="00FC0FD4" w:rsidRDefault="00FC0FD4" w:rsidP="00FC0FD4">
      <w:pPr>
        <w:jc w:val="both"/>
        <w:rPr>
          <w:sz w:val="28"/>
          <w:szCs w:val="28"/>
        </w:rPr>
      </w:pPr>
    </w:p>
    <w:p w14:paraId="482867C3" w14:textId="77777777" w:rsidR="00FC0FD4" w:rsidRPr="00FA4EE3" w:rsidRDefault="00FC0FD4" w:rsidP="00FC0FD4">
      <w:pPr>
        <w:pStyle w:val="Ttulo1"/>
        <w:jc w:val="center"/>
        <w:rPr>
          <w:rFonts w:ascii="Calibri" w:eastAsia="Times New Roman" w:hAnsi="Calibri" w:cs="Calibri"/>
          <w:lang w:val="es-GT" w:eastAsia="es-MX"/>
        </w:rPr>
      </w:pPr>
      <w:bookmarkStart w:id="3" w:name="_Toc112247265"/>
      <w:bookmarkStart w:id="4" w:name="_Toc114509350"/>
      <w:bookmarkStart w:id="5" w:name="_Toc114511731"/>
      <w:bookmarkStart w:id="6" w:name="_Toc118491988"/>
      <w:bookmarkStart w:id="7" w:name="_Toc118492019"/>
      <w:r w:rsidRPr="00FA4EE3">
        <w:rPr>
          <w:rFonts w:ascii="Calibri" w:eastAsia="Times New Roman" w:hAnsi="Calibri" w:cs="Calibri"/>
          <w:lang w:val="es-GT" w:eastAsia="es-MX"/>
        </w:rPr>
        <w:t>Objetivos</w:t>
      </w:r>
      <w:bookmarkEnd w:id="3"/>
      <w:bookmarkEnd w:id="4"/>
      <w:bookmarkEnd w:id="5"/>
      <w:bookmarkEnd w:id="6"/>
      <w:bookmarkEnd w:id="7"/>
    </w:p>
    <w:p w14:paraId="512179A2" w14:textId="77777777" w:rsidR="00FC0FD4" w:rsidRDefault="00FC0FD4" w:rsidP="00FC0FD4">
      <w:pPr>
        <w:jc w:val="center"/>
        <w:rPr>
          <w:rFonts w:ascii="Calibri" w:eastAsia="Times New Roman" w:hAnsi="Calibri" w:cs="Calibri"/>
          <w:sz w:val="28"/>
          <w:szCs w:val="28"/>
          <w:lang w:val="es-GT" w:eastAsia="es-MX"/>
        </w:rPr>
      </w:pPr>
    </w:p>
    <w:p w14:paraId="0C4414DF" w14:textId="77777777" w:rsidR="00FC0FD4" w:rsidRPr="00E17598" w:rsidRDefault="00FC0FD4" w:rsidP="00FC0FD4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E17598">
        <w:rPr>
          <w:rStyle w:val="normaltextrun"/>
          <w:rFonts w:ascii="Calibri" w:hAnsi="Calibri" w:cs="Calibri"/>
          <w:sz w:val="28"/>
          <w:szCs w:val="28"/>
        </w:rPr>
        <w:t xml:space="preserve">Instruir el uso adecuado del Sistema de información, para el acceso adecuado en el uso de este, mostrando los pasos de desarrollo del programa, así como la descripción de las </w:t>
      </w:r>
      <w:r>
        <w:rPr>
          <w:rStyle w:val="normaltextrun"/>
          <w:rFonts w:ascii="Calibri" w:hAnsi="Calibri" w:cs="Calibri"/>
          <w:sz w:val="28"/>
          <w:szCs w:val="28"/>
        </w:rPr>
        <w:t>funciones</w:t>
      </w:r>
      <w:r w:rsidRPr="00E17598">
        <w:rPr>
          <w:rStyle w:val="normaltextrun"/>
          <w:rFonts w:ascii="Calibri" w:hAnsi="Calibri" w:cs="Calibri"/>
          <w:sz w:val="28"/>
          <w:szCs w:val="28"/>
        </w:rPr>
        <w:t xml:space="preserve"> y métodos </w:t>
      </w:r>
      <w:r>
        <w:rPr>
          <w:rStyle w:val="normaltextrun"/>
          <w:rFonts w:ascii="Calibri" w:hAnsi="Calibri" w:cs="Calibri"/>
          <w:sz w:val="28"/>
          <w:szCs w:val="28"/>
        </w:rPr>
        <w:t>que puede en la realizacion del programa</w:t>
      </w:r>
      <w:r w:rsidRPr="00E17598">
        <w:rPr>
          <w:rStyle w:val="normaltextrun"/>
          <w:rFonts w:ascii="Calibri" w:hAnsi="Calibri" w:cs="Calibri"/>
          <w:sz w:val="28"/>
          <w:szCs w:val="28"/>
        </w:rPr>
        <w:t>.</w:t>
      </w:r>
      <w:r w:rsidRPr="00E17598"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2AE15A66" w14:textId="77777777" w:rsidR="00FC0FD4" w:rsidRDefault="00FC0FD4" w:rsidP="00FC0FD4">
      <w:pPr>
        <w:rPr>
          <w:rFonts w:ascii="Calibri" w:eastAsia="Times New Roman" w:hAnsi="Calibri" w:cs="Calibri"/>
          <w:sz w:val="28"/>
          <w:szCs w:val="28"/>
          <w:lang w:val="es-GT" w:eastAsia="es-MX"/>
        </w:rPr>
      </w:pPr>
    </w:p>
    <w:p w14:paraId="2255B50D" w14:textId="309252E3" w:rsidR="00FC0FD4" w:rsidRPr="00FC48A7" w:rsidRDefault="00FC0FD4" w:rsidP="00FC0FD4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s-GT" w:eastAsia="es-MX"/>
        </w:rPr>
      </w:pPr>
      <w:r w:rsidRPr="00E17598">
        <w:rPr>
          <w:rFonts w:eastAsia="Times New Roman" w:cstheme="minorHAnsi"/>
          <w:sz w:val="28"/>
          <w:szCs w:val="28"/>
          <w:lang w:val="es-GT" w:eastAsia="es-MX"/>
        </w:rPr>
        <w:t>Comprender uso d</w:t>
      </w:r>
      <w:r>
        <w:rPr>
          <w:rFonts w:eastAsia="Times New Roman" w:cstheme="minorHAnsi"/>
          <w:sz w:val="28"/>
          <w:szCs w:val="28"/>
          <w:lang w:val="es-GT" w:eastAsia="es-MX"/>
        </w:rPr>
        <w:t>e un analizador léxico y sintáctico.</w:t>
      </w:r>
    </w:p>
    <w:p w14:paraId="4D0F7DD4" w14:textId="77777777" w:rsidR="00FC0FD4" w:rsidRPr="00FC48A7" w:rsidRDefault="00FC0FD4" w:rsidP="00FC0FD4">
      <w:pPr>
        <w:rPr>
          <w:rFonts w:ascii="Times New Roman" w:eastAsia="Times New Roman" w:hAnsi="Times New Roman" w:cs="Times New Roman"/>
          <w:sz w:val="28"/>
          <w:szCs w:val="28"/>
          <w:lang w:val="es-GT" w:eastAsia="es-MX"/>
        </w:rPr>
      </w:pPr>
    </w:p>
    <w:p w14:paraId="665AFA24" w14:textId="6A534F4D" w:rsidR="00FC0FD4" w:rsidRPr="00FC48A7" w:rsidRDefault="00FC0FD4" w:rsidP="00FC0FD4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s-GT" w:eastAsia="es-MX"/>
        </w:rPr>
      </w:pPr>
      <w:r w:rsidRPr="00E17598">
        <w:rPr>
          <w:rFonts w:eastAsia="Times New Roman" w:cstheme="minorHAnsi"/>
          <w:sz w:val="28"/>
          <w:szCs w:val="28"/>
          <w:lang w:val="es-GT" w:eastAsia="es-MX"/>
        </w:rPr>
        <w:t>Obtener mayor conocimiento en el lenguaj</w:t>
      </w:r>
      <w:r>
        <w:rPr>
          <w:rFonts w:eastAsia="Times New Roman" w:cstheme="minorHAnsi"/>
          <w:sz w:val="28"/>
          <w:szCs w:val="28"/>
          <w:lang w:val="es-GT" w:eastAsia="es-MX"/>
        </w:rPr>
        <w:t xml:space="preserve">e de programación </w:t>
      </w:r>
      <w:r>
        <w:rPr>
          <w:rFonts w:eastAsia="Times New Roman" w:cstheme="minorHAnsi"/>
          <w:sz w:val="28"/>
          <w:szCs w:val="28"/>
          <w:lang w:val="es-GT" w:eastAsia="es-MX"/>
        </w:rPr>
        <w:t>angular, jison y typescript</w:t>
      </w:r>
    </w:p>
    <w:p w14:paraId="4B3B25E6" w14:textId="77777777" w:rsidR="00FC0FD4" w:rsidRPr="00FC48A7" w:rsidRDefault="00FC0FD4" w:rsidP="00FC0FD4">
      <w:pPr>
        <w:rPr>
          <w:rFonts w:ascii="Times New Roman" w:eastAsia="Times New Roman" w:hAnsi="Times New Roman" w:cs="Times New Roman"/>
          <w:sz w:val="28"/>
          <w:szCs w:val="28"/>
          <w:lang w:val="es-GT" w:eastAsia="es-MX"/>
        </w:rPr>
      </w:pPr>
    </w:p>
    <w:p w14:paraId="3729B4D5" w14:textId="77777777" w:rsidR="00FC0FD4" w:rsidRDefault="00FC0FD4" w:rsidP="00FC0F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560B25C5" w14:textId="77777777" w:rsidR="00FC0FD4" w:rsidRDefault="00FC0FD4" w:rsidP="00FC0F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04B4E0F8" w14:textId="77777777" w:rsidR="00FC0FD4" w:rsidRDefault="00FC0FD4" w:rsidP="00FC0F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2A273AE0" w14:textId="77777777" w:rsidR="00FC0FD4" w:rsidRDefault="00FC0FD4" w:rsidP="00FC0F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3E0A605E" w14:textId="77777777" w:rsidR="00FC0FD4" w:rsidRDefault="00FC0FD4" w:rsidP="00FC0F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2F1FCA72" w14:textId="7DEC8C6A" w:rsidR="00FC0FD4" w:rsidRPr="00884ACD" w:rsidRDefault="00FC0FD4" w:rsidP="00FC0FD4">
      <w:pPr>
        <w:rPr>
          <w:sz w:val="28"/>
          <w:szCs w:val="28"/>
        </w:rPr>
      </w:pPr>
      <w:r w:rsidRPr="00884ACD">
        <w:rPr>
          <w:sz w:val="28"/>
          <w:szCs w:val="28"/>
        </w:rPr>
        <w:t xml:space="preserve">El presente manual está enfocado para personas que conocen </w:t>
      </w:r>
      <w:r>
        <w:rPr>
          <w:sz w:val="28"/>
          <w:szCs w:val="28"/>
        </w:rPr>
        <w:t>código similar a java</w:t>
      </w:r>
      <w:r w:rsidRPr="00884ACD">
        <w:rPr>
          <w:sz w:val="28"/>
          <w:szCs w:val="28"/>
        </w:rPr>
        <w:t xml:space="preserve"> o personas que quieren aprender programación. </w:t>
      </w:r>
    </w:p>
    <w:p w14:paraId="71A63826" w14:textId="77777777" w:rsidR="00FC0FD4" w:rsidRDefault="00FC0FD4" w:rsidP="00FC0FD4">
      <w:pPr>
        <w:rPr>
          <w:sz w:val="28"/>
          <w:szCs w:val="28"/>
          <w:lang w:val="es-GT"/>
        </w:rPr>
      </w:pPr>
    </w:p>
    <w:p w14:paraId="10C5079D" w14:textId="77777777" w:rsidR="00FC0FD4" w:rsidRDefault="00FC0FD4" w:rsidP="00FC0FD4">
      <w:pPr>
        <w:jc w:val="center"/>
        <w:rPr>
          <w:sz w:val="28"/>
          <w:szCs w:val="28"/>
          <w:lang w:val="es-GT"/>
        </w:rPr>
      </w:pPr>
    </w:p>
    <w:p w14:paraId="71C1C49C" w14:textId="77777777" w:rsidR="00FC0FD4" w:rsidRDefault="00FC0FD4" w:rsidP="00FC0FD4"/>
    <w:p w14:paraId="31A085D1" w14:textId="77777777" w:rsidR="00FC0FD4" w:rsidRDefault="00FC0FD4" w:rsidP="00FC0FD4"/>
    <w:p w14:paraId="763A6130" w14:textId="77777777" w:rsidR="00FC0FD4" w:rsidRDefault="00FC0FD4" w:rsidP="00FC0FD4"/>
    <w:p w14:paraId="38AF6C78" w14:textId="77777777" w:rsidR="00FC0FD4" w:rsidRDefault="00FC0FD4" w:rsidP="00FC0FD4"/>
    <w:p w14:paraId="3CE0FF27" w14:textId="77777777" w:rsidR="00FC0FD4" w:rsidRDefault="00FC0FD4" w:rsidP="00FC0FD4"/>
    <w:p w14:paraId="1EA9408E" w14:textId="77777777" w:rsidR="00FC0FD4" w:rsidRDefault="00FC0FD4" w:rsidP="00FC0FD4"/>
    <w:p w14:paraId="5E1E42B4" w14:textId="77777777" w:rsidR="00FC0FD4" w:rsidRDefault="00FC0FD4" w:rsidP="00FC0FD4"/>
    <w:p w14:paraId="49F1D94B" w14:textId="77777777" w:rsidR="00FC0FD4" w:rsidRDefault="00FC0FD4" w:rsidP="00FC0FD4"/>
    <w:p w14:paraId="5E29ED48" w14:textId="77777777" w:rsidR="00FC0FD4" w:rsidRDefault="00FC0FD4" w:rsidP="00FC0FD4"/>
    <w:p w14:paraId="0980D799" w14:textId="77777777" w:rsidR="00FC0FD4" w:rsidRDefault="00FC0FD4" w:rsidP="00FC0FD4"/>
    <w:p w14:paraId="2EDBC666" w14:textId="77777777" w:rsidR="00FC0FD4" w:rsidRDefault="00FC0FD4" w:rsidP="00FC0FD4"/>
    <w:p w14:paraId="40570B46" w14:textId="77777777" w:rsidR="00FC0FD4" w:rsidRPr="007C5FC1" w:rsidRDefault="00FC0FD4" w:rsidP="00FC0FD4">
      <w:pPr>
        <w:pStyle w:val="Ttulo1"/>
        <w:jc w:val="center"/>
        <w:rPr>
          <w:rFonts w:eastAsia="Times New Roman" w:cstheme="minorHAnsi"/>
          <w:b/>
          <w:bCs/>
          <w:lang w:val="es-GT" w:eastAsia="es-MX"/>
        </w:rPr>
      </w:pPr>
      <w:bookmarkStart w:id="8" w:name="_Toc112246371"/>
      <w:bookmarkStart w:id="9" w:name="_Toc112247266"/>
      <w:bookmarkStart w:id="10" w:name="_Toc114509351"/>
      <w:bookmarkStart w:id="11" w:name="_Toc114511732"/>
      <w:bookmarkStart w:id="12" w:name="_Toc118491989"/>
      <w:bookmarkStart w:id="13" w:name="_Toc118492020"/>
      <w:r w:rsidRPr="007C5FC1">
        <w:rPr>
          <w:rFonts w:eastAsia="Times New Roman" w:cstheme="minorHAnsi"/>
          <w:b/>
          <w:bCs/>
          <w:lang w:val="es-GT" w:eastAsia="es-MX"/>
        </w:rPr>
        <w:lastRenderedPageBreak/>
        <w:t>Requerimientos</w:t>
      </w:r>
      <w:bookmarkEnd w:id="8"/>
      <w:bookmarkEnd w:id="9"/>
      <w:bookmarkEnd w:id="10"/>
      <w:bookmarkEnd w:id="11"/>
      <w:bookmarkEnd w:id="12"/>
      <w:bookmarkEnd w:id="13"/>
    </w:p>
    <w:p w14:paraId="66585C90" w14:textId="77777777" w:rsidR="00FC0FD4" w:rsidRDefault="00FC0FD4" w:rsidP="00FC0FD4">
      <w:pPr>
        <w:jc w:val="center"/>
        <w:rPr>
          <w:rFonts w:eastAsia="Times New Roman" w:cstheme="minorHAnsi"/>
          <w:sz w:val="28"/>
          <w:szCs w:val="28"/>
          <w:lang w:val="es-GT" w:eastAsia="es-MX"/>
        </w:rPr>
      </w:pPr>
    </w:p>
    <w:p w14:paraId="66E3DBDF" w14:textId="0FE8E4B0" w:rsidR="00FC0FD4" w:rsidRPr="00BF3871" w:rsidRDefault="00FC0FD4" w:rsidP="00FC0FD4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BF3871">
        <w:rPr>
          <w:sz w:val="28"/>
          <w:szCs w:val="28"/>
        </w:rPr>
        <w:t xml:space="preserve">La aplicación puede ser ejecutada en cualquier sistema operativo que tenga </w:t>
      </w:r>
      <w:r>
        <w:rPr>
          <w:sz w:val="28"/>
          <w:szCs w:val="28"/>
        </w:rPr>
        <w:t xml:space="preserve">instalado </w:t>
      </w:r>
      <w:r>
        <w:rPr>
          <w:sz w:val="28"/>
          <w:szCs w:val="28"/>
        </w:rPr>
        <w:t>node.js</w:t>
      </w:r>
      <w:r w:rsidRPr="00BF3871">
        <w:rPr>
          <w:sz w:val="28"/>
          <w:szCs w:val="28"/>
        </w:rPr>
        <w:t xml:space="preserve"> en el sistema.</w:t>
      </w:r>
    </w:p>
    <w:p w14:paraId="4E76F8DD" w14:textId="77777777" w:rsidR="00FC0FD4" w:rsidRPr="007957BC" w:rsidRDefault="00FC0FD4" w:rsidP="00FC0FD4">
      <w:pPr>
        <w:jc w:val="both"/>
        <w:rPr>
          <w:sz w:val="28"/>
          <w:szCs w:val="28"/>
        </w:rPr>
      </w:pPr>
    </w:p>
    <w:p w14:paraId="453623FB" w14:textId="2828C6D7" w:rsidR="00FC0FD4" w:rsidRDefault="00FC0FD4" w:rsidP="00FC0FD4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BF3871">
        <w:rPr>
          <w:sz w:val="28"/>
          <w:szCs w:val="28"/>
        </w:rPr>
        <w:t xml:space="preserve">IDE recomendado: </w:t>
      </w:r>
      <w:r>
        <w:rPr>
          <w:sz w:val="28"/>
          <w:szCs w:val="28"/>
        </w:rPr>
        <w:t>V</w:t>
      </w:r>
      <w:r>
        <w:rPr>
          <w:sz w:val="28"/>
          <w:szCs w:val="28"/>
        </w:rPr>
        <w:t xml:space="preserve">isual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</w:p>
    <w:p w14:paraId="490F2B06" w14:textId="77777777" w:rsidR="00FC0FD4" w:rsidRDefault="00FC0FD4" w:rsidP="00FC0FD4">
      <w:pPr>
        <w:jc w:val="both"/>
        <w:rPr>
          <w:sz w:val="28"/>
          <w:szCs w:val="28"/>
        </w:rPr>
      </w:pPr>
    </w:p>
    <w:p w14:paraId="65F27306" w14:textId="77777777" w:rsidR="00FC0FD4" w:rsidRPr="00BF3871" w:rsidRDefault="00FC0FD4" w:rsidP="00FC0FD4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Equipo Intel Pentium o superior</w:t>
      </w:r>
    </w:p>
    <w:p w14:paraId="213391F6" w14:textId="77777777" w:rsidR="00FC0FD4" w:rsidRDefault="00FC0FD4" w:rsidP="00FC0FD4">
      <w:pPr>
        <w:jc w:val="both"/>
        <w:rPr>
          <w:sz w:val="28"/>
          <w:szCs w:val="28"/>
        </w:rPr>
      </w:pPr>
    </w:p>
    <w:p w14:paraId="5273499B" w14:textId="77777777" w:rsidR="00FC0FD4" w:rsidRDefault="00FC0FD4" w:rsidP="00FC0FD4">
      <w:pPr>
        <w:pStyle w:val="Prrafodelista"/>
        <w:numPr>
          <w:ilvl w:val="0"/>
          <w:numId w:val="2"/>
        </w:numPr>
        <w:rPr>
          <w:rFonts w:eastAsia="Times New Roman" w:cstheme="minorHAnsi"/>
          <w:sz w:val="28"/>
          <w:szCs w:val="28"/>
          <w:lang w:val="es-GT" w:eastAsia="es-MX"/>
        </w:rPr>
      </w:pPr>
      <w:r>
        <w:rPr>
          <w:rFonts w:eastAsia="Times New Roman" w:cstheme="minorHAnsi"/>
          <w:sz w:val="28"/>
          <w:szCs w:val="28"/>
          <w:lang w:val="es-GT" w:eastAsia="es-MX"/>
        </w:rPr>
        <w:t>Espacio en el disco duro, al menos 500 mb</w:t>
      </w:r>
    </w:p>
    <w:p w14:paraId="2BDBA4D7" w14:textId="77777777" w:rsidR="00FC0FD4" w:rsidRPr="007C1BF3" w:rsidRDefault="00FC0FD4" w:rsidP="00FC0FD4">
      <w:pPr>
        <w:pStyle w:val="Prrafodelista"/>
        <w:rPr>
          <w:rFonts w:eastAsia="Times New Roman" w:cstheme="minorHAnsi"/>
          <w:sz w:val="28"/>
          <w:szCs w:val="28"/>
          <w:lang w:val="es-GT" w:eastAsia="es-MX"/>
        </w:rPr>
      </w:pPr>
    </w:p>
    <w:p w14:paraId="244F844E" w14:textId="0EF77361" w:rsidR="00FC0FD4" w:rsidRPr="007C1BF3" w:rsidRDefault="00FC0FD4" w:rsidP="00FC0FD4">
      <w:pPr>
        <w:pStyle w:val="Prrafodelista"/>
        <w:numPr>
          <w:ilvl w:val="0"/>
          <w:numId w:val="2"/>
        </w:numPr>
        <w:rPr>
          <w:rFonts w:eastAsia="Times New Roman" w:cstheme="minorHAnsi"/>
          <w:sz w:val="28"/>
          <w:szCs w:val="28"/>
          <w:lang w:val="es-GT" w:eastAsia="es-MX"/>
        </w:rPr>
      </w:pPr>
      <w:r>
        <w:rPr>
          <w:rFonts w:eastAsia="Times New Roman" w:cstheme="minorHAnsi"/>
          <w:sz w:val="28"/>
          <w:szCs w:val="28"/>
          <w:lang w:val="es-GT" w:eastAsia="es-MX"/>
        </w:rPr>
        <w:t xml:space="preserve">Memoria ram recomendada </w:t>
      </w:r>
      <w:r>
        <w:rPr>
          <w:rFonts w:eastAsia="Times New Roman" w:cstheme="minorHAnsi"/>
          <w:sz w:val="28"/>
          <w:szCs w:val="28"/>
          <w:lang w:val="es-GT" w:eastAsia="es-MX"/>
        </w:rPr>
        <w:t>4</w:t>
      </w:r>
      <w:r>
        <w:rPr>
          <w:rFonts w:eastAsia="Times New Roman" w:cstheme="minorHAnsi"/>
          <w:sz w:val="28"/>
          <w:szCs w:val="28"/>
          <w:lang w:val="es-GT" w:eastAsia="es-MX"/>
        </w:rPr>
        <w:t>gb</w:t>
      </w:r>
      <w:r>
        <w:rPr>
          <w:rFonts w:eastAsia="Times New Roman" w:cstheme="minorHAnsi"/>
          <w:sz w:val="28"/>
          <w:szCs w:val="28"/>
          <w:lang w:val="es-GT" w:eastAsia="es-MX"/>
        </w:rPr>
        <w:t xml:space="preserve"> (por el servidor)</w:t>
      </w:r>
    </w:p>
    <w:p w14:paraId="199360A8" w14:textId="77777777" w:rsidR="00FC0FD4" w:rsidRPr="00FC0FD4" w:rsidRDefault="00FC0FD4" w:rsidP="00FC0FD4">
      <w:pPr>
        <w:rPr>
          <w:lang w:val="es-GT"/>
        </w:rPr>
      </w:pPr>
    </w:p>
    <w:p w14:paraId="45EFC8F9" w14:textId="77777777" w:rsidR="00FC0FD4" w:rsidRDefault="00FC0FD4" w:rsidP="00FC0FD4"/>
    <w:p w14:paraId="1AFDDE4A" w14:textId="77777777" w:rsidR="00FC0FD4" w:rsidRDefault="00FC0FD4" w:rsidP="00FC0FD4"/>
    <w:p w14:paraId="18456A98" w14:textId="77777777" w:rsidR="00FC0FD4" w:rsidRDefault="00FC0FD4" w:rsidP="00FC0FD4"/>
    <w:p w14:paraId="3A16F50D" w14:textId="77777777" w:rsidR="00FC0FD4" w:rsidRDefault="00FC0FD4" w:rsidP="00FC0FD4"/>
    <w:p w14:paraId="1DC3D788" w14:textId="77777777" w:rsidR="00FC0FD4" w:rsidRDefault="00FC0FD4" w:rsidP="00FC0FD4"/>
    <w:p w14:paraId="7D302DC8" w14:textId="77777777" w:rsidR="00FC0FD4" w:rsidRDefault="00FC0FD4" w:rsidP="00FC0FD4"/>
    <w:p w14:paraId="3C594665" w14:textId="77777777" w:rsidR="00FC0FD4" w:rsidRDefault="00FC0FD4" w:rsidP="00FC0FD4"/>
    <w:p w14:paraId="47EE6A88" w14:textId="77777777" w:rsidR="00FC0FD4" w:rsidRDefault="00FC0FD4" w:rsidP="00FC0FD4"/>
    <w:p w14:paraId="2079B515" w14:textId="77777777" w:rsidR="00FC0FD4" w:rsidRDefault="00FC0FD4" w:rsidP="00FC0FD4"/>
    <w:p w14:paraId="782499A7" w14:textId="77777777" w:rsidR="00FC0FD4" w:rsidRDefault="00FC0FD4" w:rsidP="00FC0FD4"/>
    <w:p w14:paraId="2F279042" w14:textId="77777777" w:rsidR="00FC0FD4" w:rsidRDefault="00FC0FD4" w:rsidP="00FC0FD4"/>
    <w:p w14:paraId="1BD5FFBB" w14:textId="77777777" w:rsidR="00FC0FD4" w:rsidRDefault="00FC0FD4" w:rsidP="00FC0FD4"/>
    <w:p w14:paraId="7BC074E8" w14:textId="77777777" w:rsidR="00FC0FD4" w:rsidRDefault="00FC0FD4" w:rsidP="00FC0FD4"/>
    <w:p w14:paraId="2151EF87" w14:textId="77777777" w:rsidR="00FC0FD4" w:rsidRDefault="00FC0FD4" w:rsidP="00FC0FD4"/>
    <w:p w14:paraId="5F5EE2A3" w14:textId="77777777" w:rsidR="00FC0FD4" w:rsidRDefault="00FC0FD4" w:rsidP="00FC0FD4"/>
    <w:p w14:paraId="562963D3" w14:textId="77777777" w:rsidR="00FC0FD4" w:rsidRDefault="00FC0FD4" w:rsidP="00FC0FD4"/>
    <w:p w14:paraId="0CE782FA" w14:textId="77777777" w:rsidR="00FC0FD4" w:rsidRDefault="00FC0FD4" w:rsidP="00FC0FD4"/>
    <w:p w14:paraId="289864D3" w14:textId="77777777" w:rsidR="00FC0FD4" w:rsidRDefault="00FC0FD4" w:rsidP="00FC0FD4"/>
    <w:p w14:paraId="7960A85F" w14:textId="77777777" w:rsidR="00FC0FD4" w:rsidRDefault="00FC0FD4" w:rsidP="00FC0FD4"/>
    <w:p w14:paraId="0C284DC9" w14:textId="77777777" w:rsidR="00FC0FD4" w:rsidRDefault="00FC0FD4" w:rsidP="00FC0FD4"/>
    <w:p w14:paraId="013CC282" w14:textId="77777777" w:rsidR="00FC0FD4" w:rsidRDefault="00FC0FD4" w:rsidP="00FC0FD4"/>
    <w:p w14:paraId="12FEA855" w14:textId="77777777" w:rsidR="00FC0FD4" w:rsidRDefault="00FC0FD4" w:rsidP="00FC0FD4"/>
    <w:p w14:paraId="4E8C73B6" w14:textId="77777777" w:rsidR="00FC0FD4" w:rsidRDefault="00FC0FD4" w:rsidP="00FC0FD4"/>
    <w:p w14:paraId="7D3FE03F" w14:textId="77777777" w:rsidR="00FC0FD4" w:rsidRDefault="00FC0FD4" w:rsidP="00FC0FD4"/>
    <w:p w14:paraId="168AD237" w14:textId="77777777" w:rsidR="00FC0FD4" w:rsidRDefault="00FC0FD4" w:rsidP="00FC0FD4"/>
    <w:p w14:paraId="66AF4F3C" w14:textId="77777777" w:rsidR="00FC0FD4" w:rsidRDefault="00FC0FD4" w:rsidP="00FC0FD4"/>
    <w:p w14:paraId="6E7FA708" w14:textId="77777777" w:rsidR="00FC0FD4" w:rsidRDefault="00FC0FD4" w:rsidP="00FC0FD4"/>
    <w:p w14:paraId="3237CFE0" w14:textId="77777777" w:rsidR="00FC0FD4" w:rsidRDefault="00FC0FD4" w:rsidP="00FC0FD4"/>
    <w:p w14:paraId="222E827E" w14:textId="77777777" w:rsidR="00FC0FD4" w:rsidRPr="009A6DC1" w:rsidRDefault="00FC0FD4" w:rsidP="00FC0FD4">
      <w:pPr>
        <w:pStyle w:val="Ttulo1"/>
        <w:jc w:val="center"/>
        <w:rPr>
          <w:rFonts w:eastAsia="Times New Roman" w:cstheme="minorHAnsi"/>
          <w:b/>
          <w:bCs/>
          <w:lang w:val="es-GT" w:eastAsia="es-MX"/>
        </w:rPr>
      </w:pPr>
      <w:bookmarkStart w:id="14" w:name="_Toc112246372"/>
      <w:bookmarkStart w:id="15" w:name="_Toc112247267"/>
      <w:bookmarkStart w:id="16" w:name="_Toc114509352"/>
      <w:bookmarkStart w:id="17" w:name="_Toc114511733"/>
      <w:bookmarkStart w:id="18" w:name="_Toc118491990"/>
      <w:bookmarkStart w:id="19" w:name="_Toc118492021"/>
      <w:r>
        <w:rPr>
          <w:rFonts w:eastAsia="Times New Roman" w:cstheme="minorHAnsi"/>
          <w:b/>
          <w:bCs/>
          <w:lang w:val="es-GT" w:eastAsia="es-MX"/>
        </w:rPr>
        <w:lastRenderedPageBreak/>
        <w:t>Uso</w:t>
      </w:r>
      <w:r w:rsidRPr="009A6DC1">
        <w:rPr>
          <w:rFonts w:eastAsia="Times New Roman" w:cstheme="minorHAnsi"/>
          <w:b/>
          <w:bCs/>
          <w:lang w:val="es-GT" w:eastAsia="es-MX"/>
        </w:rPr>
        <w:t xml:space="preserve"> del programa</w:t>
      </w:r>
      <w:bookmarkEnd w:id="14"/>
      <w:bookmarkEnd w:id="15"/>
      <w:bookmarkEnd w:id="16"/>
      <w:bookmarkEnd w:id="17"/>
      <w:bookmarkEnd w:id="18"/>
      <w:bookmarkEnd w:id="19"/>
    </w:p>
    <w:p w14:paraId="6D50E580" w14:textId="77777777" w:rsidR="00FC0FD4" w:rsidRDefault="00FC0FD4" w:rsidP="00FC0FD4"/>
    <w:p w14:paraId="53815583" w14:textId="77777777" w:rsidR="00FC0FD4" w:rsidRDefault="00FC0FD4" w:rsidP="00FC0FD4">
      <w:pPr>
        <w:pStyle w:val="Prrafodelista"/>
        <w:numPr>
          <w:ilvl w:val="0"/>
          <w:numId w:val="3"/>
        </w:numPr>
        <w:outlineLvl w:val="1"/>
        <w:rPr>
          <w:b/>
          <w:bCs/>
        </w:rPr>
      </w:pPr>
      <w:bookmarkStart w:id="20" w:name="_Toc114511734"/>
      <w:bookmarkStart w:id="21" w:name="_Toc118491991"/>
      <w:bookmarkStart w:id="22" w:name="_Toc118492022"/>
      <w:r>
        <w:rPr>
          <w:b/>
          <w:bCs/>
        </w:rPr>
        <w:t>Archivo de Entrada</w:t>
      </w:r>
      <w:bookmarkEnd w:id="20"/>
      <w:bookmarkEnd w:id="21"/>
      <w:bookmarkEnd w:id="22"/>
    </w:p>
    <w:p w14:paraId="23BA5FBA" w14:textId="77777777" w:rsidR="00FC0FD4" w:rsidRDefault="00FC0FD4" w:rsidP="00FC0FD4">
      <w:pPr>
        <w:rPr>
          <w:b/>
          <w:bCs/>
        </w:rPr>
      </w:pPr>
    </w:p>
    <w:p w14:paraId="3FF733F1" w14:textId="1F54B22C" w:rsidR="00FC0FD4" w:rsidRDefault="00FC0FD4" w:rsidP="00FC0FD4">
      <w:r w:rsidRPr="00FC0FD4">
        <w:drawing>
          <wp:inline distT="0" distB="0" distL="0" distR="0" wp14:anchorId="0F43FD42" wp14:editId="46DFA130">
            <wp:extent cx="6158865" cy="5675586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866" cy="56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886F" w14:textId="77777777" w:rsidR="00FC0FD4" w:rsidRDefault="00FC0FD4" w:rsidP="00FC0FD4"/>
    <w:p w14:paraId="08CEC2AD" w14:textId="0C37995D" w:rsidR="00FC0FD4" w:rsidRDefault="00FC0FD4" w:rsidP="00FC0FD4">
      <w:r>
        <w:t xml:space="preserve">La extensión del archivo debe </w:t>
      </w:r>
      <w:proofErr w:type="gramStart"/>
      <w:r>
        <w:t>ser .OLC</w:t>
      </w:r>
      <w:proofErr w:type="gramEnd"/>
      <w:r>
        <w:t xml:space="preserve"> y debe contener  una estructura de </w:t>
      </w:r>
      <w:r>
        <w:t>código tipo java</w:t>
      </w:r>
      <w:r>
        <w:t xml:space="preserve"> similar a la mostrada.</w:t>
      </w:r>
    </w:p>
    <w:p w14:paraId="4C033FFA" w14:textId="33BA46B1" w:rsidR="00FC0FD4" w:rsidRDefault="00FC0FD4" w:rsidP="00FC0FD4"/>
    <w:p w14:paraId="0C36CB39" w14:textId="2D1EF1CC" w:rsidR="00FC0FD4" w:rsidRDefault="00FC0FD4" w:rsidP="00FC0FD4"/>
    <w:p w14:paraId="172ED968" w14:textId="7B572A64" w:rsidR="00FC0FD4" w:rsidRDefault="00FC0FD4" w:rsidP="00FC0FD4"/>
    <w:p w14:paraId="5A0246B2" w14:textId="245F0AFC" w:rsidR="00FC0FD4" w:rsidRDefault="00FC0FD4" w:rsidP="00FC0FD4"/>
    <w:p w14:paraId="6D3523BC" w14:textId="77777777" w:rsidR="00FC0FD4" w:rsidRDefault="00FC0FD4" w:rsidP="00FC0FD4"/>
    <w:p w14:paraId="7F0F0ABC" w14:textId="77777777" w:rsidR="00FC0FD4" w:rsidRDefault="00FC0FD4" w:rsidP="00FC0FD4"/>
    <w:p w14:paraId="7F1BCEB8" w14:textId="77777777" w:rsidR="00FC0FD4" w:rsidRDefault="00FC0FD4" w:rsidP="00FC0FD4">
      <w:pPr>
        <w:pStyle w:val="Prrafodelista"/>
        <w:numPr>
          <w:ilvl w:val="0"/>
          <w:numId w:val="3"/>
        </w:numPr>
        <w:outlineLvl w:val="1"/>
        <w:rPr>
          <w:b/>
          <w:bCs/>
        </w:rPr>
      </w:pPr>
      <w:bookmarkStart w:id="23" w:name="_Toc114511735"/>
      <w:bookmarkStart w:id="24" w:name="_Toc118491992"/>
      <w:bookmarkStart w:id="25" w:name="_Toc118492023"/>
      <w:r>
        <w:rPr>
          <w:b/>
          <w:bCs/>
        </w:rPr>
        <w:lastRenderedPageBreak/>
        <w:t>Interfaz</w:t>
      </w:r>
      <w:bookmarkEnd w:id="23"/>
      <w:bookmarkEnd w:id="24"/>
      <w:bookmarkEnd w:id="25"/>
    </w:p>
    <w:p w14:paraId="68D675EE" w14:textId="77777777" w:rsidR="00FC0FD4" w:rsidRDefault="00FC0FD4" w:rsidP="00FC0FD4">
      <w:pPr>
        <w:rPr>
          <w:b/>
          <w:bCs/>
        </w:rPr>
      </w:pPr>
    </w:p>
    <w:p w14:paraId="06772CDE" w14:textId="4254DCEA" w:rsidR="00FC0FD4" w:rsidRDefault="00FC0FD4" w:rsidP="00FC0FD4">
      <w:pPr>
        <w:rPr>
          <w:b/>
          <w:bCs/>
        </w:rPr>
      </w:pPr>
      <w:r w:rsidRPr="00FC0FD4">
        <w:rPr>
          <w:b/>
          <w:bCs/>
        </w:rPr>
        <w:drawing>
          <wp:inline distT="0" distB="0" distL="0" distR="0" wp14:anchorId="4CABD93E" wp14:editId="4FCDD089">
            <wp:extent cx="5612130" cy="2750185"/>
            <wp:effectExtent l="0" t="0" r="127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E85D" w14:textId="77777777" w:rsidR="00FC0FD4" w:rsidRDefault="00FC0FD4" w:rsidP="00FC0FD4">
      <w:pPr>
        <w:rPr>
          <w:b/>
          <w:bCs/>
        </w:rPr>
      </w:pPr>
    </w:p>
    <w:p w14:paraId="2EDEF59A" w14:textId="60FC5233" w:rsidR="00FC0FD4" w:rsidRDefault="00FC0FD4" w:rsidP="00FC0FD4">
      <w:r>
        <w:t>Al iniciar el programa tenemos la siguiente interfaz, en la cual debemos cargar un archivo.</w:t>
      </w:r>
    </w:p>
    <w:p w14:paraId="4AEA61EB" w14:textId="77777777" w:rsidR="00CF57F8" w:rsidRDefault="00CF57F8" w:rsidP="00FC0FD4"/>
    <w:p w14:paraId="3A80E92A" w14:textId="77777777" w:rsidR="00FC0FD4" w:rsidRDefault="00FC0FD4" w:rsidP="00CF57F8">
      <w:pPr>
        <w:pStyle w:val="Prrafodelista"/>
        <w:numPr>
          <w:ilvl w:val="1"/>
          <w:numId w:val="3"/>
        </w:numPr>
        <w:outlineLvl w:val="2"/>
        <w:rPr>
          <w:b/>
          <w:bCs/>
        </w:rPr>
      </w:pPr>
      <w:bookmarkStart w:id="26" w:name="_Toc114511736"/>
      <w:bookmarkStart w:id="27" w:name="_Toc118491993"/>
      <w:bookmarkStart w:id="28" w:name="_Toc118492024"/>
      <w:r>
        <w:rPr>
          <w:b/>
          <w:bCs/>
        </w:rPr>
        <w:t>Cargar Archivo</w:t>
      </w:r>
      <w:bookmarkEnd w:id="26"/>
      <w:bookmarkEnd w:id="27"/>
      <w:bookmarkEnd w:id="28"/>
    </w:p>
    <w:p w14:paraId="7E7DD063" w14:textId="77777777" w:rsidR="00FC0FD4" w:rsidRDefault="00FC0FD4" w:rsidP="00FC0FD4">
      <w:pPr>
        <w:rPr>
          <w:b/>
          <w:bCs/>
        </w:rPr>
      </w:pPr>
    </w:p>
    <w:p w14:paraId="3BB067E4" w14:textId="737DEBCE" w:rsidR="00FC0FD4" w:rsidRDefault="00FC0FD4" w:rsidP="00FC0FD4">
      <w:r w:rsidRPr="00FC0FD4">
        <w:drawing>
          <wp:inline distT="0" distB="0" distL="0" distR="0" wp14:anchorId="40CC3AE4" wp14:editId="5731F591">
            <wp:extent cx="5612130" cy="3158490"/>
            <wp:effectExtent l="0" t="0" r="127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6E77" w14:textId="77777777" w:rsidR="00FC0FD4" w:rsidRDefault="00FC0FD4" w:rsidP="00FC0FD4"/>
    <w:p w14:paraId="6830C6DC" w14:textId="37CCA895" w:rsidR="00FC0FD4" w:rsidRDefault="00FC0FD4" w:rsidP="00FC0FD4"/>
    <w:p w14:paraId="3249DB09" w14:textId="77777777" w:rsidR="00FC0FD4" w:rsidRDefault="00FC0FD4" w:rsidP="00FC0FD4"/>
    <w:p w14:paraId="5664BE70" w14:textId="3C5DF3A4" w:rsidR="00FC0FD4" w:rsidRDefault="00FC0FD4" w:rsidP="00FC0FD4"/>
    <w:p w14:paraId="7B58BB9B" w14:textId="00B12CE7" w:rsidR="00FC0FD4" w:rsidRDefault="00FC0FD4" w:rsidP="00FC0FD4"/>
    <w:p w14:paraId="28143E43" w14:textId="2BA5477D" w:rsidR="00FC0FD4" w:rsidRDefault="00FC0FD4" w:rsidP="00FC0FD4"/>
    <w:p w14:paraId="7EB45FC2" w14:textId="74903909" w:rsidR="00FC0FD4" w:rsidRDefault="00FC0FD4" w:rsidP="00FC0FD4">
      <w:r w:rsidRPr="00FC0FD4">
        <w:drawing>
          <wp:inline distT="0" distB="0" distL="0" distR="0" wp14:anchorId="5BE9093A" wp14:editId="7CC72688">
            <wp:extent cx="5612130" cy="3111062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5758" cy="3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42E" w14:textId="77777777" w:rsidR="00FC0FD4" w:rsidRDefault="00FC0FD4" w:rsidP="00FC0FD4"/>
    <w:p w14:paraId="51A95C37" w14:textId="7F1E287D" w:rsidR="00FC0FD4" w:rsidRDefault="00FC0FD4" w:rsidP="00FC0FD4">
      <w:r>
        <w:t xml:space="preserve">Nos carga el contenido del Archivo donde podemos modificar o crear el </w:t>
      </w:r>
      <w:r>
        <w:t>Árbol de</w:t>
      </w:r>
      <w:r>
        <w:t xml:space="preserve"> Sint</w:t>
      </w:r>
      <w:r>
        <w:t>axis Abstracta, reporte de tokens y reporte errores</w:t>
      </w:r>
      <w:r>
        <w:t>.</w:t>
      </w:r>
    </w:p>
    <w:p w14:paraId="430431A1" w14:textId="77777777" w:rsidR="00FC0FD4" w:rsidRDefault="00FC0FD4" w:rsidP="00FC0FD4"/>
    <w:p w14:paraId="69438C36" w14:textId="77777777" w:rsidR="00FC0FD4" w:rsidRDefault="00FC0FD4" w:rsidP="00FC0FD4"/>
    <w:p w14:paraId="5F66D27A" w14:textId="52CB5D4F" w:rsidR="00FC0FD4" w:rsidRDefault="00FC0FD4" w:rsidP="00FC0FD4">
      <w:pPr>
        <w:pStyle w:val="Prrafodelista"/>
        <w:numPr>
          <w:ilvl w:val="1"/>
          <w:numId w:val="3"/>
        </w:numPr>
        <w:outlineLvl w:val="2"/>
        <w:rPr>
          <w:b/>
          <w:bCs/>
        </w:rPr>
      </w:pPr>
      <w:bookmarkStart w:id="29" w:name="_Toc114511737"/>
      <w:bookmarkStart w:id="30" w:name="_Toc118491994"/>
      <w:bookmarkStart w:id="31" w:name="_Toc118492025"/>
      <w:r>
        <w:rPr>
          <w:b/>
          <w:bCs/>
        </w:rPr>
        <w:t xml:space="preserve">Árbol de sintaxis </w:t>
      </w:r>
      <w:bookmarkEnd w:id="29"/>
      <w:r>
        <w:rPr>
          <w:b/>
          <w:bCs/>
        </w:rPr>
        <w:t>Abstracta</w:t>
      </w:r>
      <w:bookmarkEnd w:id="30"/>
      <w:bookmarkEnd w:id="31"/>
    </w:p>
    <w:p w14:paraId="06A56A84" w14:textId="77777777" w:rsidR="00FC0FD4" w:rsidRDefault="00FC0FD4" w:rsidP="00FC0FD4">
      <w:pPr>
        <w:rPr>
          <w:b/>
          <w:bCs/>
        </w:rPr>
      </w:pPr>
    </w:p>
    <w:p w14:paraId="12F3F56A" w14:textId="026DF72E" w:rsidR="00FC0FD4" w:rsidRDefault="00FC0FD4" w:rsidP="00FC0FD4">
      <w:r>
        <w:t xml:space="preserve">Al presionar el botón </w:t>
      </w:r>
      <w:r>
        <w:t>RUN</w:t>
      </w:r>
      <w:r>
        <w:t xml:space="preserve"> </w:t>
      </w:r>
      <w:r>
        <w:t>se compila la entrada y se obtiene el árbol</w:t>
      </w:r>
    </w:p>
    <w:p w14:paraId="341AA479" w14:textId="4FB0506A" w:rsidR="00FC0FD4" w:rsidRDefault="00FC0FD4" w:rsidP="00FC0FD4"/>
    <w:p w14:paraId="3A09CEE6" w14:textId="77777777" w:rsidR="00FC0FD4" w:rsidRDefault="00FC0FD4" w:rsidP="00FC0FD4"/>
    <w:p w14:paraId="7D247BF0" w14:textId="6C2EC5E1" w:rsidR="00FC0FD4" w:rsidRDefault="00FC0FD4" w:rsidP="00FC0FD4">
      <w:r w:rsidRPr="00FC0FD4">
        <w:drawing>
          <wp:inline distT="0" distB="0" distL="0" distR="0" wp14:anchorId="596A3875" wp14:editId="63260D79">
            <wp:extent cx="5612130" cy="404495"/>
            <wp:effectExtent l="0" t="0" r="127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7C4" w14:textId="45DFD012" w:rsidR="00FC0FD4" w:rsidRDefault="00FC0FD4" w:rsidP="00FC0FD4">
      <w:pPr>
        <w:rPr>
          <w:b/>
          <w:bCs/>
        </w:rPr>
      </w:pPr>
    </w:p>
    <w:p w14:paraId="3880B926" w14:textId="0746AD40" w:rsidR="00FC0FD4" w:rsidRDefault="00FC0FD4" w:rsidP="00FC0FD4">
      <w:pPr>
        <w:rPr>
          <w:b/>
          <w:bCs/>
        </w:rPr>
      </w:pPr>
    </w:p>
    <w:p w14:paraId="3D712D64" w14:textId="2553169D" w:rsidR="00FC0FD4" w:rsidRDefault="00FC0FD4" w:rsidP="00CF57F8">
      <w:pPr>
        <w:pStyle w:val="Prrafodelista"/>
        <w:numPr>
          <w:ilvl w:val="1"/>
          <w:numId w:val="3"/>
        </w:numPr>
        <w:outlineLvl w:val="2"/>
        <w:rPr>
          <w:b/>
          <w:bCs/>
        </w:rPr>
      </w:pPr>
      <w:bookmarkStart w:id="32" w:name="_Toc118491995"/>
      <w:bookmarkStart w:id="33" w:name="_Toc118492026"/>
      <w:r>
        <w:rPr>
          <w:b/>
          <w:bCs/>
        </w:rPr>
        <w:t>Reporte de Errores</w:t>
      </w:r>
      <w:bookmarkEnd w:id="32"/>
      <w:bookmarkEnd w:id="33"/>
    </w:p>
    <w:p w14:paraId="7F973C54" w14:textId="63F2015C" w:rsidR="00FC0FD4" w:rsidRDefault="00FC0FD4" w:rsidP="00FC0FD4">
      <w:pPr>
        <w:rPr>
          <w:b/>
          <w:bCs/>
        </w:rPr>
      </w:pPr>
    </w:p>
    <w:p w14:paraId="562B1683" w14:textId="5D632B96" w:rsidR="00FC0FD4" w:rsidRPr="00FC0FD4" w:rsidRDefault="00FC0FD4" w:rsidP="00FC0FD4">
      <w:r>
        <w:t>Obtenemos el reporte de errores</w:t>
      </w:r>
    </w:p>
    <w:p w14:paraId="7B1E3C8E" w14:textId="1439D364" w:rsidR="00FC0FD4" w:rsidRDefault="00FC0FD4" w:rsidP="00FC0FD4">
      <w:pPr>
        <w:rPr>
          <w:b/>
          <w:bCs/>
        </w:rPr>
      </w:pPr>
    </w:p>
    <w:p w14:paraId="096F5ED3" w14:textId="06D1383A" w:rsidR="00FC0FD4" w:rsidRPr="00FC0FD4" w:rsidRDefault="00FC0FD4" w:rsidP="00FC0FD4">
      <w:pPr>
        <w:rPr>
          <w:b/>
          <w:bCs/>
        </w:rPr>
      </w:pPr>
      <w:r w:rsidRPr="00FC0FD4">
        <w:rPr>
          <w:b/>
          <w:bCs/>
        </w:rPr>
        <w:drawing>
          <wp:inline distT="0" distB="0" distL="0" distR="0" wp14:anchorId="2366CA8F" wp14:editId="2C0DE313">
            <wp:extent cx="5612130" cy="100457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AD63" w14:textId="363E18B5" w:rsidR="00FC0FD4" w:rsidRDefault="00FC0FD4" w:rsidP="00FC0FD4">
      <w:pPr>
        <w:rPr>
          <w:b/>
          <w:bCs/>
        </w:rPr>
      </w:pPr>
    </w:p>
    <w:p w14:paraId="0B51C199" w14:textId="408C058A" w:rsidR="00FC0FD4" w:rsidRDefault="00FC0FD4" w:rsidP="00FC0FD4">
      <w:pPr>
        <w:rPr>
          <w:b/>
          <w:bCs/>
        </w:rPr>
      </w:pPr>
    </w:p>
    <w:p w14:paraId="56BD5620" w14:textId="77777777" w:rsidR="00FC0FD4" w:rsidRDefault="00FC0FD4" w:rsidP="00FC0FD4">
      <w:pPr>
        <w:rPr>
          <w:b/>
          <w:bCs/>
        </w:rPr>
      </w:pPr>
    </w:p>
    <w:p w14:paraId="05E40BE8" w14:textId="77777777" w:rsidR="00FC0FD4" w:rsidRDefault="00FC0FD4" w:rsidP="00FC0FD4"/>
    <w:p w14:paraId="5D56C292" w14:textId="524B50B2" w:rsidR="00FC0FD4" w:rsidRDefault="00FC0FD4" w:rsidP="00CF57F8">
      <w:pPr>
        <w:pStyle w:val="Prrafodelista"/>
        <w:numPr>
          <w:ilvl w:val="0"/>
          <w:numId w:val="3"/>
        </w:numPr>
        <w:outlineLvl w:val="1"/>
        <w:rPr>
          <w:b/>
          <w:bCs/>
        </w:rPr>
      </w:pPr>
      <w:bookmarkStart w:id="34" w:name="_Toc114511740"/>
      <w:bookmarkStart w:id="35" w:name="_Toc118491996"/>
      <w:bookmarkStart w:id="36" w:name="_Toc118492027"/>
      <w:r>
        <w:rPr>
          <w:b/>
          <w:bCs/>
        </w:rPr>
        <w:t>Guardar Archivo</w:t>
      </w:r>
      <w:bookmarkEnd w:id="34"/>
      <w:bookmarkEnd w:id="35"/>
      <w:bookmarkEnd w:id="36"/>
    </w:p>
    <w:p w14:paraId="2E638B7D" w14:textId="0473991D" w:rsidR="00CF57F8" w:rsidRDefault="00CF57F8" w:rsidP="00CF57F8">
      <w:pPr>
        <w:outlineLvl w:val="0"/>
        <w:rPr>
          <w:b/>
          <w:bCs/>
        </w:rPr>
      </w:pPr>
    </w:p>
    <w:p w14:paraId="61C599BE" w14:textId="490B54CD" w:rsidR="00CF57F8" w:rsidRPr="00CF57F8" w:rsidRDefault="00CF57F8" w:rsidP="00CF57F8">
      <w:bookmarkStart w:id="37" w:name="_Toc118491997"/>
      <w:r>
        <w:t>Este botón almacena automáticamente el contenido del editor de código con un nombre definido.</w:t>
      </w:r>
      <w:bookmarkEnd w:id="37"/>
    </w:p>
    <w:p w14:paraId="64734EF4" w14:textId="77777777" w:rsidR="00FC0FD4" w:rsidRDefault="00FC0FD4" w:rsidP="00FC0FD4">
      <w:pPr>
        <w:rPr>
          <w:b/>
          <w:bCs/>
        </w:rPr>
      </w:pPr>
    </w:p>
    <w:p w14:paraId="36A8C068" w14:textId="1278887B" w:rsidR="00FC0FD4" w:rsidRDefault="00CF57F8" w:rsidP="00FC0FD4">
      <w:pPr>
        <w:rPr>
          <w:b/>
          <w:bCs/>
        </w:rPr>
      </w:pPr>
      <w:r w:rsidRPr="00CF57F8">
        <w:rPr>
          <w:b/>
          <w:bCs/>
        </w:rPr>
        <w:drawing>
          <wp:inline distT="0" distB="0" distL="0" distR="0" wp14:anchorId="351891F4" wp14:editId="0AA40B1F">
            <wp:extent cx="1333500" cy="167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207D" w14:textId="77777777" w:rsidR="00FC0FD4" w:rsidRDefault="00FC0FD4" w:rsidP="00FC0FD4">
      <w:pPr>
        <w:rPr>
          <w:b/>
          <w:bCs/>
        </w:rPr>
      </w:pPr>
    </w:p>
    <w:p w14:paraId="6AED128E" w14:textId="77777777" w:rsidR="00FC0FD4" w:rsidRDefault="00FC0FD4" w:rsidP="00FC0FD4">
      <w:r>
        <w:t>Nos permite guardar el archivo por si este es editado en la caja de texto.</w:t>
      </w:r>
    </w:p>
    <w:p w14:paraId="59CD36F9" w14:textId="52C12A9E" w:rsidR="00F02E98" w:rsidRDefault="00F02E98"/>
    <w:p w14:paraId="578CC9B0" w14:textId="270D305B" w:rsidR="00CF57F8" w:rsidRDefault="00CF57F8">
      <w:r w:rsidRPr="00CF57F8">
        <w:drawing>
          <wp:inline distT="0" distB="0" distL="0" distR="0" wp14:anchorId="4004DD50" wp14:editId="15AB2021">
            <wp:extent cx="5156200" cy="4457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7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2833"/>
    <w:multiLevelType w:val="hybridMultilevel"/>
    <w:tmpl w:val="F49209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54826"/>
    <w:multiLevelType w:val="multilevel"/>
    <w:tmpl w:val="4D3C56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21E0E1A"/>
    <w:multiLevelType w:val="hybridMultilevel"/>
    <w:tmpl w:val="70FE38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879108">
    <w:abstractNumId w:val="2"/>
  </w:num>
  <w:num w:numId="2" w16cid:durableId="388380373">
    <w:abstractNumId w:val="0"/>
  </w:num>
  <w:num w:numId="3" w16cid:durableId="143231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D4"/>
    <w:rsid w:val="00CF57F8"/>
    <w:rsid w:val="00F02E98"/>
    <w:rsid w:val="00FC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F2593C5"/>
  <w15:chartTrackingRefBased/>
  <w15:docId w15:val="{5387D957-F129-CE42-AEC1-9F91A3B1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FD4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C0F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0FD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customStyle="1" w:styleId="paragraph">
    <w:name w:val="paragraph"/>
    <w:basedOn w:val="Normal"/>
    <w:rsid w:val="00FC0FD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GT" w:eastAsia="es-MX"/>
    </w:rPr>
  </w:style>
  <w:style w:type="character" w:customStyle="1" w:styleId="normaltextrun">
    <w:name w:val="normaltextrun"/>
    <w:basedOn w:val="Fuentedeprrafopredeter"/>
    <w:rsid w:val="00FC0FD4"/>
  </w:style>
  <w:style w:type="character" w:customStyle="1" w:styleId="eop">
    <w:name w:val="eop"/>
    <w:basedOn w:val="Fuentedeprrafopredeter"/>
    <w:rsid w:val="00FC0FD4"/>
  </w:style>
  <w:style w:type="paragraph" w:styleId="Prrafodelista">
    <w:name w:val="List Paragraph"/>
    <w:basedOn w:val="Normal"/>
    <w:uiPriority w:val="34"/>
    <w:qFormat/>
    <w:rsid w:val="00FC0FD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FC0FD4"/>
    <w:pPr>
      <w:spacing w:before="480" w:line="276" w:lineRule="auto"/>
      <w:outlineLvl w:val="9"/>
    </w:pPr>
    <w:rPr>
      <w:b/>
      <w:bCs/>
      <w:sz w:val="28"/>
      <w:szCs w:val="28"/>
      <w:lang w:val="es-GT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C0FD4"/>
    <w:pPr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C0F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C0FD4"/>
    <w:pPr>
      <w:ind w:left="48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0FD4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F57F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F57F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F57F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F57F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F57F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F57F8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A28786-9BCA-8549-B3C6-4D13526FD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Ramírez</dc:creator>
  <cp:keywords/>
  <dc:description/>
  <cp:lastModifiedBy>André Ramírez</cp:lastModifiedBy>
  <cp:revision>1</cp:revision>
  <dcterms:created xsi:type="dcterms:W3CDTF">2022-11-05T03:51:00Z</dcterms:created>
  <dcterms:modified xsi:type="dcterms:W3CDTF">2022-11-05T04:08:00Z</dcterms:modified>
</cp:coreProperties>
</file>