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40"/>
          <w:szCs w:val="40"/>
        </w:rPr>
      </w:pPr>
      <w:r>
        <w:rPr>
          <w:b/>
          <w:bCs/>
          <w:sz w:val="40"/>
          <w:szCs w:val="40"/>
        </w:rPr>
        <w:t>W15D4 – HACKING CON METASPLOIT</w:t>
      </w:r>
    </w:p>
    <w:p>
      <w:pPr>
        <w:pStyle w:val="Normal"/>
        <w:bidi w:val="0"/>
        <w:jc w:val="center"/>
        <w:rPr>
          <w:b/>
          <w:bCs/>
          <w:sz w:val="40"/>
          <w:szCs w:val="40"/>
        </w:rPr>
      </w:pPr>
      <w:r>
        <w:rPr>
          <w:b/>
          <w:bCs/>
          <w:sz w:val="40"/>
          <w:szCs w:val="40"/>
        </w:rPr>
        <w:t>TULLI ROBERTO</w:t>
      </w:r>
    </w:p>
    <w:p>
      <w:pPr>
        <w:pStyle w:val="Normal"/>
        <w:bidi w:val="0"/>
        <w:jc w:val="center"/>
        <w:rPr>
          <w:b/>
          <w:bCs/>
          <w:sz w:val="40"/>
          <w:szCs w:val="40"/>
        </w:rPr>
      </w:pPr>
      <w:r>
        <w:rPr>
          <w:b/>
          <w:bCs/>
          <w:sz w:val="40"/>
          <w:szCs w:val="40"/>
        </w:rPr>
      </w:r>
    </w:p>
    <w:p>
      <w:pPr>
        <w:pStyle w:val="Normal"/>
        <w:bidi w:val="0"/>
        <w:jc w:val="start"/>
        <w:rPr>
          <w:b w:val="false"/>
          <w:bCs w:val="false"/>
          <w:sz w:val="36"/>
          <w:szCs w:val="36"/>
        </w:rPr>
      </w:pPr>
      <w:r>
        <w:rPr>
          <w:b w:val="false"/>
          <w:bCs w:val="false"/>
          <w:sz w:val="36"/>
          <w:szCs w:val="36"/>
        </w:rPr>
        <w:t>ROMA 18/10/2025</w:t>
      </w:r>
    </w:p>
    <w:p>
      <w:pPr>
        <w:pStyle w:val="Normal"/>
        <w:bidi w:val="0"/>
        <w:jc w:val="start"/>
        <w:rPr>
          <w:b w:val="false"/>
          <w:bCs w:val="false"/>
          <w:sz w:val="36"/>
          <w:szCs w:val="36"/>
        </w:rPr>
      </w:pPr>
      <w:r>
        <w:rPr>
          <w:b w:val="false"/>
          <w:bCs w:val="false"/>
          <w:sz w:val="36"/>
          <w:szCs w:val="36"/>
        </w:rPr>
      </w:r>
    </w:p>
    <w:p>
      <w:pPr>
        <w:pStyle w:val="Normal"/>
        <w:bidi w:val="0"/>
        <w:jc w:val="start"/>
        <w:rPr>
          <w:b w:val="false"/>
          <w:bCs w:val="false"/>
          <w:sz w:val="36"/>
          <w:szCs w:val="36"/>
        </w:rPr>
      </w:pPr>
      <w:r>
        <w:rPr>
          <w:b w:val="false"/>
          <w:bCs w:val="false"/>
          <w:sz w:val="36"/>
          <w:szCs w:val="36"/>
        </w:rPr>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833120"/>
            <wp:effectExtent l="0" t="0" r="0" b="0"/>
            <wp:wrapSquare wrapText="largest"/>
            <wp:docPr id="1" name="Immagin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1" descr="" title=""/>
                    <pic:cNvPicPr>
                      <a:picLocks noChangeAspect="1" noChangeArrowheads="1"/>
                    </pic:cNvPicPr>
                  </pic:nvPicPr>
                  <pic:blipFill>
                    <a:blip r:embed="rId2"/>
                    <a:stretch>
                      <a:fillRect/>
                    </a:stretch>
                  </pic:blipFill>
                  <pic:spPr bwMode="auto">
                    <a:xfrm>
                      <a:off x="0" y="0"/>
                      <a:ext cx="6120130" cy="833120"/>
                    </a:xfrm>
                    <a:prstGeom prst="rect">
                      <a:avLst/>
                    </a:prstGeom>
                    <a:noFill/>
                  </pic:spPr>
                </pic:pic>
              </a:graphicData>
            </a:graphic>
          </wp:anchor>
        </w:drawing>
        <w:drawing>
          <wp:anchor behindDoc="0" distT="0" distB="0" distL="0" distR="0" simplePos="0" locked="0" layoutInCell="0" allowOverlap="1" relativeHeight="3">
            <wp:simplePos x="0" y="0"/>
            <wp:positionH relativeFrom="column">
              <wp:posOffset>0</wp:posOffset>
            </wp:positionH>
            <wp:positionV relativeFrom="paragraph">
              <wp:posOffset>832485</wp:posOffset>
            </wp:positionV>
            <wp:extent cx="6120130" cy="734060"/>
            <wp:effectExtent l="0" t="0" r="0" b="0"/>
            <wp:wrapSquare wrapText="largest"/>
            <wp:docPr id="2" name="Immagin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2" descr="" title=""/>
                    <pic:cNvPicPr>
                      <a:picLocks noChangeAspect="1" noChangeArrowheads="1"/>
                    </pic:cNvPicPr>
                  </pic:nvPicPr>
                  <pic:blipFill>
                    <a:blip r:embed="rId3"/>
                    <a:stretch>
                      <a:fillRect/>
                    </a:stretch>
                  </pic:blipFill>
                  <pic:spPr bwMode="auto">
                    <a:xfrm>
                      <a:off x="0" y="0"/>
                      <a:ext cx="6120130" cy="73406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t>Svolgimento:</w:t>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t>Come primo passaggio avvio Metasploit con il comando : msfconsole</w:t>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4">
            <wp:simplePos x="0" y="0"/>
            <wp:positionH relativeFrom="column">
              <wp:posOffset>454025</wp:posOffset>
            </wp:positionH>
            <wp:positionV relativeFrom="paragraph">
              <wp:posOffset>86360</wp:posOffset>
            </wp:positionV>
            <wp:extent cx="4846320" cy="4290060"/>
            <wp:effectExtent l="0" t="0" r="0" b="0"/>
            <wp:wrapSquare wrapText="largest"/>
            <wp:docPr id="3" name="Immagin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3" descr="" title=""/>
                    <pic:cNvPicPr>
                      <a:picLocks noChangeAspect="1" noChangeArrowheads="1"/>
                    </pic:cNvPicPr>
                  </pic:nvPicPr>
                  <pic:blipFill>
                    <a:blip r:embed="rId4"/>
                    <a:stretch>
                      <a:fillRect/>
                    </a:stretch>
                  </pic:blipFill>
                  <pic:spPr bwMode="auto">
                    <a:xfrm>
                      <a:off x="0" y="0"/>
                      <a:ext cx="4846320" cy="429006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t>Successivamente con il comando search andiamo a cercare quali sono i vari exploit collegati alla consegna dell’esercizio (vsftpd):</w:t>
      </w:r>
    </w:p>
    <w:p>
      <w:pPr>
        <w:pStyle w:val="Normal"/>
        <w:bidi w:val="0"/>
        <w:jc w:val="start"/>
        <w:rPr>
          <w:b w:val="false"/>
          <w:bCs w:val="false"/>
          <w:sz w:val="32"/>
          <w:szCs w:val="32"/>
        </w:rPr>
      </w:pPr>
      <w:r>
        <w:drawing>
          <wp:anchor behindDoc="0" distT="0" distB="0" distL="0" distR="0" simplePos="0" locked="0" layoutInCell="0" allowOverlap="1" relativeHeight="5">
            <wp:simplePos x="0" y="0"/>
            <wp:positionH relativeFrom="column">
              <wp:posOffset>0</wp:posOffset>
            </wp:positionH>
            <wp:positionV relativeFrom="paragraph">
              <wp:posOffset>101600</wp:posOffset>
            </wp:positionV>
            <wp:extent cx="6120130" cy="1468755"/>
            <wp:effectExtent l="0" t="0" r="0" b="0"/>
            <wp:wrapSquare wrapText="largest"/>
            <wp:docPr id="4" name="Immagin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4" descr="" title=""/>
                    <pic:cNvPicPr>
                      <a:picLocks noChangeAspect="1" noChangeArrowheads="1"/>
                    </pic:cNvPicPr>
                  </pic:nvPicPr>
                  <pic:blipFill>
                    <a:blip r:embed="rId5"/>
                    <a:stretch>
                      <a:fillRect/>
                    </a:stretch>
                  </pic:blipFill>
                  <pic:spPr bwMode="auto">
                    <a:xfrm>
                      <a:off x="0" y="0"/>
                      <a:ext cx="6120130" cy="1468755"/>
                    </a:xfrm>
                    <a:prstGeom prst="rect">
                      <a:avLst/>
                    </a:prstGeom>
                    <a:noFill/>
                  </pic:spPr>
                </pic:pic>
              </a:graphicData>
            </a:graphic>
          </wp:anchor>
        </w:drawing>
      </w:r>
      <w:r>
        <w:rPr>
          <w:b w:val="false"/>
          <w:bCs w:val="false"/>
          <w:sz w:val="32"/>
          <w:szCs w:val="32"/>
        </w:rPr>
        <w:t>Dalla ricerca fatta, ne possiamo vedere due (un ausiliario e un exploit).</w:t>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t>Quello che serve a noi per la consegna è il numero 1 (exploit) perche abbiamo bisogno di una backdoor. Lanciamo quindi il comando : use 1</w:t>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107180" cy="480060"/>
            <wp:effectExtent l="0" t="0" r="0" b="0"/>
            <wp:wrapSquare wrapText="largest"/>
            <wp:docPr id="5" name="Immagin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5" descr="" title=""/>
                    <pic:cNvPicPr>
                      <a:picLocks noChangeAspect="1" noChangeArrowheads="1"/>
                    </pic:cNvPicPr>
                  </pic:nvPicPr>
                  <pic:blipFill>
                    <a:blip r:embed="rId6"/>
                    <a:stretch>
                      <a:fillRect/>
                    </a:stretch>
                  </pic:blipFill>
                  <pic:spPr bwMode="auto">
                    <a:xfrm>
                      <a:off x="0" y="0"/>
                      <a:ext cx="4107180" cy="48006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t>Ecco quindi il modulo che abbiamo lanciato.</w:t>
      </w:r>
    </w:p>
    <w:p>
      <w:pPr>
        <w:pStyle w:val="Normal"/>
        <w:bidi w:val="0"/>
        <w:jc w:val="start"/>
        <w:rPr>
          <w:b w:val="false"/>
          <w:bCs w:val="false"/>
          <w:sz w:val="32"/>
          <w:szCs w:val="32"/>
        </w:rPr>
      </w:pPr>
      <w:r>
        <w:rPr>
          <w:b w:val="false"/>
          <w:bCs w:val="false"/>
          <w:sz w:val="32"/>
          <w:szCs w:val="32"/>
        </w:rPr>
        <w:t xml:space="preserve">Ora procediamo a vedere le varie informazioni del modulo lanciato, </w:t>
      </w:r>
      <w:r>
        <w:drawing>
          <wp:anchor behindDoc="0" distT="0" distB="0" distL="0" distR="0" simplePos="0" locked="0" layoutInCell="0" allowOverlap="1" relativeHeight="7">
            <wp:simplePos x="0" y="0"/>
            <wp:positionH relativeFrom="column">
              <wp:posOffset>22860</wp:posOffset>
            </wp:positionH>
            <wp:positionV relativeFrom="paragraph">
              <wp:posOffset>539115</wp:posOffset>
            </wp:positionV>
            <wp:extent cx="6120130" cy="4482465"/>
            <wp:effectExtent l="0" t="0" r="0" b="0"/>
            <wp:wrapSquare wrapText="largest"/>
            <wp:docPr id="6" name="Immagin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6" descr="" title=""/>
                    <pic:cNvPicPr>
                      <a:picLocks noChangeAspect="1" noChangeArrowheads="1"/>
                    </pic:cNvPicPr>
                  </pic:nvPicPr>
                  <pic:blipFill>
                    <a:blip r:embed="rId7"/>
                    <a:stretch>
                      <a:fillRect/>
                    </a:stretch>
                  </pic:blipFill>
                  <pic:spPr bwMode="auto">
                    <a:xfrm>
                      <a:off x="0" y="0"/>
                      <a:ext cx="6120130" cy="4482465"/>
                    </a:xfrm>
                    <a:prstGeom prst="rect">
                      <a:avLst/>
                    </a:prstGeom>
                    <a:noFill/>
                  </pic:spPr>
                </pic:pic>
              </a:graphicData>
            </a:graphic>
          </wp:anchor>
        </w:drawing>
      </w:r>
      <w:r>
        <w:rPr>
          <w:b w:val="false"/>
          <w:bCs w:val="false"/>
          <w:sz w:val="32"/>
          <w:szCs w:val="32"/>
        </w:rPr>
        <w:t>tramite il comando info.</w:t>
      </w:r>
    </w:p>
    <w:p>
      <w:pPr>
        <w:pStyle w:val="Normal"/>
        <w:bidi w:val="0"/>
        <w:jc w:val="start"/>
        <w:rPr>
          <w:b w:val="false"/>
          <w:bCs w:val="false"/>
          <w:sz w:val="32"/>
          <w:szCs w:val="32"/>
        </w:rPr>
      </w:pPr>
      <w:r>
        <w:rPr>
          <w:b w:val="false"/>
          <w:bCs w:val="false"/>
          <w:sz w:val="32"/>
          <w:szCs w:val="32"/>
        </w:rPr>
        <w:t>Dalle info possiamo vedere che bisogna configurare RHOSTS e RPORT.</w:t>
      </w:r>
    </w:p>
    <w:p>
      <w:pPr>
        <w:pStyle w:val="Normal"/>
        <w:bidi w:val="0"/>
        <w:jc w:val="start"/>
        <w:rPr>
          <w:b w:val="false"/>
          <w:bCs w:val="false"/>
          <w:sz w:val="32"/>
          <w:szCs w:val="32"/>
        </w:rPr>
      </w:pPr>
      <w:r>
        <w:rPr>
          <w:b w:val="false"/>
          <w:bCs w:val="false"/>
          <w:sz w:val="32"/>
          <w:szCs w:val="32"/>
        </w:rPr>
        <w:t>RHOSTS indica il target → andiamo quindi ad inserire il nostro target della metasploitable (192.168.50.101)</w:t>
      </w:r>
    </w:p>
    <w:p>
      <w:pPr>
        <w:pStyle w:val="Normal"/>
        <w:bidi w:val="0"/>
        <w:jc w:val="start"/>
        <w:rPr>
          <w:b w:val="false"/>
          <w:bCs w:val="false"/>
          <w:sz w:val="32"/>
          <w:szCs w:val="32"/>
        </w:rPr>
      </w:pPr>
      <w:r>
        <w:rPr>
          <w:b w:val="false"/>
          <w:bCs w:val="false"/>
          <w:sz w:val="32"/>
          <w:szCs w:val="32"/>
        </w:rPr>
        <w:t>RPORT indica la porta (gia configurato)</w:t>
      </w:r>
    </w:p>
    <w:p>
      <w:pPr>
        <w:pStyle w:val="Normal"/>
        <w:bidi w:val="0"/>
        <w:jc w:val="start"/>
        <w:rPr>
          <w:b w:val="false"/>
          <w:bCs w:val="false"/>
          <w:sz w:val="32"/>
          <w:szCs w:val="32"/>
        </w:rPr>
      </w:pPr>
      <w:r>
        <w:rPr>
          <w:b w:val="false"/>
          <w:bCs w:val="false"/>
          <w:sz w:val="32"/>
          <w:szCs w:val="32"/>
        </w:rPr>
        <w:t>Successivamente con Options andiamo a vedere se le nostre indicazioni sono andate a buon fine.</w:t>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8">
            <wp:simplePos x="0" y="0"/>
            <wp:positionH relativeFrom="column">
              <wp:posOffset>0</wp:posOffset>
            </wp:positionH>
            <wp:positionV relativeFrom="paragraph">
              <wp:posOffset>101600</wp:posOffset>
            </wp:positionV>
            <wp:extent cx="6120130" cy="1732280"/>
            <wp:effectExtent l="0" t="0" r="0" b="0"/>
            <wp:wrapSquare wrapText="largest"/>
            <wp:docPr id="7" name="Immagin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7" descr="" title=""/>
                    <pic:cNvPicPr>
                      <a:picLocks noChangeAspect="1" noChangeArrowheads="1"/>
                    </pic:cNvPicPr>
                  </pic:nvPicPr>
                  <pic:blipFill>
                    <a:blip r:embed="rId8"/>
                    <a:stretch>
                      <a:fillRect/>
                    </a:stretch>
                  </pic:blipFill>
                  <pic:spPr bwMode="auto">
                    <a:xfrm>
                      <a:off x="0" y="0"/>
                      <a:ext cx="6120130" cy="173228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t>Successivamente andiamo a vedere il payloads da utilzzare con il comando show payloads</w:t>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947420"/>
            <wp:effectExtent l="0" t="0" r="0" b="0"/>
            <wp:wrapSquare wrapText="largest"/>
            <wp:docPr id="8" name="Immagin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8" descr="" title=""/>
                    <pic:cNvPicPr>
                      <a:picLocks noChangeAspect="1" noChangeArrowheads="1"/>
                    </pic:cNvPicPr>
                  </pic:nvPicPr>
                  <pic:blipFill>
                    <a:blip r:embed="rId9"/>
                    <a:stretch>
                      <a:fillRect/>
                    </a:stretch>
                  </pic:blipFill>
                  <pic:spPr bwMode="auto">
                    <a:xfrm>
                      <a:off x="0" y="0"/>
                      <a:ext cx="6120130" cy="94742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t>Andiamo quindi ad inserire il payloads da lui suggerito.</w:t>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10">
            <wp:simplePos x="0" y="0"/>
            <wp:positionH relativeFrom="column">
              <wp:posOffset>347345</wp:posOffset>
            </wp:positionH>
            <wp:positionV relativeFrom="paragraph">
              <wp:posOffset>154940</wp:posOffset>
            </wp:positionV>
            <wp:extent cx="5257800" cy="518160"/>
            <wp:effectExtent l="0" t="0" r="0" b="0"/>
            <wp:wrapSquare wrapText="largest"/>
            <wp:docPr id="9" name="Immagin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9" descr="" title=""/>
                    <pic:cNvPicPr>
                      <a:picLocks noChangeAspect="1" noChangeArrowheads="1"/>
                    </pic:cNvPicPr>
                  </pic:nvPicPr>
                  <pic:blipFill>
                    <a:blip r:embed="rId10"/>
                    <a:stretch>
                      <a:fillRect/>
                    </a:stretch>
                  </pic:blipFill>
                  <pic:spPr bwMode="auto">
                    <a:xfrm>
                      <a:off x="0" y="0"/>
                      <a:ext cx="5257800" cy="51816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t>Per lanciare il payload utilizziamo il comando run.</w:t>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953000" cy="563880"/>
            <wp:effectExtent l="0" t="0" r="0" b="0"/>
            <wp:wrapSquare wrapText="largest"/>
            <wp:docPr id="10" name="Immagin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10" descr="" title=""/>
                    <pic:cNvPicPr>
                      <a:picLocks noChangeAspect="1" noChangeArrowheads="1"/>
                    </pic:cNvPicPr>
                  </pic:nvPicPr>
                  <pic:blipFill>
                    <a:blip r:embed="rId11"/>
                    <a:stretch>
                      <a:fillRect/>
                    </a:stretch>
                  </pic:blipFill>
                  <pic:spPr bwMode="auto">
                    <a:xfrm>
                      <a:off x="0" y="0"/>
                      <a:ext cx="4953000" cy="56388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t>L’exploit è stato completato. Per farlo eseguire correttamente dobbiamo però lanciarlo una seconda volta. Con ls facciamo la lista delle cartelle all’interno della Metsploitable per vedere effettivamente che il payloads sia stato eseguito.</w:t>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12">
            <wp:simplePos x="0" y="0"/>
            <wp:positionH relativeFrom="column">
              <wp:posOffset>0</wp:posOffset>
            </wp:positionH>
            <wp:positionV relativeFrom="paragraph">
              <wp:posOffset>58420</wp:posOffset>
            </wp:positionV>
            <wp:extent cx="6120130" cy="3310890"/>
            <wp:effectExtent l="0" t="0" r="0" b="0"/>
            <wp:wrapSquare wrapText="largest"/>
            <wp:docPr id="11" name="Immagin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1" descr="" title=""/>
                    <pic:cNvPicPr>
                      <a:picLocks noChangeAspect="1" noChangeArrowheads="1"/>
                    </pic:cNvPicPr>
                  </pic:nvPicPr>
                  <pic:blipFill>
                    <a:blip r:embed="rId12"/>
                    <a:stretch>
                      <a:fillRect/>
                    </a:stretch>
                  </pic:blipFill>
                  <pic:spPr bwMode="auto">
                    <a:xfrm>
                      <a:off x="0" y="0"/>
                      <a:ext cx="6120130" cy="331089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t xml:space="preserve">Ora che siamo dentro, per svolgere la richiesta dell’esercizio creiamo la cartella test_metasploit con il comando  mkdir. </w:t>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1798320" cy="411480"/>
            <wp:effectExtent l="0" t="0" r="0" b="0"/>
            <wp:wrapSquare wrapText="largest"/>
            <wp:docPr id="12" name="Immagin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2" descr="" title=""/>
                    <pic:cNvPicPr>
                      <a:picLocks noChangeAspect="1" noChangeArrowheads="1"/>
                    </pic:cNvPicPr>
                  </pic:nvPicPr>
                  <pic:blipFill>
                    <a:blip r:embed="rId13"/>
                    <a:stretch>
                      <a:fillRect/>
                    </a:stretch>
                  </pic:blipFill>
                  <pic:spPr bwMode="auto">
                    <a:xfrm>
                      <a:off x="0" y="0"/>
                      <a:ext cx="1798320" cy="41148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t>Per vedere che quest’ultima sia stata crearta correttamente rilanciamo di nuovo un ls.</w:t>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14">
            <wp:simplePos x="0" y="0"/>
            <wp:positionH relativeFrom="column">
              <wp:posOffset>1749425</wp:posOffset>
            </wp:positionH>
            <wp:positionV relativeFrom="paragraph">
              <wp:posOffset>94615</wp:posOffset>
            </wp:positionV>
            <wp:extent cx="1737360" cy="3771900"/>
            <wp:effectExtent l="0" t="0" r="0" b="0"/>
            <wp:wrapSquare wrapText="largest"/>
            <wp:docPr id="13" name="Immagin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13" descr="" title=""/>
                    <pic:cNvPicPr>
                      <a:picLocks noChangeAspect="1" noChangeArrowheads="1"/>
                    </pic:cNvPicPr>
                  </pic:nvPicPr>
                  <pic:blipFill>
                    <a:blip r:embed="rId14"/>
                    <a:stretch>
                      <a:fillRect/>
                    </a:stretch>
                  </pic:blipFill>
                  <pic:spPr bwMode="auto">
                    <a:xfrm>
                      <a:off x="0" y="0"/>
                      <a:ext cx="1737360" cy="377190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t>TRACCIA ESERCIZIO FACOLTATIVO:</w:t>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2955925"/>
            <wp:effectExtent l="0" t="0" r="0" b="0"/>
            <wp:wrapSquare wrapText="largest"/>
            <wp:docPr id="14" name="Immagin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14" descr="" title=""/>
                    <pic:cNvPicPr>
                      <a:picLocks noChangeAspect="1" noChangeArrowheads="1"/>
                    </pic:cNvPicPr>
                  </pic:nvPicPr>
                  <pic:blipFill>
                    <a:blip r:embed="rId15"/>
                    <a:stretch>
                      <a:fillRect/>
                    </a:stretch>
                  </pic:blipFill>
                  <pic:spPr bwMode="auto">
                    <a:xfrm>
                      <a:off x="0" y="0"/>
                      <a:ext cx="6120130" cy="2955925"/>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t>SVOLGIMENTO:</w:t>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t>Dopo aver analizzato il codice dell’exploit col comando edit, chiudiamo la sessione e aprendo un nuovo terminale provo a riprodurre l’exploit utilizzando telnet e nc.</w:t>
      </w:r>
    </w:p>
    <w:p>
      <w:pPr>
        <w:pStyle w:val="Normal"/>
        <w:bidi w:val="0"/>
        <w:jc w:val="start"/>
        <w:rPr>
          <w:b w:val="false"/>
          <w:bCs w:val="false"/>
          <w:sz w:val="32"/>
          <w:szCs w:val="32"/>
        </w:rPr>
      </w:pPr>
      <w:r>
        <w:rPr>
          <w:b w:val="false"/>
          <w:bCs w:val="false"/>
          <w:sz w:val="32"/>
          <w:szCs w:val="32"/>
        </w:rPr>
        <w:t>Dopo aver lanciato telnet ci chiede di inserire user e pass, vedendo sull’edit dell’expolit ci dice di inserire un user tra 1 e 6 caratteri che si chiuda con la sinstassi :).</w:t>
      </w:r>
    </w:p>
    <w:p>
      <w:pPr>
        <w:pStyle w:val="Normal"/>
        <w:bidi w:val="0"/>
        <w:jc w:val="start"/>
        <w:rPr>
          <w:b w:val="false"/>
          <w:bCs w:val="false"/>
          <w:sz w:val="32"/>
          <w:szCs w:val="32"/>
        </w:rPr>
      </w:pPr>
      <w:r>
        <w:rPr>
          <w:b w:val="false"/>
          <w:bCs w:val="false"/>
          <w:sz w:val="32"/>
          <w:szCs w:val="32"/>
        </w:rPr>
        <w:t>quindi lancio telnet e inserisco user e pass come da procedura, successivamente lanciando nc sull’ip della metasploit sulla porta 6200 (indicata sempre nell’edit dell’exploit) riusciamo a prendere la shell del target.</w:t>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16">
            <wp:simplePos x="0" y="0"/>
            <wp:positionH relativeFrom="column">
              <wp:posOffset>27305</wp:posOffset>
            </wp:positionH>
            <wp:positionV relativeFrom="paragraph">
              <wp:posOffset>83820</wp:posOffset>
            </wp:positionV>
            <wp:extent cx="2407920" cy="1394460"/>
            <wp:effectExtent l="0" t="0" r="0" b="0"/>
            <wp:wrapSquare wrapText="largest"/>
            <wp:docPr id="15" name="Immagin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15" descr="" title=""/>
                    <pic:cNvPicPr>
                      <a:picLocks noChangeAspect="1" noChangeArrowheads="1"/>
                    </pic:cNvPicPr>
                  </pic:nvPicPr>
                  <pic:blipFill>
                    <a:blip r:embed="rId16"/>
                    <a:stretch>
                      <a:fillRect/>
                    </a:stretch>
                  </pic:blipFill>
                  <pic:spPr bwMode="auto">
                    <a:xfrm>
                      <a:off x="0" y="0"/>
                      <a:ext cx="2407920" cy="1394460"/>
                    </a:xfrm>
                    <a:prstGeom prst="rect">
                      <a:avLst/>
                    </a:prstGeom>
                    <a:noFill/>
                  </pic:spPr>
                </pic:pic>
              </a:graphicData>
            </a:graphic>
          </wp:anchor>
        </w:drawing>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r>
    </w:p>
    <w:p>
      <w:pPr>
        <w:pStyle w:val="Normal"/>
        <w:bidi w:val="0"/>
        <w:jc w:val="start"/>
        <w:rPr>
          <w:b w:val="false"/>
          <w:bCs w:val="false"/>
          <w:sz w:val="32"/>
          <w:szCs w:val="32"/>
        </w:rPr>
      </w:pPr>
      <w:r>
        <w:rPr>
          <w:b w:val="false"/>
          <w:bCs w:val="false"/>
          <w:sz w:val="32"/>
          <w:szCs w:val="32"/>
        </w:rPr>
        <w:drawing>
          <wp:anchor behindDoc="0" distT="0" distB="0" distL="0" distR="0" simplePos="0" locked="0" layoutInCell="0" allowOverlap="1" relativeHeight="17">
            <wp:simplePos x="0" y="0"/>
            <wp:positionH relativeFrom="column">
              <wp:posOffset>3018155</wp:posOffset>
            </wp:positionH>
            <wp:positionV relativeFrom="paragraph">
              <wp:posOffset>-198120</wp:posOffset>
            </wp:positionV>
            <wp:extent cx="2537460" cy="2587625"/>
            <wp:effectExtent l="0" t="0" r="0" b="0"/>
            <wp:wrapSquare wrapText="largest"/>
            <wp:docPr id="16" name="Immagin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16" descr="" title=""/>
                    <pic:cNvPicPr>
                      <a:picLocks noChangeAspect="1" noChangeArrowheads="1"/>
                    </pic:cNvPicPr>
                  </pic:nvPicPr>
                  <pic:blipFill>
                    <a:blip r:embed="rId17"/>
                    <a:stretch>
                      <a:fillRect/>
                    </a:stretch>
                  </pic:blipFill>
                  <pic:spPr bwMode="auto">
                    <a:xfrm>
                      <a:off x="0" y="0"/>
                      <a:ext cx="2537460" cy="2587625"/>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it-IT" w:eastAsia="zh-CN" w:bidi="hi-IN"/>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rPr>
  </w:style>
  <w:style w:type="paragraph" w:styleId="Titolouser">
    <w:name w:val="Titolo (user)"/>
    <w:basedOn w:val="Normal"/>
    <w:next w:val="BodyText"/>
    <w:qFormat/>
    <w:pPr>
      <w:keepNext w:val="true"/>
      <w:spacing w:before="240" w:after="120"/>
    </w:pPr>
    <w:rPr>
      <w:rFonts w:ascii="Liberation Sans" w:hAnsi="Liberation Sans" w:eastAsia="Microsoft YaHei" w:cs="Lucida Sans"/>
      <w:sz w:val="28"/>
      <w:szCs w:val="28"/>
    </w:rPr>
  </w:style>
  <w:style w:type="paragraph" w:styleId="Indiceuser">
    <w:name w:val="Indice (user)"/>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LibreOffice/25.2.5.2$Windows_X86_64 LibreOffice_project/03d19516eb2e1dd5d4ccd751a0d6f35f35e08022</Application>
  <AppVersion>15.0000</AppVersion>
  <Pages>6</Pages>
  <Words>327</Words>
  <Characters>1849</Characters>
  <CharactersWithSpaces>2154</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2025-10-18T09:48:29Z</dcterms:created>
  <dc:creator/>
  <dc:description/>
  <dc:language>it-IT</dc:language>
  <cp:lastModifiedBy/>
  <dcterms:modified xsi:type="dcterms:W3CDTF">2025-10-18T13:02:21Z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