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8809" w14:textId="51B9CBA2" w:rsidR="00135C84" w:rsidRPr="00E51162" w:rsidRDefault="00E51162" w:rsidP="00E51162">
      <w:pPr>
        <w:spacing w:after="0"/>
        <w:jc w:val="center"/>
        <w:rPr>
          <w:b/>
          <w:bCs/>
          <w:i/>
          <w:iCs/>
          <w:sz w:val="36"/>
          <w:szCs w:val="36"/>
        </w:rPr>
      </w:pPr>
      <w:r w:rsidRPr="00E51162">
        <w:rPr>
          <w:b/>
          <w:bCs/>
          <w:i/>
          <w:iCs/>
          <w:sz w:val="36"/>
          <w:szCs w:val="36"/>
        </w:rPr>
        <w:t>IOT Final Project</w:t>
      </w:r>
    </w:p>
    <w:p w14:paraId="44152721" w14:textId="778AE14D" w:rsidR="00E51162" w:rsidRDefault="00E51162" w:rsidP="00E51162">
      <w:pPr>
        <w:spacing w:after="120"/>
        <w:jc w:val="center"/>
        <w:rPr>
          <w:i/>
          <w:iCs/>
          <w:sz w:val="28"/>
          <w:szCs w:val="28"/>
        </w:rPr>
      </w:pPr>
      <w:r w:rsidRPr="00E51162">
        <w:rPr>
          <w:i/>
          <w:iCs/>
          <w:sz w:val="28"/>
          <w:szCs w:val="28"/>
        </w:rPr>
        <w:t>Tace 2</w:t>
      </w:r>
    </w:p>
    <w:p w14:paraId="20E0DD8F" w14:textId="7CCDE204" w:rsidR="00465A32" w:rsidRDefault="00465A32" w:rsidP="00E51162">
      <w:pPr>
        <w:pStyle w:val="Paragrafoelenco"/>
        <w:numPr>
          <w:ilvl w:val="0"/>
          <w:numId w:val="5"/>
        </w:numPr>
        <w:spacing w:after="120"/>
        <w:rPr>
          <w:sz w:val="24"/>
          <w:szCs w:val="24"/>
        </w:rPr>
      </w:pPr>
      <w:r>
        <w:rPr>
          <w:sz w:val="24"/>
          <w:szCs w:val="24"/>
        </w:rPr>
        <w:t>Introduction</w:t>
      </w:r>
    </w:p>
    <w:p w14:paraId="112F8CA3" w14:textId="040A796C" w:rsidR="00E51162" w:rsidRDefault="00E51162" w:rsidP="00E51162">
      <w:pPr>
        <w:pStyle w:val="Paragrafoelenco"/>
        <w:numPr>
          <w:ilvl w:val="0"/>
          <w:numId w:val="5"/>
        </w:numPr>
        <w:spacing w:after="120"/>
        <w:rPr>
          <w:sz w:val="24"/>
          <w:szCs w:val="24"/>
        </w:rPr>
      </w:pPr>
      <w:r>
        <w:rPr>
          <w:sz w:val="24"/>
          <w:szCs w:val="24"/>
        </w:rPr>
        <w:t>TinyOs</w:t>
      </w:r>
    </w:p>
    <w:p w14:paraId="5802907B" w14:textId="675DC612" w:rsidR="00E51162" w:rsidRDefault="00EE22C8" w:rsidP="00E51162">
      <w:pPr>
        <w:pStyle w:val="Paragrafoelenco"/>
        <w:numPr>
          <w:ilvl w:val="1"/>
          <w:numId w:val="5"/>
        </w:numPr>
        <w:spacing w:after="120"/>
        <w:rPr>
          <w:sz w:val="24"/>
          <w:szCs w:val="24"/>
        </w:rPr>
      </w:pPr>
      <w:r>
        <w:rPr>
          <w:sz w:val="24"/>
          <w:szCs w:val="24"/>
        </w:rPr>
        <w:t>Topology.txt</w:t>
      </w:r>
    </w:p>
    <w:p w14:paraId="7CA74DCB" w14:textId="5093EB94" w:rsidR="00E51162" w:rsidRDefault="00EE22C8" w:rsidP="00E51162">
      <w:pPr>
        <w:pStyle w:val="Paragrafoelenco"/>
        <w:numPr>
          <w:ilvl w:val="1"/>
          <w:numId w:val="5"/>
        </w:numPr>
        <w:spacing w:after="120"/>
        <w:rPr>
          <w:sz w:val="24"/>
          <w:szCs w:val="24"/>
        </w:rPr>
      </w:pPr>
      <w:r>
        <w:rPr>
          <w:sz w:val="24"/>
          <w:szCs w:val="24"/>
        </w:rPr>
        <w:t>RadioRoute.h</w:t>
      </w:r>
    </w:p>
    <w:p w14:paraId="633BB4AA" w14:textId="5B757DB0" w:rsidR="00E51162" w:rsidRDefault="00EE22C8" w:rsidP="00E51162">
      <w:pPr>
        <w:pStyle w:val="Paragrafoelenco"/>
        <w:numPr>
          <w:ilvl w:val="1"/>
          <w:numId w:val="5"/>
        </w:numPr>
        <w:spacing w:after="120"/>
        <w:rPr>
          <w:sz w:val="24"/>
          <w:szCs w:val="24"/>
        </w:rPr>
      </w:pPr>
      <w:r>
        <w:rPr>
          <w:sz w:val="24"/>
          <w:szCs w:val="24"/>
        </w:rPr>
        <w:t>RadioRouteAppC.nc</w:t>
      </w:r>
    </w:p>
    <w:p w14:paraId="12AE6A86" w14:textId="47C13E07" w:rsidR="00EE22C8" w:rsidRDefault="00EE22C8" w:rsidP="00E51162">
      <w:pPr>
        <w:pStyle w:val="Paragrafoelenco"/>
        <w:numPr>
          <w:ilvl w:val="1"/>
          <w:numId w:val="5"/>
        </w:numPr>
        <w:spacing w:after="120"/>
        <w:rPr>
          <w:sz w:val="24"/>
          <w:szCs w:val="24"/>
        </w:rPr>
      </w:pPr>
      <w:r>
        <w:rPr>
          <w:sz w:val="24"/>
          <w:szCs w:val="24"/>
        </w:rPr>
        <w:t>RadioRouteC.nc</w:t>
      </w:r>
    </w:p>
    <w:p w14:paraId="359C9ABB" w14:textId="3891A0FB" w:rsidR="00EE22C8" w:rsidRDefault="00EE22C8" w:rsidP="00E51162">
      <w:pPr>
        <w:pStyle w:val="Paragrafoelenco"/>
        <w:numPr>
          <w:ilvl w:val="1"/>
          <w:numId w:val="5"/>
        </w:numPr>
        <w:spacing w:after="120"/>
        <w:rPr>
          <w:sz w:val="24"/>
          <w:szCs w:val="24"/>
        </w:rPr>
      </w:pPr>
      <w:r>
        <w:rPr>
          <w:sz w:val="24"/>
          <w:szCs w:val="24"/>
        </w:rPr>
        <w:t>RunSimulationScript.py</w:t>
      </w:r>
    </w:p>
    <w:p w14:paraId="5E8ECE83" w14:textId="07291700" w:rsidR="00E51162" w:rsidRDefault="00E51162" w:rsidP="00E51162">
      <w:pPr>
        <w:pStyle w:val="Paragrafoelenco"/>
        <w:numPr>
          <w:ilvl w:val="1"/>
          <w:numId w:val="5"/>
        </w:numPr>
        <w:spacing w:after="120"/>
        <w:rPr>
          <w:sz w:val="24"/>
          <w:szCs w:val="24"/>
        </w:rPr>
      </w:pPr>
      <w:r>
        <w:rPr>
          <w:sz w:val="24"/>
          <w:szCs w:val="24"/>
        </w:rPr>
        <w:t>Cooja simulation</w:t>
      </w:r>
    </w:p>
    <w:p w14:paraId="48A00744" w14:textId="6049203A" w:rsidR="00E51162" w:rsidRPr="00E51162" w:rsidRDefault="00E51162" w:rsidP="00E51162">
      <w:pPr>
        <w:pStyle w:val="Paragrafoelenco"/>
        <w:numPr>
          <w:ilvl w:val="1"/>
          <w:numId w:val="5"/>
        </w:numPr>
        <w:spacing w:after="120"/>
        <w:rPr>
          <w:sz w:val="24"/>
          <w:szCs w:val="24"/>
        </w:rPr>
      </w:pPr>
      <w:r>
        <w:rPr>
          <w:sz w:val="24"/>
          <w:szCs w:val="24"/>
        </w:rPr>
        <w:t>Implementation choices</w:t>
      </w:r>
    </w:p>
    <w:p w14:paraId="39FD69BC" w14:textId="3A521659" w:rsidR="00E51162" w:rsidRDefault="00E51162" w:rsidP="00E51162">
      <w:pPr>
        <w:pStyle w:val="Paragrafoelenco"/>
        <w:numPr>
          <w:ilvl w:val="0"/>
          <w:numId w:val="5"/>
        </w:numPr>
        <w:spacing w:after="120"/>
        <w:rPr>
          <w:sz w:val="24"/>
          <w:szCs w:val="24"/>
        </w:rPr>
      </w:pPr>
      <w:r>
        <w:rPr>
          <w:sz w:val="24"/>
          <w:szCs w:val="24"/>
        </w:rPr>
        <w:t>Node-Red</w:t>
      </w:r>
    </w:p>
    <w:p w14:paraId="13084F18" w14:textId="078E68BF" w:rsidR="00E51162" w:rsidRDefault="00E51162" w:rsidP="00E51162">
      <w:pPr>
        <w:pStyle w:val="Paragrafoelenco"/>
        <w:numPr>
          <w:ilvl w:val="1"/>
          <w:numId w:val="5"/>
        </w:numPr>
        <w:spacing w:after="120"/>
        <w:rPr>
          <w:sz w:val="24"/>
          <w:szCs w:val="24"/>
        </w:rPr>
      </w:pPr>
      <w:r>
        <w:rPr>
          <w:sz w:val="24"/>
          <w:szCs w:val="24"/>
        </w:rPr>
        <w:t>Workflow</w:t>
      </w:r>
    </w:p>
    <w:p w14:paraId="445928F1" w14:textId="1D098EE3" w:rsidR="00E51162" w:rsidRDefault="00E51162" w:rsidP="00E51162">
      <w:pPr>
        <w:pStyle w:val="Paragrafoelenco"/>
        <w:numPr>
          <w:ilvl w:val="2"/>
          <w:numId w:val="5"/>
        </w:numPr>
        <w:spacing w:after="120"/>
        <w:rPr>
          <w:sz w:val="24"/>
          <w:szCs w:val="24"/>
        </w:rPr>
      </w:pPr>
      <w:r>
        <w:rPr>
          <w:sz w:val="24"/>
          <w:szCs w:val="24"/>
        </w:rPr>
        <w:t>*functions description*</w:t>
      </w:r>
    </w:p>
    <w:p w14:paraId="329B5A37" w14:textId="26255CE2" w:rsidR="00E51162" w:rsidRDefault="00E51162" w:rsidP="00E51162">
      <w:pPr>
        <w:pStyle w:val="Paragrafoelenco"/>
        <w:numPr>
          <w:ilvl w:val="1"/>
          <w:numId w:val="5"/>
        </w:numPr>
        <w:spacing w:after="120"/>
        <w:rPr>
          <w:sz w:val="24"/>
          <w:szCs w:val="24"/>
        </w:rPr>
      </w:pPr>
      <w:r>
        <w:rPr>
          <w:sz w:val="24"/>
          <w:szCs w:val="24"/>
        </w:rPr>
        <w:t>ThingSpeak attachment</w:t>
      </w:r>
    </w:p>
    <w:p w14:paraId="252EA23F" w14:textId="61FC4250" w:rsidR="00E51162" w:rsidRDefault="00E51162" w:rsidP="00E51162">
      <w:pPr>
        <w:pStyle w:val="Paragrafoelenco"/>
        <w:numPr>
          <w:ilvl w:val="0"/>
          <w:numId w:val="5"/>
        </w:numPr>
        <w:spacing w:after="120"/>
        <w:rPr>
          <w:sz w:val="24"/>
          <w:szCs w:val="24"/>
        </w:rPr>
      </w:pPr>
      <w:r>
        <w:rPr>
          <w:sz w:val="24"/>
          <w:szCs w:val="24"/>
        </w:rPr>
        <w:t>ThingSpeak</w:t>
      </w:r>
    </w:p>
    <w:p w14:paraId="5CB262F3" w14:textId="15A5B623" w:rsidR="00BC6544" w:rsidRDefault="000947AC" w:rsidP="00BC6544">
      <w:pPr>
        <w:pStyle w:val="Paragrafoelenco"/>
        <w:numPr>
          <w:ilvl w:val="1"/>
          <w:numId w:val="5"/>
        </w:numPr>
        <w:spacing w:after="120"/>
        <w:rPr>
          <w:sz w:val="24"/>
          <w:szCs w:val="24"/>
        </w:rPr>
      </w:pPr>
      <w:r>
        <w:rPr>
          <w:sz w:val="24"/>
          <w:szCs w:val="24"/>
        </w:rPr>
        <w:t>Channel creation and settings</w:t>
      </w:r>
    </w:p>
    <w:p w14:paraId="3B01D958" w14:textId="379820BB" w:rsidR="00A05742" w:rsidRDefault="00A05742" w:rsidP="00BC6544">
      <w:pPr>
        <w:pStyle w:val="Paragrafoelenco"/>
        <w:numPr>
          <w:ilvl w:val="1"/>
          <w:numId w:val="5"/>
        </w:numPr>
        <w:spacing w:after="120"/>
        <w:rPr>
          <w:sz w:val="24"/>
          <w:szCs w:val="24"/>
        </w:rPr>
      </w:pPr>
      <w:r>
        <w:rPr>
          <w:sz w:val="24"/>
          <w:szCs w:val="24"/>
        </w:rPr>
        <w:t>Working flow</w:t>
      </w:r>
    </w:p>
    <w:p w14:paraId="01FFB6A1" w14:textId="48704B31" w:rsidR="00BC6544" w:rsidRDefault="00BC6544" w:rsidP="00BC6544">
      <w:pPr>
        <w:pStyle w:val="Paragrafoelenco"/>
        <w:numPr>
          <w:ilvl w:val="0"/>
          <w:numId w:val="5"/>
        </w:numPr>
        <w:spacing w:after="120"/>
        <w:rPr>
          <w:sz w:val="24"/>
          <w:szCs w:val="24"/>
        </w:rPr>
      </w:pPr>
      <w:r>
        <w:rPr>
          <w:sz w:val="24"/>
          <w:szCs w:val="24"/>
        </w:rPr>
        <w:t>Observation</w:t>
      </w:r>
      <w:r w:rsidR="00F211F0">
        <w:rPr>
          <w:sz w:val="24"/>
          <w:szCs w:val="24"/>
        </w:rPr>
        <w:t>s</w:t>
      </w:r>
    </w:p>
    <w:p w14:paraId="59930489" w14:textId="5CD6D560" w:rsidR="00BC6544" w:rsidRDefault="00BC6544" w:rsidP="00BC6544">
      <w:pPr>
        <w:pStyle w:val="Paragrafoelenco"/>
        <w:numPr>
          <w:ilvl w:val="1"/>
          <w:numId w:val="5"/>
        </w:numPr>
        <w:spacing w:after="120"/>
        <w:rPr>
          <w:sz w:val="24"/>
          <w:szCs w:val="24"/>
        </w:rPr>
      </w:pPr>
      <w:r>
        <w:rPr>
          <w:sz w:val="24"/>
          <w:szCs w:val="24"/>
        </w:rPr>
        <w:t>Run instructions</w:t>
      </w:r>
    </w:p>
    <w:p w14:paraId="21D5AEF7" w14:textId="77777777" w:rsidR="00BC6544" w:rsidRPr="00BC6544" w:rsidRDefault="00BC6544" w:rsidP="00BC6544">
      <w:pPr>
        <w:pStyle w:val="Paragrafoelenco"/>
        <w:spacing w:after="120"/>
        <w:ind w:left="792"/>
        <w:rPr>
          <w:sz w:val="24"/>
          <w:szCs w:val="24"/>
        </w:rPr>
      </w:pPr>
    </w:p>
    <w:p w14:paraId="14478DDB" w14:textId="77777777" w:rsidR="00E51162" w:rsidRDefault="00E51162" w:rsidP="00E51162">
      <w:pPr>
        <w:spacing w:after="120"/>
        <w:rPr>
          <w:sz w:val="24"/>
          <w:szCs w:val="24"/>
        </w:rPr>
      </w:pPr>
    </w:p>
    <w:p w14:paraId="26FDE4A7" w14:textId="3BF81ABC" w:rsidR="00E51162" w:rsidRDefault="00E51162" w:rsidP="00E51162">
      <w:pPr>
        <w:spacing w:after="120"/>
        <w:rPr>
          <w:sz w:val="24"/>
          <w:szCs w:val="24"/>
          <w:lang w:val="it-IT"/>
        </w:rPr>
      </w:pPr>
      <w:r w:rsidRPr="00E51162">
        <w:rPr>
          <w:sz w:val="24"/>
          <w:szCs w:val="24"/>
          <w:lang w:val="it-IT"/>
        </w:rPr>
        <w:t>(secondo me gli possiamo mettere a</w:t>
      </w:r>
      <w:r>
        <w:rPr>
          <w:sz w:val="24"/>
          <w:szCs w:val="24"/>
          <w:lang w:val="it-IT"/>
        </w:rPr>
        <w:t xml:space="preserve">nche il link a thingspeak </w:t>
      </w:r>
      <w:r w:rsidR="000947AC">
        <w:rPr>
          <w:sz w:val="24"/>
          <w:szCs w:val="24"/>
          <w:lang w:val="it-IT"/>
        </w:rPr>
        <w:t>e fare un public channel, così giusto per completezza)</w:t>
      </w:r>
    </w:p>
    <w:p w14:paraId="0E1D21D1" w14:textId="326389B4" w:rsidR="00AA59CF" w:rsidRDefault="00AA59CF" w:rsidP="00AA59CF">
      <w:pPr>
        <w:pStyle w:val="Paragrafoelenco"/>
        <w:numPr>
          <w:ilvl w:val="0"/>
          <w:numId w:val="6"/>
        </w:numPr>
        <w:spacing w:after="120"/>
        <w:rPr>
          <w:b/>
          <w:bCs/>
          <w:i/>
          <w:iCs/>
          <w:sz w:val="28"/>
          <w:szCs w:val="28"/>
          <w:lang w:val="it-IT"/>
        </w:rPr>
      </w:pPr>
      <w:r w:rsidRPr="00AA59CF">
        <w:rPr>
          <w:b/>
          <w:bCs/>
          <w:i/>
          <w:iCs/>
          <w:sz w:val="28"/>
          <w:szCs w:val="28"/>
          <w:lang w:val="it-IT"/>
        </w:rPr>
        <w:t>Introduction</w:t>
      </w:r>
    </w:p>
    <w:p w14:paraId="034B44EB" w14:textId="6B5815D3" w:rsidR="00AA59CF" w:rsidRDefault="00AA59CF" w:rsidP="00AA59CF">
      <w:pPr>
        <w:pStyle w:val="Paragrafoelenco"/>
        <w:spacing w:after="120"/>
        <w:rPr>
          <w:sz w:val="24"/>
          <w:szCs w:val="24"/>
        </w:rPr>
      </w:pPr>
      <w:r w:rsidRPr="00AA59CF">
        <w:rPr>
          <w:sz w:val="24"/>
          <w:szCs w:val="24"/>
        </w:rPr>
        <w:t>The aim of the project w</w:t>
      </w:r>
      <w:r>
        <w:rPr>
          <w:sz w:val="24"/>
          <w:szCs w:val="24"/>
        </w:rPr>
        <w:t>as to create a LoraWan like network in TinyOs, network nodes should periodically generate messages with random data and send them (through the network server) to Node-Red, whom have to extract the relevant data from them and send them via MQTT to a ThingSpeak channel. The ThingSpeak channel must finally plot the random values on 5 charts (one for each node of the network).</w:t>
      </w:r>
    </w:p>
    <w:p w14:paraId="3541112B" w14:textId="77777777" w:rsidR="00B36B93" w:rsidRDefault="00B36B93" w:rsidP="00AA59CF">
      <w:pPr>
        <w:pStyle w:val="Paragrafoelenco"/>
        <w:spacing w:after="120"/>
        <w:rPr>
          <w:sz w:val="24"/>
          <w:szCs w:val="24"/>
        </w:rPr>
      </w:pPr>
    </w:p>
    <w:p w14:paraId="10DE6D44" w14:textId="790323BC" w:rsidR="00B36B93" w:rsidRDefault="00B36B93" w:rsidP="00AA59CF">
      <w:pPr>
        <w:pStyle w:val="Paragrafoelenco"/>
        <w:spacing w:after="120"/>
        <w:rPr>
          <w:sz w:val="24"/>
          <w:szCs w:val="24"/>
        </w:rPr>
      </w:pPr>
      <w:r>
        <w:rPr>
          <w:sz w:val="24"/>
          <w:szCs w:val="24"/>
        </w:rPr>
        <w:t>TinyOs network has also an ack confirmation message functionality: when the server node receives a message, it must send an ack to the sender node, if the sender node doesn’t receives the ack within a 1 second window, it sends again the message (LoraWan-like). In addiction, server node must discard duplicates.</w:t>
      </w:r>
    </w:p>
    <w:p w14:paraId="06D65815" w14:textId="77777777" w:rsidR="00B36B93" w:rsidRDefault="00B36B93" w:rsidP="00AA59CF">
      <w:pPr>
        <w:pStyle w:val="Paragrafoelenco"/>
        <w:spacing w:after="120"/>
        <w:rPr>
          <w:sz w:val="24"/>
          <w:szCs w:val="24"/>
        </w:rPr>
      </w:pPr>
    </w:p>
    <w:p w14:paraId="77BEF48D" w14:textId="56AB7134" w:rsidR="008167D1" w:rsidRPr="008167D1" w:rsidRDefault="008167D1" w:rsidP="00AA59CF">
      <w:pPr>
        <w:pStyle w:val="Paragrafoelenco"/>
        <w:spacing w:after="120"/>
        <w:rPr>
          <w:sz w:val="24"/>
          <w:szCs w:val="24"/>
          <w:u w:val="single"/>
        </w:rPr>
      </w:pPr>
      <w:r>
        <w:rPr>
          <w:sz w:val="24"/>
          <w:szCs w:val="24"/>
        </w:rPr>
        <w:t>To connect TinyOs and Node-Red it is necessary to build and run the project using cooja, and send messages via TCP to Node-Red.</w:t>
      </w:r>
    </w:p>
    <w:p w14:paraId="433AFE18" w14:textId="77777777" w:rsidR="00EE22C8" w:rsidRDefault="00EE22C8" w:rsidP="00AA59CF">
      <w:pPr>
        <w:pStyle w:val="Paragrafoelenco"/>
        <w:spacing w:after="120"/>
        <w:rPr>
          <w:sz w:val="24"/>
          <w:szCs w:val="24"/>
        </w:rPr>
      </w:pPr>
    </w:p>
    <w:p w14:paraId="385DE8F4" w14:textId="77777777" w:rsidR="00EE22C8" w:rsidRDefault="00EE22C8" w:rsidP="00AA59CF">
      <w:pPr>
        <w:pStyle w:val="Paragrafoelenco"/>
        <w:spacing w:after="120"/>
        <w:rPr>
          <w:sz w:val="24"/>
          <w:szCs w:val="24"/>
        </w:rPr>
      </w:pPr>
    </w:p>
    <w:p w14:paraId="7C459338" w14:textId="77777777" w:rsidR="00EE22C8" w:rsidRDefault="00EE22C8" w:rsidP="00AA59CF">
      <w:pPr>
        <w:pStyle w:val="Paragrafoelenco"/>
        <w:spacing w:after="120"/>
        <w:rPr>
          <w:sz w:val="24"/>
          <w:szCs w:val="24"/>
        </w:rPr>
      </w:pPr>
    </w:p>
    <w:p w14:paraId="3B84D001" w14:textId="77777777" w:rsidR="00EE22C8" w:rsidRDefault="00EE22C8" w:rsidP="00AA59CF">
      <w:pPr>
        <w:pStyle w:val="Paragrafoelenco"/>
        <w:spacing w:after="120"/>
        <w:rPr>
          <w:sz w:val="24"/>
          <w:szCs w:val="24"/>
        </w:rPr>
      </w:pPr>
    </w:p>
    <w:p w14:paraId="549F5855" w14:textId="77777777" w:rsidR="00EE22C8" w:rsidRDefault="00EE22C8" w:rsidP="00AA59CF">
      <w:pPr>
        <w:pStyle w:val="Paragrafoelenco"/>
        <w:spacing w:after="120"/>
        <w:rPr>
          <w:sz w:val="24"/>
          <w:szCs w:val="24"/>
        </w:rPr>
      </w:pPr>
    </w:p>
    <w:p w14:paraId="7B730A08" w14:textId="77777777" w:rsidR="00EE22C8" w:rsidRDefault="00EE22C8" w:rsidP="00AA59CF">
      <w:pPr>
        <w:pStyle w:val="Paragrafoelenco"/>
        <w:spacing w:after="120"/>
        <w:rPr>
          <w:sz w:val="24"/>
          <w:szCs w:val="24"/>
        </w:rPr>
      </w:pPr>
    </w:p>
    <w:p w14:paraId="5BCE3A93" w14:textId="77777777" w:rsidR="00EE22C8" w:rsidRDefault="00EE22C8" w:rsidP="00AA59CF">
      <w:pPr>
        <w:pStyle w:val="Paragrafoelenco"/>
        <w:spacing w:after="120"/>
        <w:rPr>
          <w:sz w:val="24"/>
          <w:szCs w:val="24"/>
        </w:rPr>
      </w:pPr>
    </w:p>
    <w:p w14:paraId="0DCD7BAF" w14:textId="4557F7D7" w:rsidR="00B36B93" w:rsidRDefault="00B36B93" w:rsidP="00B36B93">
      <w:pPr>
        <w:pStyle w:val="Paragrafoelenco"/>
        <w:numPr>
          <w:ilvl w:val="0"/>
          <w:numId w:val="6"/>
        </w:numPr>
        <w:spacing w:after="120"/>
        <w:rPr>
          <w:b/>
          <w:bCs/>
          <w:i/>
          <w:iCs/>
          <w:sz w:val="28"/>
          <w:szCs w:val="28"/>
          <w:lang w:val="it-IT"/>
        </w:rPr>
      </w:pPr>
      <w:r w:rsidRPr="00B36B93">
        <w:rPr>
          <w:b/>
          <w:bCs/>
          <w:i/>
          <w:iCs/>
          <w:sz w:val="28"/>
          <w:szCs w:val="28"/>
          <w:lang w:val="it-IT"/>
        </w:rPr>
        <w:t>TinyOs</w:t>
      </w:r>
    </w:p>
    <w:p w14:paraId="146AA6B0" w14:textId="08C34F57" w:rsidR="00EE22C8" w:rsidRDefault="00B36B93" w:rsidP="00EE22C8">
      <w:pPr>
        <w:pStyle w:val="Paragrafoelenco"/>
        <w:spacing w:after="120"/>
        <w:rPr>
          <w:sz w:val="24"/>
          <w:szCs w:val="24"/>
        </w:rPr>
      </w:pPr>
      <w:r>
        <w:rPr>
          <w:sz w:val="24"/>
          <w:szCs w:val="24"/>
        </w:rPr>
        <w:t>TinyOs is able to simulate a networ</w:t>
      </w:r>
      <w:r w:rsidR="00EE22C8">
        <w:rPr>
          <w:sz w:val="24"/>
          <w:szCs w:val="24"/>
        </w:rPr>
        <w:t>k and its functions, it works thanks to interconnections between some files. Those files are:</w:t>
      </w:r>
    </w:p>
    <w:p w14:paraId="66DC4AA2" w14:textId="4BF4024B" w:rsidR="00EE22C8" w:rsidRDefault="00EE22C8" w:rsidP="00EE22C8">
      <w:pPr>
        <w:pStyle w:val="Paragrafoelenco"/>
        <w:numPr>
          <w:ilvl w:val="1"/>
          <w:numId w:val="6"/>
        </w:numPr>
        <w:spacing w:after="120"/>
        <w:rPr>
          <w:b/>
          <w:bCs/>
          <w:i/>
          <w:iCs/>
          <w:sz w:val="24"/>
          <w:szCs w:val="24"/>
        </w:rPr>
      </w:pPr>
      <w:r w:rsidRPr="00EE22C8">
        <w:rPr>
          <w:b/>
          <w:bCs/>
          <w:i/>
          <w:iCs/>
          <w:sz w:val="24"/>
          <w:szCs w:val="24"/>
        </w:rPr>
        <w:t>Topology.txt</w:t>
      </w:r>
    </w:p>
    <w:p w14:paraId="4BFC6E28" w14:textId="6148591A" w:rsidR="00EE22C8" w:rsidRDefault="00EE22C8" w:rsidP="00EE22C8">
      <w:pPr>
        <w:pStyle w:val="Paragrafoelenco"/>
        <w:spacing w:after="120"/>
        <w:ind w:left="1080"/>
        <w:rPr>
          <w:sz w:val="24"/>
          <w:szCs w:val="24"/>
        </w:rPr>
      </w:pPr>
      <w:r>
        <w:rPr>
          <w:sz w:val="24"/>
          <w:szCs w:val="24"/>
        </w:rPr>
        <w:t>This file contains the network topology (shown in figure).</w:t>
      </w:r>
    </w:p>
    <w:p w14:paraId="4201A1E5" w14:textId="77777777" w:rsidR="000C0983" w:rsidRDefault="00EE22C8" w:rsidP="00EE22C8">
      <w:pPr>
        <w:pStyle w:val="Paragrafoelenco"/>
        <w:spacing w:after="120"/>
        <w:ind w:left="1080"/>
        <w:rPr>
          <w:sz w:val="24"/>
          <w:szCs w:val="24"/>
          <w:u w:val="single"/>
        </w:rPr>
      </w:pPr>
      <w:r>
        <w:rPr>
          <w:noProof/>
        </w:rPr>
        <w:drawing>
          <wp:anchor distT="0" distB="0" distL="114300" distR="114300" simplePos="0" relativeHeight="251658240" behindDoc="0" locked="0" layoutInCell="1" allowOverlap="1" wp14:anchorId="6257BB8C" wp14:editId="32A23C9A">
            <wp:simplePos x="0" y="0"/>
            <wp:positionH relativeFrom="column">
              <wp:posOffset>683260</wp:posOffset>
            </wp:positionH>
            <wp:positionV relativeFrom="paragraph">
              <wp:posOffset>-635</wp:posOffset>
            </wp:positionV>
            <wp:extent cx="2423367" cy="1295400"/>
            <wp:effectExtent l="0" t="0" r="0" b="0"/>
            <wp:wrapSquare wrapText="bothSides"/>
            <wp:docPr id="535231439"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31439" name="Immagine 1" descr="Immagine che contiene testo, schermata, software, Software multimediale&#10;&#10;Descrizione generata automaticamente"/>
                    <pic:cNvPicPr/>
                  </pic:nvPicPr>
                  <pic:blipFill rotWithShape="1">
                    <a:blip r:embed="rId5">
                      <a:extLst>
                        <a:ext uri="{28A0092B-C50C-407E-A947-70E740481C1C}">
                          <a14:useLocalDpi xmlns:a14="http://schemas.microsoft.com/office/drawing/2010/main" val="0"/>
                        </a:ext>
                      </a:extLst>
                    </a:blip>
                    <a:srcRect l="22930" t="55893" r="48537" b="16990"/>
                    <a:stretch/>
                  </pic:blipFill>
                  <pic:spPr bwMode="auto">
                    <a:xfrm>
                      <a:off x="0" y="0"/>
                      <a:ext cx="2423367" cy="1295400"/>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As we can see the network is composed by 5 sensor nodes</w:t>
      </w:r>
      <w:r w:rsidR="000C0983">
        <w:rPr>
          <w:sz w:val="24"/>
          <w:szCs w:val="24"/>
        </w:rPr>
        <w:t xml:space="preserve"> (nodes 1,2,3,4,5 in our topology file)</w:t>
      </w:r>
      <w:r>
        <w:rPr>
          <w:sz w:val="24"/>
          <w:szCs w:val="24"/>
        </w:rPr>
        <w:t>, whom have to send messages to the server node (node 8</w:t>
      </w:r>
      <w:r w:rsidR="000C0983">
        <w:rPr>
          <w:sz w:val="24"/>
          <w:szCs w:val="24"/>
        </w:rPr>
        <w:t xml:space="preserve"> in our topology file); passing through the two gateways (nodes 6 and 7 in our topology</w:t>
      </w:r>
      <w:r w:rsidR="000C0983">
        <w:rPr>
          <w:sz w:val="24"/>
          <w:szCs w:val="24"/>
          <w:u w:val="single"/>
        </w:rPr>
        <w:t>).</w:t>
      </w:r>
    </w:p>
    <w:p w14:paraId="2C180075" w14:textId="06CF8591" w:rsidR="00EE22C8" w:rsidRPr="000C0983" w:rsidRDefault="000C0983" w:rsidP="00EE22C8">
      <w:pPr>
        <w:pStyle w:val="Paragrafoelenco"/>
        <w:spacing w:after="120"/>
        <w:ind w:left="1080"/>
        <w:rPr>
          <w:sz w:val="24"/>
          <w:szCs w:val="24"/>
        </w:rPr>
      </w:pPr>
      <w:r w:rsidRPr="000C0983">
        <w:rPr>
          <w:sz w:val="24"/>
          <w:szCs w:val="24"/>
        </w:rPr>
        <w:t>N.B. al</w:t>
      </w:r>
      <w:r>
        <w:rPr>
          <w:sz w:val="24"/>
          <w:szCs w:val="24"/>
        </w:rPr>
        <w:t>l connections are bidirectional.</w:t>
      </w:r>
    </w:p>
    <w:p w14:paraId="4490BE63" w14:textId="2BC8C187" w:rsidR="00EE22C8" w:rsidRDefault="00EE22C8" w:rsidP="00EE22C8">
      <w:pPr>
        <w:pStyle w:val="Paragrafoelenco"/>
        <w:numPr>
          <w:ilvl w:val="1"/>
          <w:numId w:val="6"/>
        </w:numPr>
        <w:spacing w:after="120"/>
        <w:rPr>
          <w:b/>
          <w:bCs/>
          <w:i/>
          <w:iCs/>
          <w:sz w:val="24"/>
          <w:szCs w:val="24"/>
        </w:rPr>
      </w:pPr>
      <w:r>
        <w:rPr>
          <w:b/>
          <w:bCs/>
          <w:i/>
          <w:iCs/>
          <w:sz w:val="24"/>
          <w:szCs w:val="24"/>
        </w:rPr>
        <w:t>RadioRoute.h</w:t>
      </w:r>
    </w:p>
    <w:p w14:paraId="35874F15" w14:textId="7CAFEE88" w:rsidR="000C0983" w:rsidRDefault="000C0983" w:rsidP="000C0983">
      <w:pPr>
        <w:pStyle w:val="Paragrafoelenco"/>
        <w:spacing w:after="120"/>
        <w:ind w:left="1080"/>
        <w:rPr>
          <w:sz w:val="24"/>
          <w:szCs w:val="24"/>
        </w:rPr>
      </w:pPr>
      <w:r>
        <w:rPr>
          <w:sz w:val="24"/>
          <w:szCs w:val="24"/>
        </w:rPr>
        <w:t>This file specifies which are the fields of the messages that go through the network.</w:t>
      </w:r>
    </w:p>
    <w:p w14:paraId="45824D6B" w14:textId="4390CADC" w:rsidR="000C0983" w:rsidRDefault="000C0983" w:rsidP="000C0983">
      <w:pPr>
        <w:pStyle w:val="Paragrafoelenco"/>
        <w:spacing w:after="120"/>
        <w:ind w:left="1080"/>
        <w:rPr>
          <w:sz w:val="24"/>
          <w:szCs w:val="24"/>
        </w:rPr>
      </w:pPr>
      <w:r>
        <w:rPr>
          <w:sz w:val="24"/>
          <w:szCs w:val="24"/>
        </w:rPr>
        <w:t>Fields are:</w:t>
      </w:r>
    </w:p>
    <w:p w14:paraId="6CDF9174" w14:textId="3F862398" w:rsidR="000C0983" w:rsidRDefault="000C0983" w:rsidP="000C0983">
      <w:pPr>
        <w:pStyle w:val="Paragrafoelenco"/>
        <w:numPr>
          <w:ilvl w:val="0"/>
          <w:numId w:val="9"/>
        </w:numPr>
        <w:spacing w:after="120"/>
        <w:rPr>
          <w:sz w:val="24"/>
          <w:szCs w:val="24"/>
        </w:rPr>
      </w:pPr>
      <w:r>
        <w:rPr>
          <w:sz w:val="24"/>
          <w:szCs w:val="24"/>
        </w:rPr>
        <w:t>Type: just specifies the type of the message, if it is a data message (1) or an ack message (2).</w:t>
      </w:r>
    </w:p>
    <w:p w14:paraId="0058DE51" w14:textId="0363B49F" w:rsidR="000C0983" w:rsidRDefault="000C0983" w:rsidP="000C0983">
      <w:pPr>
        <w:pStyle w:val="Paragrafoelenco"/>
        <w:numPr>
          <w:ilvl w:val="0"/>
          <w:numId w:val="9"/>
        </w:numPr>
        <w:spacing w:after="120"/>
        <w:rPr>
          <w:sz w:val="24"/>
          <w:szCs w:val="24"/>
        </w:rPr>
      </w:pPr>
      <w:r>
        <w:rPr>
          <w:sz w:val="24"/>
          <w:szCs w:val="24"/>
        </w:rPr>
        <w:t>Sender: this field specifies which is the original sender node (so between 1 and 5).</w:t>
      </w:r>
    </w:p>
    <w:p w14:paraId="3F1EE7E1" w14:textId="66AC0D9A" w:rsidR="000C0983" w:rsidRDefault="000C0983" w:rsidP="000C0983">
      <w:pPr>
        <w:pStyle w:val="Paragrafoelenco"/>
        <w:numPr>
          <w:ilvl w:val="0"/>
          <w:numId w:val="9"/>
        </w:numPr>
        <w:spacing w:after="120"/>
        <w:rPr>
          <w:sz w:val="24"/>
          <w:szCs w:val="24"/>
        </w:rPr>
      </w:pPr>
      <w:r>
        <w:rPr>
          <w:sz w:val="24"/>
          <w:szCs w:val="24"/>
        </w:rPr>
        <w:t>Gateway: this field specifies which is the gateway from which the message arrives to the server node, useful for knowing where to send the ack back.</w:t>
      </w:r>
    </w:p>
    <w:p w14:paraId="7388E0BA" w14:textId="0759F68D" w:rsidR="000C0983" w:rsidRDefault="000C0983" w:rsidP="000C0983">
      <w:pPr>
        <w:pStyle w:val="Paragrafoelenco"/>
        <w:numPr>
          <w:ilvl w:val="0"/>
          <w:numId w:val="9"/>
        </w:numPr>
        <w:spacing w:after="120"/>
        <w:rPr>
          <w:sz w:val="24"/>
          <w:szCs w:val="24"/>
        </w:rPr>
      </w:pPr>
      <w:r>
        <w:rPr>
          <w:sz w:val="24"/>
          <w:szCs w:val="24"/>
        </w:rPr>
        <w:t>Destination: specifies the final destination of the ack message (it’s between 1 and 5).</w:t>
      </w:r>
    </w:p>
    <w:p w14:paraId="36A28945" w14:textId="1D47D191" w:rsidR="000C0983" w:rsidRDefault="000C0983" w:rsidP="000C0983">
      <w:pPr>
        <w:pStyle w:val="Paragrafoelenco"/>
        <w:numPr>
          <w:ilvl w:val="0"/>
          <w:numId w:val="9"/>
        </w:numPr>
        <w:spacing w:after="120"/>
        <w:rPr>
          <w:sz w:val="24"/>
          <w:szCs w:val="24"/>
        </w:rPr>
      </w:pPr>
      <w:r>
        <w:rPr>
          <w:sz w:val="24"/>
          <w:szCs w:val="24"/>
        </w:rPr>
        <w:t xml:space="preserve">Value: contains the </w:t>
      </w:r>
      <w:r w:rsidR="00BC6544">
        <w:rPr>
          <w:sz w:val="24"/>
          <w:szCs w:val="24"/>
        </w:rPr>
        <w:t>data, it must be a random generated data.</w:t>
      </w:r>
    </w:p>
    <w:p w14:paraId="08029187" w14:textId="372C1188" w:rsidR="00BC6544" w:rsidRPr="000C0983" w:rsidRDefault="00BC6544" w:rsidP="000C0983">
      <w:pPr>
        <w:pStyle w:val="Paragrafoelenco"/>
        <w:numPr>
          <w:ilvl w:val="0"/>
          <w:numId w:val="9"/>
        </w:numPr>
        <w:spacing w:after="120"/>
        <w:rPr>
          <w:sz w:val="24"/>
          <w:szCs w:val="24"/>
        </w:rPr>
      </w:pPr>
      <w:r>
        <w:rPr>
          <w:sz w:val="24"/>
          <w:szCs w:val="24"/>
        </w:rPr>
        <w:t>ID: contains the message id, the message id is simply a generated number that is incremented by 1 every time a new message is sent.</w:t>
      </w:r>
    </w:p>
    <w:p w14:paraId="706DB4A4" w14:textId="10823146" w:rsidR="00EE22C8" w:rsidRDefault="00EE22C8" w:rsidP="00EE22C8">
      <w:pPr>
        <w:pStyle w:val="Paragrafoelenco"/>
        <w:numPr>
          <w:ilvl w:val="1"/>
          <w:numId w:val="6"/>
        </w:numPr>
        <w:spacing w:after="120"/>
        <w:rPr>
          <w:b/>
          <w:bCs/>
          <w:i/>
          <w:iCs/>
          <w:sz w:val="24"/>
          <w:szCs w:val="24"/>
        </w:rPr>
      </w:pPr>
      <w:r>
        <w:rPr>
          <w:b/>
          <w:bCs/>
          <w:i/>
          <w:iCs/>
          <w:sz w:val="24"/>
          <w:szCs w:val="24"/>
        </w:rPr>
        <w:t>RadioRouteAppC.nc</w:t>
      </w:r>
    </w:p>
    <w:p w14:paraId="6CA11B1C" w14:textId="6E7912E2" w:rsidR="00BC6544" w:rsidRDefault="00BC6544" w:rsidP="00BC6544">
      <w:pPr>
        <w:pStyle w:val="Paragrafoelenco"/>
        <w:spacing w:after="120"/>
        <w:ind w:left="1080"/>
        <w:rPr>
          <w:sz w:val="24"/>
          <w:szCs w:val="24"/>
        </w:rPr>
      </w:pPr>
      <w:r>
        <w:rPr>
          <w:sz w:val="24"/>
          <w:szCs w:val="24"/>
        </w:rPr>
        <w:t>This module creates the interfaces and wires them to the RadioRouteC.nc file.</w:t>
      </w:r>
    </w:p>
    <w:p w14:paraId="7BA05EC6" w14:textId="1B2FA10F" w:rsidR="00BC6544" w:rsidRDefault="00BC6544" w:rsidP="00BC6544">
      <w:pPr>
        <w:pStyle w:val="Paragrafoelenco"/>
        <w:spacing w:after="120"/>
        <w:ind w:left="1080"/>
        <w:rPr>
          <w:sz w:val="24"/>
          <w:szCs w:val="24"/>
        </w:rPr>
      </w:pPr>
      <w:r>
        <w:rPr>
          <w:sz w:val="24"/>
          <w:szCs w:val="24"/>
        </w:rPr>
        <w:t>We can notice 3 timers, 2 used to send messages and one (ACK_timer) used to count how much time is passed from the last sending.</w:t>
      </w:r>
    </w:p>
    <w:p w14:paraId="49F1DB94" w14:textId="214F87E6" w:rsidR="00BC6544" w:rsidRDefault="00BC6544" w:rsidP="00BC6544">
      <w:pPr>
        <w:pStyle w:val="Paragrafoelenco"/>
        <w:spacing w:after="120"/>
        <w:ind w:left="1080"/>
        <w:rPr>
          <w:sz w:val="24"/>
          <w:szCs w:val="24"/>
        </w:rPr>
      </w:pPr>
      <w:r>
        <w:rPr>
          <w:sz w:val="24"/>
          <w:szCs w:val="24"/>
        </w:rPr>
        <w:t>We also have a RandomC</w:t>
      </w:r>
      <w:r>
        <w:rPr>
          <w:sz w:val="24"/>
          <w:szCs w:val="24"/>
        </w:rPr>
        <w:tab/>
        <w:t>used to create the random value.</w:t>
      </w:r>
    </w:p>
    <w:p w14:paraId="14D9699F" w14:textId="47ADF509" w:rsidR="00BC6544" w:rsidRPr="00BC6544" w:rsidRDefault="00BC6544" w:rsidP="00BC6544">
      <w:pPr>
        <w:pStyle w:val="Paragrafoelenco"/>
        <w:spacing w:after="120"/>
        <w:ind w:left="1080"/>
        <w:rPr>
          <w:sz w:val="24"/>
          <w:szCs w:val="24"/>
        </w:rPr>
      </w:pPr>
      <w:r>
        <w:rPr>
          <w:sz w:val="24"/>
          <w:szCs w:val="24"/>
        </w:rPr>
        <w:t>We got also SerialPrintfC and SerialStartC necessary to use printfs in cooja.</w:t>
      </w:r>
    </w:p>
    <w:p w14:paraId="384E86B7" w14:textId="55B6395B" w:rsidR="00EE22C8" w:rsidRDefault="00EE22C8" w:rsidP="00EE22C8">
      <w:pPr>
        <w:pStyle w:val="Paragrafoelenco"/>
        <w:numPr>
          <w:ilvl w:val="1"/>
          <w:numId w:val="6"/>
        </w:numPr>
        <w:spacing w:after="120"/>
        <w:rPr>
          <w:b/>
          <w:bCs/>
          <w:i/>
          <w:iCs/>
          <w:sz w:val="24"/>
          <w:szCs w:val="24"/>
        </w:rPr>
      </w:pPr>
      <w:r>
        <w:rPr>
          <w:b/>
          <w:bCs/>
          <w:i/>
          <w:iCs/>
          <w:sz w:val="24"/>
          <w:szCs w:val="24"/>
        </w:rPr>
        <w:t>RadioRouteC.nc</w:t>
      </w:r>
    </w:p>
    <w:p w14:paraId="3DFC2F1D" w14:textId="32F57850" w:rsidR="00EE22C8" w:rsidRDefault="00EE22C8" w:rsidP="00EE22C8">
      <w:pPr>
        <w:pStyle w:val="Paragrafoelenco"/>
        <w:numPr>
          <w:ilvl w:val="1"/>
          <w:numId w:val="6"/>
        </w:numPr>
        <w:spacing w:after="120"/>
        <w:rPr>
          <w:b/>
          <w:bCs/>
          <w:i/>
          <w:iCs/>
          <w:sz w:val="24"/>
          <w:szCs w:val="24"/>
        </w:rPr>
      </w:pPr>
      <w:r>
        <w:rPr>
          <w:b/>
          <w:bCs/>
          <w:i/>
          <w:iCs/>
          <w:sz w:val="24"/>
          <w:szCs w:val="24"/>
        </w:rPr>
        <w:t>RunSimulationScript.py</w:t>
      </w:r>
    </w:p>
    <w:p w14:paraId="0D0DD328" w14:textId="384DD8DC" w:rsidR="00BC6544" w:rsidRDefault="00BC6544" w:rsidP="00EE22C8">
      <w:pPr>
        <w:pStyle w:val="Paragrafoelenco"/>
        <w:numPr>
          <w:ilvl w:val="1"/>
          <w:numId w:val="6"/>
        </w:numPr>
        <w:spacing w:after="120"/>
        <w:rPr>
          <w:b/>
          <w:bCs/>
          <w:i/>
          <w:iCs/>
          <w:sz w:val="24"/>
          <w:szCs w:val="24"/>
        </w:rPr>
      </w:pPr>
      <w:r>
        <w:rPr>
          <w:b/>
          <w:bCs/>
          <w:i/>
          <w:iCs/>
          <w:sz w:val="24"/>
          <w:szCs w:val="24"/>
        </w:rPr>
        <w:t>Cooja simulation</w:t>
      </w:r>
    </w:p>
    <w:p w14:paraId="383AB116" w14:textId="6952144F" w:rsidR="008167D1" w:rsidRDefault="008167D1" w:rsidP="008167D1">
      <w:pPr>
        <w:pStyle w:val="Paragrafoelenco"/>
        <w:spacing w:after="120"/>
        <w:ind w:left="1080"/>
        <w:rPr>
          <w:sz w:val="24"/>
          <w:szCs w:val="24"/>
          <w:u w:val="single"/>
        </w:rPr>
      </w:pPr>
      <w:r>
        <w:rPr>
          <w:sz w:val="24"/>
          <w:szCs w:val="24"/>
        </w:rPr>
        <w:t>To run the project we have to compile it, then we have to open it in the cooja runner simulator (Contiki). Before running it we should ensure that the output node (8) is able to send his data through TCP, by opening a port on that server node.</w:t>
      </w:r>
    </w:p>
    <w:p w14:paraId="53C83FCB" w14:textId="678BF8F3" w:rsidR="008167D1" w:rsidRPr="008167D1" w:rsidRDefault="008167D1" w:rsidP="008167D1">
      <w:pPr>
        <w:pStyle w:val="Paragrafoelenco"/>
        <w:spacing w:after="120"/>
        <w:ind w:left="1080"/>
        <w:rPr>
          <w:sz w:val="24"/>
          <w:szCs w:val="24"/>
          <w:u w:val="single"/>
        </w:rPr>
      </w:pPr>
      <w:r w:rsidRPr="008167D1">
        <w:rPr>
          <w:sz w:val="24"/>
          <w:szCs w:val="24"/>
        </w:rPr>
        <w:t>Then we can start the</w:t>
      </w:r>
      <w:r>
        <w:rPr>
          <w:sz w:val="24"/>
          <w:szCs w:val="24"/>
        </w:rPr>
        <w:t xml:space="preserve"> simulation and see all the packets that flows through the network.</w:t>
      </w:r>
    </w:p>
    <w:p w14:paraId="2E189705" w14:textId="70B3C863" w:rsidR="008167D1" w:rsidRDefault="008167D1" w:rsidP="00EE22C8">
      <w:pPr>
        <w:pStyle w:val="Paragrafoelenco"/>
        <w:numPr>
          <w:ilvl w:val="1"/>
          <w:numId w:val="6"/>
        </w:numPr>
        <w:spacing w:after="120"/>
        <w:rPr>
          <w:b/>
          <w:bCs/>
          <w:i/>
          <w:iCs/>
          <w:sz w:val="24"/>
          <w:szCs w:val="24"/>
        </w:rPr>
      </w:pPr>
      <w:r>
        <w:rPr>
          <w:b/>
          <w:bCs/>
          <w:i/>
          <w:iCs/>
          <w:sz w:val="24"/>
          <w:szCs w:val="24"/>
        </w:rPr>
        <w:t>Implementation choices</w:t>
      </w:r>
    </w:p>
    <w:p w14:paraId="189857C3" w14:textId="5583CB46" w:rsidR="008167D1" w:rsidRDefault="008167D1" w:rsidP="008167D1">
      <w:pPr>
        <w:pStyle w:val="Paragrafoelenco"/>
        <w:spacing w:after="120"/>
        <w:ind w:left="1080"/>
        <w:rPr>
          <w:sz w:val="24"/>
          <w:szCs w:val="24"/>
          <w:lang w:val="it-IT"/>
        </w:rPr>
      </w:pPr>
      <w:r w:rsidRPr="008167D1">
        <w:rPr>
          <w:sz w:val="24"/>
          <w:szCs w:val="24"/>
          <w:lang w:val="it-IT"/>
        </w:rPr>
        <w:lastRenderedPageBreak/>
        <w:t>Qui ci va la r</w:t>
      </w:r>
      <w:r>
        <w:rPr>
          <w:sz w:val="24"/>
          <w:szCs w:val="24"/>
          <w:lang w:val="it-IT"/>
        </w:rPr>
        <w:t>oba dei nodi 2 e 4</w:t>
      </w:r>
    </w:p>
    <w:p w14:paraId="58C87BD0" w14:textId="24764DBB" w:rsidR="008167D1" w:rsidRDefault="008167D1" w:rsidP="008167D1">
      <w:pPr>
        <w:pStyle w:val="Paragrafoelenco"/>
        <w:spacing w:after="120"/>
        <w:ind w:left="1080"/>
        <w:rPr>
          <w:sz w:val="24"/>
          <w:szCs w:val="24"/>
          <w:lang w:val="it-IT"/>
        </w:rPr>
      </w:pPr>
      <w:r>
        <w:rPr>
          <w:sz w:val="24"/>
          <w:szCs w:val="24"/>
          <w:lang w:val="it-IT"/>
        </w:rPr>
        <w:t>Diciamo che è sempre possibile buildare con tossim e decommentare tutti i dbg</w:t>
      </w:r>
    </w:p>
    <w:p w14:paraId="7942D019" w14:textId="77777777" w:rsidR="00F211F0" w:rsidRDefault="00F211F0" w:rsidP="00F211F0">
      <w:pPr>
        <w:pStyle w:val="Paragrafoelenco"/>
        <w:numPr>
          <w:ilvl w:val="0"/>
          <w:numId w:val="6"/>
        </w:numPr>
        <w:spacing w:after="120"/>
        <w:rPr>
          <w:b/>
          <w:bCs/>
          <w:i/>
          <w:iCs/>
          <w:sz w:val="28"/>
          <w:szCs w:val="28"/>
          <w:lang w:val="it-IT"/>
        </w:rPr>
      </w:pPr>
      <w:r w:rsidRPr="00F211F0">
        <w:rPr>
          <w:b/>
          <w:bCs/>
          <w:i/>
          <w:iCs/>
          <w:sz w:val="28"/>
          <w:szCs w:val="28"/>
          <w:lang w:val="it-IT"/>
        </w:rPr>
        <w:t>Node-Red</w:t>
      </w:r>
    </w:p>
    <w:p w14:paraId="7EEF3392" w14:textId="2B022093" w:rsidR="00F211F0" w:rsidRPr="00F211F0" w:rsidRDefault="00F211F0" w:rsidP="00F211F0">
      <w:pPr>
        <w:pStyle w:val="Paragrafoelenco"/>
        <w:spacing w:after="120"/>
        <w:rPr>
          <w:sz w:val="24"/>
          <w:szCs w:val="24"/>
        </w:rPr>
      </w:pPr>
      <w:r w:rsidRPr="00F211F0">
        <w:rPr>
          <w:sz w:val="24"/>
          <w:szCs w:val="24"/>
        </w:rPr>
        <w:t>The main functionalities of Node-Red (in our project) were to “parse” the received message obtained via TCP, create a new MQTT message and send it via MQTT.</w:t>
      </w:r>
      <w:r w:rsidRPr="00F211F0">
        <w:rPr>
          <w:noProof/>
          <w:sz w:val="24"/>
          <w:szCs w:val="24"/>
        </w:rPr>
        <w:drawing>
          <wp:inline distT="0" distB="0" distL="0" distR="0" wp14:anchorId="2FA28104" wp14:editId="4EF869DD">
            <wp:extent cx="6121400" cy="1689100"/>
            <wp:effectExtent l="0" t="0" r="0" b="6350"/>
            <wp:docPr id="14250060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0" cy="1689100"/>
                    </a:xfrm>
                    <a:prstGeom prst="rect">
                      <a:avLst/>
                    </a:prstGeom>
                    <a:noFill/>
                    <a:ln>
                      <a:noFill/>
                    </a:ln>
                  </pic:spPr>
                </pic:pic>
              </a:graphicData>
            </a:graphic>
          </wp:inline>
        </w:drawing>
      </w:r>
    </w:p>
    <w:p w14:paraId="558511F8" w14:textId="0D9C75AD" w:rsidR="00F211F0" w:rsidRPr="00F211F0" w:rsidRDefault="00F211F0" w:rsidP="00F211F0">
      <w:pPr>
        <w:pStyle w:val="Paragrafoelenco"/>
        <w:spacing w:after="120"/>
        <w:rPr>
          <w:sz w:val="24"/>
          <w:szCs w:val="24"/>
        </w:rPr>
      </w:pPr>
      <w:r w:rsidRPr="00F211F0">
        <w:rPr>
          <w:sz w:val="24"/>
          <w:szCs w:val="24"/>
        </w:rPr>
        <w:t>It also limits the number of messages/s that ThingSpeak can receive.</w:t>
      </w:r>
    </w:p>
    <w:p w14:paraId="50A293DD" w14:textId="77777777" w:rsidR="00F211F0" w:rsidRPr="00F211F0" w:rsidRDefault="00F211F0" w:rsidP="00180E9B">
      <w:pPr>
        <w:pStyle w:val="Paragrafoelenco"/>
        <w:numPr>
          <w:ilvl w:val="1"/>
          <w:numId w:val="6"/>
        </w:numPr>
        <w:spacing w:after="120"/>
        <w:ind w:left="1080"/>
        <w:rPr>
          <w:b/>
          <w:bCs/>
          <w:i/>
          <w:iCs/>
          <w:sz w:val="28"/>
          <w:szCs w:val="28"/>
          <w:lang w:val="it-IT"/>
        </w:rPr>
      </w:pPr>
      <w:r w:rsidRPr="00F211F0">
        <w:rPr>
          <w:b/>
          <w:bCs/>
          <w:i/>
          <w:iCs/>
          <w:sz w:val="24"/>
          <w:szCs w:val="24"/>
          <w:lang w:val="it-IT"/>
        </w:rPr>
        <w:t>Function block</w:t>
      </w:r>
    </w:p>
    <w:p w14:paraId="1FEAB890" w14:textId="26AB87D1" w:rsidR="00F211F0" w:rsidRPr="00F211F0" w:rsidRDefault="00F211F0" w:rsidP="00F211F0">
      <w:pPr>
        <w:pStyle w:val="Paragrafoelenco"/>
        <w:spacing w:after="120"/>
        <w:ind w:left="1080"/>
        <w:rPr>
          <w:sz w:val="28"/>
          <w:szCs w:val="28"/>
        </w:rPr>
      </w:pPr>
      <w:r w:rsidRPr="00F211F0">
        <w:rPr>
          <w:sz w:val="24"/>
          <w:szCs w:val="24"/>
        </w:rPr>
        <w:t>“msgs creation” take as i</w:t>
      </w:r>
      <w:r>
        <w:rPr>
          <w:sz w:val="24"/>
          <w:szCs w:val="24"/>
        </w:rPr>
        <w:t>nput the TCP message</w:t>
      </w:r>
      <w:r w:rsidR="003976AE">
        <w:rPr>
          <w:sz w:val="24"/>
          <w:szCs w:val="24"/>
        </w:rPr>
        <w:t>s</w:t>
      </w:r>
      <w:r>
        <w:rPr>
          <w:sz w:val="24"/>
          <w:szCs w:val="24"/>
        </w:rPr>
        <w:t xml:space="preserve">, </w:t>
      </w:r>
      <w:r w:rsidR="003976AE">
        <w:rPr>
          <w:sz w:val="24"/>
          <w:szCs w:val="24"/>
        </w:rPr>
        <w:t xml:space="preserve">filters them keeping just the interesting ones, </w:t>
      </w:r>
      <w:r>
        <w:rPr>
          <w:sz w:val="24"/>
          <w:szCs w:val="24"/>
        </w:rPr>
        <w:t xml:space="preserve">and generate a new message to be sent via MQTT. In order to do so, it read the TCP message and in particular it extracts </w:t>
      </w:r>
      <w:r w:rsidR="00180E9B">
        <w:rPr>
          <w:sz w:val="24"/>
          <w:szCs w:val="24"/>
        </w:rPr>
        <w:t>data about the sender node and the value of the message, and using them (and thingspeak credentials in order to transmit them successfully) it generates the new MQTT message.</w:t>
      </w:r>
    </w:p>
    <w:p w14:paraId="5423240D" w14:textId="77777777" w:rsidR="00F211F0" w:rsidRPr="00180E9B" w:rsidRDefault="00F211F0" w:rsidP="00F211F0">
      <w:pPr>
        <w:pStyle w:val="Paragrafoelenco"/>
        <w:numPr>
          <w:ilvl w:val="1"/>
          <w:numId w:val="6"/>
        </w:numPr>
        <w:spacing w:after="120"/>
        <w:rPr>
          <w:b/>
          <w:bCs/>
          <w:i/>
          <w:iCs/>
          <w:sz w:val="28"/>
          <w:szCs w:val="28"/>
          <w:lang w:val="it-IT"/>
        </w:rPr>
      </w:pPr>
      <w:r w:rsidRPr="00F211F0">
        <w:rPr>
          <w:b/>
          <w:bCs/>
          <w:i/>
          <w:iCs/>
          <w:sz w:val="24"/>
          <w:szCs w:val="24"/>
          <w:lang w:val="it-IT"/>
        </w:rPr>
        <w:t>Delay block</w:t>
      </w:r>
    </w:p>
    <w:p w14:paraId="54C23995" w14:textId="59C31296" w:rsidR="00180E9B" w:rsidRPr="00180E9B" w:rsidRDefault="00180E9B" w:rsidP="00180E9B">
      <w:pPr>
        <w:pStyle w:val="Paragrafoelenco"/>
        <w:spacing w:after="120"/>
        <w:ind w:left="1069"/>
        <w:rPr>
          <w:sz w:val="28"/>
          <w:szCs w:val="28"/>
        </w:rPr>
      </w:pPr>
      <w:r w:rsidRPr="00180E9B">
        <w:rPr>
          <w:sz w:val="24"/>
          <w:szCs w:val="24"/>
        </w:rPr>
        <w:t>Used in order to limit</w:t>
      </w:r>
      <w:r>
        <w:rPr>
          <w:sz w:val="24"/>
          <w:szCs w:val="24"/>
        </w:rPr>
        <w:t xml:space="preserve"> the number o messages per second that ThingSpeak can receive.</w:t>
      </w:r>
    </w:p>
    <w:p w14:paraId="61E6ABC7" w14:textId="432DEE7E" w:rsidR="00F211F0" w:rsidRPr="00180E9B" w:rsidRDefault="00F211F0" w:rsidP="00F211F0">
      <w:pPr>
        <w:pStyle w:val="Paragrafoelenco"/>
        <w:numPr>
          <w:ilvl w:val="1"/>
          <w:numId w:val="6"/>
        </w:numPr>
        <w:spacing w:after="120"/>
        <w:rPr>
          <w:b/>
          <w:bCs/>
          <w:i/>
          <w:iCs/>
          <w:sz w:val="28"/>
          <w:szCs w:val="28"/>
          <w:lang w:val="it-IT"/>
        </w:rPr>
      </w:pPr>
      <w:r w:rsidRPr="00F211F0">
        <w:rPr>
          <w:b/>
          <w:bCs/>
          <w:i/>
          <w:iCs/>
          <w:sz w:val="24"/>
          <w:szCs w:val="24"/>
          <w:lang w:val="it-IT"/>
        </w:rPr>
        <w:t>MQTT block</w:t>
      </w:r>
    </w:p>
    <w:p w14:paraId="22476FA3" w14:textId="55400F07" w:rsidR="00180E9B" w:rsidRPr="00180E9B" w:rsidRDefault="00180E9B" w:rsidP="00180E9B">
      <w:pPr>
        <w:pStyle w:val="Paragrafoelenco"/>
        <w:spacing w:after="120"/>
        <w:ind w:left="1069"/>
        <w:rPr>
          <w:sz w:val="28"/>
          <w:szCs w:val="28"/>
        </w:rPr>
      </w:pPr>
      <w:r w:rsidRPr="00180E9B">
        <w:rPr>
          <w:sz w:val="24"/>
          <w:szCs w:val="24"/>
        </w:rPr>
        <w:t>Set in order to s</w:t>
      </w:r>
      <w:r>
        <w:rPr>
          <w:sz w:val="24"/>
          <w:szCs w:val="24"/>
        </w:rPr>
        <w:t>end data to out ThingSpeak channel.</w:t>
      </w:r>
    </w:p>
    <w:p w14:paraId="1F2F6A0F" w14:textId="14F7C059" w:rsidR="00F211F0" w:rsidRDefault="00F211F0" w:rsidP="00F211F0">
      <w:pPr>
        <w:pStyle w:val="Paragrafoelenco"/>
        <w:numPr>
          <w:ilvl w:val="0"/>
          <w:numId w:val="6"/>
        </w:numPr>
        <w:spacing w:after="120"/>
        <w:rPr>
          <w:b/>
          <w:bCs/>
          <w:i/>
          <w:iCs/>
          <w:sz w:val="28"/>
          <w:szCs w:val="28"/>
          <w:lang w:val="it-IT"/>
        </w:rPr>
      </w:pPr>
      <w:r>
        <w:rPr>
          <w:b/>
          <w:bCs/>
          <w:i/>
          <w:iCs/>
          <w:sz w:val="28"/>
          <w:szCs w:val="28"/>
          <w:lang w:val="it-IT"/>
        </w:rPr>
        <w:t>ThingSpeak</w:t>
      </w:r>
    </w:p>
    <w:p w14:paraId="2C615875" w14:textId="061C46F1" w:rsidR="00A05742" w:rsidRPr="00300CB8" w:rsidRDefault="00300CB8" w:rsidP="00A05742">
      <w:pPr>
        <w:pStyle w:val="Paragrafoelenco"/>
        <w:spacing w:after="120"/>
        <w:rPr>
          <w:sz w:val="24"/>
          <w:szCs w:val="24"/>
        </w:rPr>
      </w:pPr>
      <w:r w:rsidRPr="00300CB8">
        <w:rPr>
          <w:sz w:val="24"/>
          <w:szCs w:val="24"/>
        </w:rPr>
        <w:t>ThingSpeak is an online p</w:t>
      </w:r>
      <w:r>
        <w:rPr>
          <w:sz w:val="24"/>
          <w:szCs w:val="24"/>
        </w:rPr>
        <w:t>ortal used to connect some kind of peripherals and read data. In our case we connected via MQTT and read data from Node-Red.</w:t>
      </w:r>
    </w:p>
    <w:p w14:paraId="5FE3E3F6" w14:textId="1585B4A1" w:rsidR="00A05742" w:rsidRDefault="00A05742" w:rsidP="00A05742">
      <w:pPr>
        <w:pStyle w:val="Paragrafoelenco"/>
        <w:numPr>
          <w:ilvl w:val="1"/>
          <w:numId w:val="6"/>
        </w:numPr>
        <w:spacing w:after="120"/>
        <w:rPr>
          <w:b/>
          <w:bCs/>
          <w:i/>
          <w:iCs/>
          <w:sz w:val="24"/>
          <w:szCs w:val="24"/>
          <w:lang w:val="it-IT"/>
        </w:rPr>
      </w:pPr>
      <w:r>
        <w:rPr>
          <w:b/>
          <w:bCs/>
          <w:i/>
          <w:iCs/>
          <w:sz w:val="24"/>
          <w:szCs w:val="24"/>
          <w:lang w:val="it-IT"/>
        </w:rPr>
        <w:t>Channel creation and settings</w:t>
      </w:r>
    </w:p>
    <w:p w14:paraId="1DDF41AE" w14:textId="49371C59" w:rsidR="00300CB8" w:rsidRPr="00300CB8" w:rsidRDefault="00300CB8" w:rsidP="00300CB8">
      <w:pPr>
        <w:pStyle w:val="Paragrafoelenco"/>
        <w:spacing w:after="120"/>
        <w:ind w:left="1069"/>
        <w:rPr>
          <w:sz w:val="24"/>
          <w:szCs w:val="24"/>
        </w:rPr>
      </w:pPr>
      <w:r w:rsidRPr="00300CB8">
        <w:rPr>
          <w:sz w:val="24"/>
          <w:szCs w:val="24"/>
        </w:rPr>
        <w:t>We created a channel w</w:t>
      </w:r>
      <w:r>
        <w:rPr>
          <w:sz w:val="24"/>
          <w:szCs w:val="24"/>
        </w:rPr>
        <w:t xml:space="preserve">ith 5 fields (charts), in which each one contains the </w:t>
      </w:r>
      <w:r w:rsidR="00E97534">
        <w:rPr>
          <w:sz w:val="24"/>
          <w:szCs w:val="24"/>
        </w:rPr>
        <w:t xml:space="preserve">temporized </w:t>
      </w:r>
      <w:r>
        <w:rPr>
          <w:sz w:val="24"/>
          <w:szCs w:val="24"/>
        </w:rPr>
        <w:t xml:space="preserve">value sent by each </w:t>
      </w:r>
      <w:r w:rsidR="00E97534">
        <w:rPr>
          <w:sz w:val="24"/>
          <w:szCs w:val="24"/>
        </w:rPr>
        <w:t xml:space="preserve">sensor </w:t>
      </w:r>
      <w:r>
        <w:rPr>
          <w:sz w:val="24"/>
          <w:szCs w:val="24"/>
        </w:rPr>
        <w:t>node</w:t>
      </w:r>
      <w:r w:rsidR="00E97534">
        <w:rPr>
          <w:sz w:val="24"/>
          <w:szCs w:val="24"/>
        </w:rPr>
        <w:t>, so in the end we can see a diagram.</w:t>
      </w:r>
    </w:p>
    <w:p w14:paraId="5A8B84D1" w14:textId="6B322D5B" w:rsidR="00A05742" w:rsidRDefault="00A05742" w:rsidP="00A05742">
      <w:pPr>
        <w:pStyle w:val="Paragrafoelenco"/>
        <w:numPr>
          <w:ilvl w:val="1"/>
          <w:numId w:val="6"/>
        </w:numPr>
        <w:spacing w:after="120"/>
        <w:rPr>
          <w:b/>
          <w:bCs/>
          <w:i/>
          <w:iCs/>
          <w:sz w:val="24"/>
          <w:szCs w:val="24"/>
          <w:lang w:val="it-IT"/>
        </w:rPr>
      </w:pPr>
      <w:r>
        <w:rPr>
          <w:b/>
          <w:bCs/>
          <w:i/>
          <w:iCs/>
          <w:sz w:val="24"/>
          <w:szCs w:val="24"/>
          <w:lang w:val="it-IT"/>
        </w:rPr>
        <w:t>Working flow</w:t>
      </w:r>
    </w:p>
    <w:p w14:paraId="3AB281C3" w14:textId="6107C845" w:rsidR="00E97534" w:rsidRDefault="00E97534" w:rsidP="00E97534">
      <w:pPr>
        <w:pStyle w:val="Paragrafoelenco"/>
        <w:spacing w:after="120"/>
        <w:ind w:left="1069"/>
        <w:rPr>
          <w:sz w:val="24"/>
          <w:szCs w:val="24"/>
        </w:rPr>
      </w:pPr>
      <w:r>
        <w:rPr>
          <w:noProof/>
        </w:rPr>
        <w:drawing>
          <wp:anchor distT="0" distB="0" distL="114300" distR="114300" simplePos="0" relativeHeight="251660288" behindDoc="0" locked="0" layoutInCell="1" allowOverlap="1" wp14:anchorId="029AD6E3" wp14:editId="4CF72B89">
            <wp:simplePos x="0" y="0"/>
            <wp:positionH relativeFrom="margin">
              <wp:align>right</wp:align>
            </wp:positionH>
            <wp:positionV relativeFrom="paragraph">
              <wp:posOffset>6350</wp:posOffset>
            </wp:positionV>
            <wp:extent cx="2552700" cy="2533650"/>
            <wp:effectExtent l="0" t="0" r="0" b="0"/>
            <wp:wrapSquare wrapText="bothSides"/>
            <wp:docPr id="1658588089" name="Immagine 1" descr="Immagine che contiene testo, software, Software multimedial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88089" name="Immagine 1" descr="Immagine che contiene testo, software, Software multimediale, Icona del computer&#10;&#10;Descrizione generata automaticamente"/>
                    <pic:cNvPicPr/>
                  </pic:nvPicPr>
                  <pic:blipFill rotWithShape="1">
                    <a:blip r:embed="rId7" cstate="print">
                      <a:extLst>
                        <a:ext uri="{28A0092B-C50C-407E-A947-70E740481C1C}">
                          <a14:useLocalDpi xmlns:a14="http://schemas.microsoft.com/office/drawing/2010/main" val="0"/>
                        </a:ext>
                      </a:extLst>
                    </a:blip>
                    <a:srcRect l="28532" t="19923" r="29758" b="6475"/>
                    <a:stretch/>
                  </pic:blipFill>
                  <pic:spPr bwMode="auto">
                    <a:xfrm>
                      <a:off x="0" y="0"/>
                      <a:ext cx="2552700" cy="2533650"/>
                    </a:xfrm>
                    <a:prstGeom prst="rect">
                      <a:avLst/>
                    </a:prstGeom>
                    <a:ln>
                      <a:noFill/>
                    </a:ln>
                    <a:extLst>
                      <a:ext uri="{53640926-AAD7-44D8-BBD7-CCE9431645EC}">
                        <a14:shadowObscured xmlns:a14="http://schemas.microsoft.com/office/drawing/2010/main"/>
                      </a:ext>
                    </a:extLst>
                  </pic:spPr>
                </pic:pic>
              </a:graphicData>
            </a:graphic>
          </wp:anchor>
        </w:drawing>
      </w:r>
      <w:r w:rsidRPr="00E97534">
        <w:rPr>
          <w:sz w:val="24"/>
          <w:szCs w:val="24"/>
        </w:rPr>
        <w:t>ThingSpeak listens on an M</w:t>
      </w:r>
      <w:r>
        <w:rPr>
          <w:sz w:val="24"/>
          <w:szCs w:val="24"/>
        </w:rPr>
        <w:t>QTT channel (non son sicuro sia giusto), the incoming messages can have up to 5 fields (one for each sensor node), ThingSpeak reads the messages and assigns the new values of each field to a corresponding new value in the corresponding chart.</w:t>
      </w:r>
    </w:p>
    <w:p w14:paraId="2797870C" w14:textId="151851D3" w:rsidR="00E97534" w:rsidRDefault="00E97534" w:rsidP="00E97534">
      <w:pPr>
        <w:pStyle w:val="Paragrafoelenco"/>
        <w:spacing w:after="120"/>
        <w:ind w:left="1069"/>
        <w:rPr>
          <w:sz w:val="24"/>
          <w:szCs w:val="24"/>
        </w:rPr>
      </w:pPr>
    </w:p>
    <w:p w14:paraId="6740E070" w14:textId="77777777" w:rsidR="00E97534" w:rsidRDefault="00E97534" w:rsidP="00E97534">
      <w:pPr>
        <w:pStyle w:val="Paragrafoelenco"/>
        <w:spacing w:after="120"/>
        <w:ind w:left="1069"/>
        <w:rPr>
          <w:sz w:val="24"/>
          <w:szCs w:val="24"/>
        </w:rPr>
      </w:pPr>
    </w:p>
    <w:p w14:paraId="4D8298C6" w14:textId="77777777" w:rsidR="00E97534" w:rsidRDefault="00E97534" w:rsidP="00E97534">
      <w:pPr>
        <w:pStyle w:val="Paragrafoelenco"/>
        <w:spacing w:after="120"/>
        <w:ind w:left="1069"/>
        <w:rPr>
          <w:sz w:val="24"/>
          <w:szCs w:val="24"/>
        </w:rPr>
      </w:pPr>
    </w:p>
    <w:p w14:paraId="7866A85E" w14:textId="77777777" w:rsidR="00E97534" w:rsidRDefault="00E97534" w:rsidP="00E97534">
      <w:pPr>
        <w:pStyle w:val="Paragrafoelenco"/>
        <w:spacing w:after="120"/>
        <w:ind w:left="1069"/>
        <w:rPr>
          <w:sz w:val="24"/>
          <w:szCs w:val="24"/>
        </w:rPr>
      </w:pPr>
    </w:p>
    <w:p w14:paraId="2061DC47" w14:textId="77777777" w:rsidR="00E97534" w:rsidRDefault="00E97534" w:rsidP="00E97534">
      <w:pPr>
        <w:pStyle w:val="Paragrafoelenco"/>
        <w:spacing w:after="120"/>
        <w:ind w:left="1069"/>
        <w:rPr>
          <w:sz w:val="24"/>
          <w:szCs w:val="24"/>
        </w:rPr>
      </w:pPr>
    </w:p>
    <w:p w14:paraId="3B360ECC" w14:textId="77777777" w:rsidR="00E97534" w:rsidRDefault="00E97534" w:rsidP="00E97534">
      <w:pPr>
        <w:pStyle w:val="Paragrafoelenco"/>
        <w:spacing w:after="120"/>
        <w:ind w:left="1069"/>
        <w:rPr>
          <w:sz w:val="24"/>
          <w:szCs w:val="24"/>
        </w:rPr>
      </w:pPr>
    </w:p>
    <w:p w14:paraId="43247E83" w14:textId="77777777" w:rsidR="00E97534" w:rsidRPr="00E97534" w:rsidRDefault="00E97534" w:rsidP="00E97534">
      <w:pPr>
        <w:pStyle w:val="Paragrafoelenco"/>
        <w:spacing w:after="120"/>
        <w:ind w:left="1069"/>
        <w:rPr>
          <w:sz w:val="24"/>
          <w:szCs w:val="24"/>
        </w:rPr>
      </w:pPr>
    </w:p>
    <w:p w14:paraId="7292C0F8" w14:textId="50863A1D" w:rsidR="00F211F0" w:rsidRDefault="00F211F0" w:rsidP="00F211F0">
      <w:pPr>
        <w:pStyle w:val="Paragrafoelenco"/>
        <w:numPr>
          <w:ilvl w:val="0"/>
          <w:numId w:val="6"/>
        </w:numPr>
        <w:spacing w:after="120"/>
        <w:rPr>
          <w:b/>
          <w:bCs/>
          <w:i/>
          <w:iCs/>
          <w:sz w:val="28"/>
          <w:szCs w:val="28"/>
          <w:lang w:val="it-IT"/>
        </w:rPr>
      </w:pPr>
      <w:r>
        <w:rPr>
          <w:b/>
          <w:bCs/>
          <w:i/>
          <w:iCs/>
          <w:sz w:val="28"/>
          <w:szCs w:val="28"/>
          <w:lang w:val="it-IT"/>
        </w:rPr>
        <w:t>Observations</w:t>
      </w:r>
    </w:p>
    <w:p w14:paraId="4B7DC005" w14:textId="502E74DE" w:rsidR="00F211F0" w:rsidRPr="00F211F0" w:rsidRDefault="00F211F0" w:rsidP="00F211F0">
      <w:pPr>
        <w:pStyle w:val="Paragrafoelenco"/>
        <w:spacing w:after="120"/>
        <w:rPr>
          <w:sz w:val="28"/>
          <w:szCs w:val="28"/>
          <w:lang w:val="it-IT"/>
        </w:rPr>
      </w:pPr>
    </w:p>
    <w:p w14:paraId="05960B71" w14:textId="77777777" w:rsidR="008167D1" w:rsidRPr="008167D1" w:rsidRDefault="008167D1" w:rsidP="008167D1">
      <w:pPr>
        <w:pStyle w:val="Paragrafoelenco"/>
        <w:spacing w:after="120"/>
        <w:ind w:left="1080"/>
        <w:rPr>
          <w:sz w:val="24"/>
          <w:szCs w:val="24"/>
          <w:lang w:val="it-IT"/>
        </w:rPr>
      </w:pPr>
    </w:p>
    <w:sectPr w:rsidR="008167D1" w:rsidRPr="008167D1" w:rsidSect="00260F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A6C"/>
    <w:multiLevelType w:val="hybridMultilevel"/>
    <w:tmpl w:val="F0F4468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97F79F0"/>
    <w:multiLevelType w:val="hybridMultilevel"/>
    <w:tmpl w:val="634846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D466A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283B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965117"/>
    <w:multiLevelType w:val="multilevel"/>
    <w:tmpl w:val="5C9C353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8EC134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CF65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3C4186"/>
    <w:multiLevelType w:val="hybridMultilevel"/>
    <w:tmpl w:val="E4DA1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EC40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5319014">
    <w:abstractNumId w:val="7"/>
  </w:num>
  <w:num w:numId="2" w16cid:durableId="1146779549">
    <w:abstractNumId w:val="2"/>
  </w:num>
  <w:num w:numId="3" w16cid:durableId="1168059623">
    <w:abstractNumId w:val="6"/>
  </w:num>
  <w:num w:numId="4" w16cid:durableId="1696423294">
    <w:abstractNumId w:val="8"/>
  </w:num>
  <w:num w:numId="5" w16cid:durableId="1797945020">
    <w:abstractNumId w:val="5"/>
  </w:num>
  <w:num w:numId="6" w16cid:durableId="550307636">
    <w:abstractNumId w:val="4"/>
  </w:num>
  <w:num w:numId="7" w16cid:durableId="1237738673">
    <w:abstractNumId w:val="3"/>
  </w:num>
  <w:num w:numId="8" w16cid:durableId="1245990573">
    <w:abstractNumId w:val="1"/>
  </w:num>
  <w:num w:numId="9" w16cid:durableId="214496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F9"/>
    <w:rsid w:val="000947AC"/>
    <w:rsid w:val="000C0983"/>
    <w:rsid w:val="000C0DF9"/>
    <w:rsid w:val="00135C84"/>
    <w:rsid w:val="00180E9B"/>
    <w:rsid w:val="00194455"/>
    <w:rsid w:val="00260F08"/>
    <w:rsid w:val="00300CB8"/>
    <w:rsid w:val="003976AE"/>
    <w:rsid w:val="00465A32"/>
    <w:rsid w:val="008167D1"/>
    <w:rsid w:val="00A05742"/>
    <w:rsid w:val="00AA59CF"/>
    <w:rsid w:val="00B36B93"/>
    <w:rsid w:val="00BC6544"/>
    <w:rsid w:val="00E51162"/>
    <w:rsid w:val="00E97534"/>
    <w:rsid w:val="00EE22C8"/>
    <w:rsid w:val="00F211F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57B0"/>
  <w15:chartTrackingRefBased/>
  <w15:docId w15:val="{4776A7A2-DC85-4772-B69C-90196BD1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51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722</Words>
  <Characters>4120</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Molgora</dc:creator>
  <cp:keywords/>
  <dc:description/>
  <cp:lastModifiedBy>Roberto Molgora</cp:lastModifiedBy>
  <cp:revision>9</cp:revision>
  <dcterms:created xsi:type="dcterms:W3CDTF">2023-06-24T08:39:00Z</dcterms:created>
  <dcterms:modified xsi:type="dcterms:W3CDTF">2023-06-27T14:39:00Z</dcterms:modified>
</cp:coreProperties>
</file>