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sz w:val="30"/>
        </w:rPr>
        <w:t>Editor letter and suggested reviewers</w:t>
      </w:r>
    </w:p>
    <w:p>
      <w:pPr/>
      <w:r>
        <w:rPr>
          <w:rFonts w:ascii="Times New Roman" w:hAnsi="Times New Roman"/>
          <w:color w:val="000000"/>
          <w:sz w:val="22"/>
        </w:rPr>
        <w:t>30 September 2026</w:t>
      </w:r>
    </w:p>
    <w:p>
      <w:pPr/>
      <w:r>
        <w:rPr>
          <w:rFonts w:ascii="Times New Roman" w:hAnsi="Times New Roman"/>
          <w:color w:val="000000"/>
          <w:sz w:val="22"/>
        </w:rPr>
        <w:t>Editor-in-Chief</w:t>
        <w:br/>
        <w:t>Rudarsko-geološko-naftni zbornik</w:t>
      </w:r>
    </w:p>
    <w:p>
      <w:pPr/>
      <w:r>
        <w:rPr>
          <w:rFonts w:ascii="Times New Roman" w:hAnsi="Times New Roman"/>
          <w:color w:val="000000"/>
          <w:sz w:val="22"/>
        </w:rPr>
        <w:t>Dear Editor-in-Chief,</w:t>
      </w:r>
    </w:p>
    <w:p>
      <w:pPr/>
      <w:r>
        <w:rPr>
          <w:rFonts w:ascii="Times New Roman" w:hAnsi="Times New Roman"/>
          <w:color w:val="000000"/>
          <w:sz w:val="22"/>
        </w:rPr>
        <w:t>We request consideration of our manuscript, “Semisynthetic evaluation of FEM LSTM slope displacement forecasts”, by Roberto Enrique Quezada-Rodríguez and Melanie Celeste Tello Fuentes, as an original research article.</w:t>
      </w:r>
    </w:p>
    <w:p>
      <w:pPr/>
      <w:r>
        <w:rPr>
          <w:rFonts w:ascii="Times New Roman" w:hAnsi="Times New Roman"/>
          <w:color w:val="000000"/>
          <w:sz w:val="22"/>
        </w:rPr>
        <w:t>The manuscript reports our original computational analyses of a controlled semisynthetic slope testbed. It combines a two-dimensional finite-element mechanical generator, long short-term memory forecasts and a physics-guided residual corrector. NASA POWER rainfall data provide environmental forcing; the displacements and assumed geotechnical conditions are simulated, not measurements from an operating mine.</w:t>
      </w:r>
    </w:p>
    <w:p>
      <w:pPr/>
      <w:r>
        <w:rPr>
          <w:rFonts w:ascii="Times New Roman" w:hAnsi="Times New Roman"/>
          <w:color w:val="000000"/>
          <w:sz w:val="22"/>
        </w:rPr>
        <w:t>The contribution is a reproducible evaluation of forecasting performance, the added value of the corrector and sensitivity to input quality. The results do not establish consistent superiority of the corrector or validate field deployment. This scope is relevant to the journal’s coverage of computational geotechnics and engineering geology. The code and supporting validation files are available at https://github.com/RobertoA1/sslope.</w:t>
      </w:r>
    </w:p>
    <w:p>
      <w:pPr/>
      <w:r>
        <w:rPr>
          <w:rFonts w:ascii="Times New Roman" w:hAnsi="Times New Roman"/>
          <w:color w:val="000000"/>
          <w:sz w:val="22"/>
        </w:rPr>
        <w:t>We received no funding for this research and declare no conflicts of interest. The manuscript discloses the use of OpenAI Codex. It is written in British English and has received AI-assisted language editing; professional or native-speaker proofreading has not yet been documented. We do not claim that AI-assisted editing satisfies the journal’s proofreading requirement.</w:t>
      </w:r>
    </w:p>
    <w:p>
      <w:pPr/>
      <w:r>
        <w:rPr>
          <w:rFonts w:ascii="Times New Roman" w:hAnsi="Times New Roman"/>
          <w:color w:val="000000"/>
          <w:sz w:val="22"/>
        </w:rPr>
        <w:t>We propose the two specialists listed on the following page, selected for their complementary expertise and institutional affiliations outside our university. They have not been contacted. Their availability and appointment remain entirely at the discretion of the editors.</w:t>
      </w:r>
    </w:p>
    <w:p>
      <w:pPr/>
      <w:r>
        <w:rPr>
          <w:rFonts w:ascii="Times New Roman" w:hAnsi="Times New Roman"/>
          <w:color w:val="000000"/>
          <w:sz w:val="22"/>
        </w:rPr>
        <w:t>Yours sincerely,</w:t>
        <w:br/>
        <w:t>Roberto Enrique Quezada-Rodríguez</w:t>
        <w:br/>
        <w:t>Corresponding author</w:t>
        <w:br/>
        <w:t>Universidad Nacional de Trujillo</w:t>
        <w:br/>
        <w:t>Ciudad Universitaria, Av. Juan Pablo II S/N, Urb. San Andrés</w:t>
        <w:br/>
        <w:t>Trujillo, La Libertad, Peru</w:t>
        <w:br/>
        <w:t>requezadaro@unitru.edu.pe</w:t>
      </w:r>
    </w:p>
    <w:p>
      <w:r>
        <w:br w:type="page"/>
      </w:r>
    </w:p>
    <w:p>
      <w:pPr>
        <w:pStyle w:val="Title"/>
      </w:pPr>
      <w:r>
        <w:rPr>
          <w:rFonts w:ascii="Times New Roman" w:hAnsi="Times New Roman"/>
          <w:color w:val="000000"/>
          <w:sz w:val="30"/>
        </w:rPr>
        <w:t>Suggested reviewers</w:t>
      </w:r>
    </w:p>
    <w:p>
      <w:pPr/>
      <w:r>
        <w:rPr>
          <w:rFonts w:ascii="Times New Roman" w:hAnsi="Times New Roman"/>
          <w:color w:val="000000"/>
          <w:sz w:val="22"/>
        </w:rPr>
        <w:t>Proposal for the manuscript Semisynthetic evaluation of FEM LSTM slope displacement forecasts</w:t>
      </w:r>
    </w:p>
    <w:p>
      <w:pPr>
        <w:pStyle w:val="Heading1"/>
      </w:pPr>
      <w:r>
        <w:rPr>
          <w:rFonts w:ascii="Times New Roman" w:hAnsi="Times New Roman"/>
          <w:color w:val="000000"/>
          <w:sz w:val="24"/>
        </w:rPr>
        <w:t>Jinsong Huang</w:t>
      </w:r>
    </w:p>
    <w:p>
      <w:pPr/>
      <w:r>
        <w:rPr>
          <w:rFonts w:ascii="Times New Roman" w:hAnsi="Times New Roman"/>
          <w:color w:val="000000"/>
          <w:sz w:val="22"/>
        </w:rPr>
        <w:t>Degree and position: Ph.D. in Civil Engineering; Professor, School of Engineering, University of Newcastle, Australia.</w:t>
      </w:r>
    </w:p>
    <w:p>
      <w:pPr/>
      <w:r>
        <w:rPr>
          <w:rFonts w:ascii="Times New Roman" w:hAnsi="Times New Roman"/>
          <w:color w:val="000000"/>
          <w:sz w:val="22"/>
        </w:rPr>
        <w:t>Scientific fields: computational geotechnics, slope stability and geotechnical risk; machine learning and physics-informed modelling of unsaturated infiltration.</w:t>
      </w:r>
    </w:p>
    <w:p>
      <w:pPr/>
      <w:r>
        <w:rPr>
          <w:rFonts w:ascii="Times New Roman" w:hAnsi="Times New Roman"/>
          <w:color w:val="000000"/>
          <w:sz w:val="22"/>
        </w:rPr>
        <w:t>Institutional email: Jinsong.Huang@newcastle.edu.au</w:t>
      </w:r>
    </w:p>
    <w:p>
      <w:pPr/>
      <w:r>
        <w:rPr>
          <w:rFonts w:ascii="Times New Roman" w:hAnsi="Times New Roman"/>
          <w:color w:val="000000"/>
          <w:sz w:val="22"/>
        </w:rPr>
        <w:t>Suitability: his work on physics-informed learning with sparse and noisy observations is pertinent to the hybrid forecasting approach, uncertainty assessment and robustness tests. His research on rainfall infiltration and heterogeneous slopes also supports scrutiny of the physical assumptions.</w:t>
      </w:r>
    </w:p>
    <w:p>
      <w:pPr/>
      <w:r>
        <w:rPr>
          <w:rFonts w:ascii="Times New Roman" w:hAnsi="Times New Roman"/>
          <w:color w:val="000000"/>
          <w:sz w:val="22"/>
        </w:rPr>
        <w:t>Selected work: co-author of “Reconstructing unsaturated infiltration behavior with sparse data via physics-informed deep learning” (Computers and Geotechnics, 168, 106162, 2024). Recent activity: co-author of “A rainfall infiltration-redistribution model for heterogeneous slopes considering multi-parameter uncertainties” (Journal of Rock Mechanics and Geotechnical Engineering, 17, 7882–7895, 2025).</w:t>
      </w:r>
    </w:p>
    <w:p>
      <w:pPr>
        <w:spacing w:after="80"/>
      </w:pPr>
      <w:hyperlink r:id="rId9">
        <w:r>
          <w:rPr>
            <w:rFonts w:ascii="Times New Roman" w:hAnsi="Times New Roman"/>
            <w:sz w:val="22"/>
          </w:rPr>
          <w:t>Institutional profile and contact</w:t>
        </w:r>
      </w:hyperlink>
    </w:p>
    <w:p>
      <w:pPr>
        <w:spacing w:after="80"/>
      </w:pPr>
      <w:hyperlink r:id="rId10">
        <w:r>
          <w:rPr>
            <w:rFonts w:ascii="Times New Roman" w:hAnsi="Times New Roman"/>
            <w:sz w:val="22"/>
          </w:rPr>
          <w:t>Physics-informed learning paper 10.1016/j.compgeo.2024.106162</w:t>
        </w:r>
      </w:hyperlink>
    </w:p>
    <w:p>
      <w:pPr>
        <w:spacing w:after="80"/>
      </w:pPr>
      <w:hyperlink r:id="rId11">
        <w:r>
          <w:rPr>
            <w:rFonts w:ascii="Times New Roman" w:hAnsi="Times New Roman"/>
            <w:sz w:val="22"/>
          </w:rPr>
          <w:t>Recent paper 10.1016/j.jrmge.2025.04.005</w:t>
        </w:r>
      </w:hyperlink>
    </w:p>
    <w:p>
      <w:pPr>
        <w:pStyle w:val="Heading1"/>
      </w:pPr>
      <w:r>
        <w:rPr>
          <w:rFonts w:ascii="Times New Roman" w:hAnsi="Times New Roman"/>
          <w:color w:val="000000"/>
          <w:sz w:val="24"/>
        </w:rPr>
        <w:t>Gianvito Scaringi</w:t>
      </w:r>
    </w:p>
    <w:p>
      <w:pPr/>
      <w:r>
        <w:rPr>
          <w:rFonts w:ascii="Times New Roman" w:hAnsi="Times New Roman"/>
          <w:color w:val="000000"/>
          <w:sz w:val="22"/>
        </w:rPr>
        <w:t>Degree and position: Ph.D.; Assistant Professor, Institute of Hydrogeology, Engineering Geology and Applied Geophysics, Faculty of Science, Charles University, Prague, Czechia.</w:t>
      </w:r>
    </w:p>
    <w:p>
      <w:pPr/>
      <w:r>
        <w:rPr>
          <w:rFonts w:ascii="Times New Roman" w:hAnsi="Times New Roman"/>
          <w:color w:val="000000"/>
          <w:sz w:val="22"/>
        </w:rPr>
        <w:t>Scientific fields: engineering geology, geotechnical engineering, landslide processes, coupled behaviour of geomaterials and slope stability under environmental forcing.</w:t>
      </w:r>
    </w:p>
    <w:p>
      <w:pPr/>
      <w:r>
        <w:rPr>
          <w:rFonts w:ascii="Times New Roman" w:hAnsi="Times New Roman"/>
          <w:color w:val="000000"/>
          <w:sz w:val="22"/>
        </w:rPr>
        <w:t>Institutional email: gianvito.scaringi@natur.cuni.cz</w:t>
      </w:r>
    </w:p>
    <w:p>
      <w:pPr/>
      <w:r>
        <w:rPr>
          <w:rFonts w:ascii="Times New Roman" w:hAnsi="Times New Roman"/>
          <w:color w:val="000000"/>
          <w:sz w:val="22"/>
        </w:rPr>
        <w:t>Suitability: his experimental, monitoring and modelling research on landslides is pertinent to the realism of the semisynthetic scenarios, hydro-mechanical interpretation and distinction between numerical verification and field validation.</w:t>
      </w:r>
    </w:p>
    <w:p>
      <w:pPr/>
      <w:r>
        <w:rPr>
          <w:rFonts w:ascii="Times New Roman" w:hAnsi="Times New Roman"/>
          <w:color w:val="000000"/>
          <w:sz w:val="22"/>
        </w:rPr>
        <w:t>Selected recent work: Loche, M., and Scaringi, G. (2025). “Assessing the influence of temperature on slope stability in a temperate climate: A nationwide spatial probability analysis in Italy”. Environmental Modelling &amp; Software, 183, 106217.</w:t>
      </w:r>
    </w:p>
    <w:p>
      <w:pPr>
        <w:spacing w:after="80"/>
      </w:pPr>
      <w:hyperlink r:id="rId12">
        <w:r>
          <w:rPr>
            <w:rFonts w:ascii="Times New Roman" w:hAnsi="Times New Roman"/>
            <w:sz w:val="22"/>
          </w:rPr>
          <w:t>University profile</w:t>
        </w:r>
      </w:hyperlink>
    </w:p>
    <w:p>
      <w:pPr>
        <w:spacing w:after="80"/>
      </w:pPr>
      <w:hyperlink r:id="rId13">
        <w:r>
          <w:rPr>
            <w:rFonts w:ascii="Times New Roman" w:hAnsi="Times New Roman"/>
            <w:sz w:val="22"/>
          </w:rPr>
          <w:t>Research group and affiliation</w:t>
        </w:r>
      </w:hyperlink>
    </w:p>
    <w:p>
      <w:pPr>
        <w:spacing w:after="80"/>
      </w:pPr>
      <w:hyperlink r:id="rId14">
        <w:r>
          <w:rPr>
            <w:rFonts w:ascii="Times New Roman" w:hAnsi="Times New Roman"/>
            <w:sz w:val="22"/>
          </w:rPr>
          <w:t>Institutional source for email and ORCID</w:t>
        </w:r>
      </w:hyperlink>
    </w:p>
    <w:p>
      <w:pPr>
        <w:spacing w:after="80"/>
      </w:pPr>
      <w:hyperlink r:id="rId15">
        <w:r>
          <w:rPr>
            <w:rFonts w:ascii="Times New Roman" w:hAnsi="Times New Roman"/>
            <w:sz w:val="22"/>
          </w:rPr>
          <w:t>Recent paper 10.1016/j.envsoft.2024.106217</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60" w:line="259" w:lineRule="auto"/>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200" w:after="160" w:line="259"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59"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rofiles.newcastle.edu.au/Jinsong-Huang" TargetMode="External"/><Relationship Id="rId10" Type="http://schemas.openxmlformats.org/officeDocument/2006/relationships/hyperlink" Target="https://doi.org/10.1016/j.compgeo.2024.106162" TargetMode="External"/><Relationship Id="rId11" Type="http://schemas.openxmlformats.org/officeDocument/2006/relationships/hyperlink" Target="https://doi.org/10.1016/j.jrmge.2025.04.005" TargetMode="External"/><Relationship Id="rId12" Type="http://schemas.openxmlformats.org/officeDocument/2006/relationships/hyperlink" Target="https://cuni.cz/UKEN-2124.html" TargetMode="External"/><Relationship Id="rId13" Type="http://schemas.openxmlformats.org/officeDocument/2006/relationships/hyperlink" Target="https://geohazards.group/about/" TargetMode="External"/><Relationship Id="rId14" Type="http://schemas.openxmlformats.org/officeDocument/2006/relationships/hyperlink" Target="https://mdc.natur.cuni.cz/data/geohazards/pdf/DMPs/dmp_wp4.pdf" TargetMode="External"/><Relationship Id="rId15" Type="http://schemas.openxmlformats.org/officeDocument/2006/relationships/hyperlink" Target="https://doi.org/10.1016/j.envsoft.2024.1062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RGN editor letter and suggested reviewers</dc:title>
  <dc:subject>TA-01 semisynthetic FEM LSTM manuscript</dc:subject>
  <dc:creator>Roberto Enrique Quezada-Rodríguez; Melanie Celeste Tello Fuentes</dc:creator>
  <cp:keywords/>
  <dc:description>generated by python-docx</dc:description>
  <cp:lastModifiedBy/>
  <cp:revision>1</cp:revision>
  <dcterms:created xsi:type="dcterms:W3CDTF">2013-12-23T23:15:00Z</dcterms:created>
  <dcterms:modified xsi:type="dcterms:W3CDTF">2013-12-23T23:15:00Z</dcterms:modified>
  <cp:category/>
</cp:coreProperties>
</file>