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0BA0" w14:textId="77777777" w:rsidR="009C1CAA" w:rsidRPr="007C2374" w:rsidRDefault="009C1CAA" w:rsidP="009C1C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2374">
        <w:rPr>
          <w:rFonts w:ascii="Roboto" w:eastAsia="Times New Roman" w:hAnsi="Roboto" w:cs="Times New Roman"/>
          <w:b/>
          <w:bCs/>
          <w:smallCaps/>
          <w:color w:val="333333"/>
          <w:sz w:val="38"/>
          <w:szCs w:val="38"/>
          <w:shd w:val="clear" w:color="auto" w:fill="FFFFFF"/>
          <w:lang w:eastAsia="es-MX"/>
        </w:rPr>
        <w:t>La Escuela Nacional de Estudios Superiores</w:t>
      </w:r>
    </w:p>
    <w:p w14:paraId="0C7FBE96" w14:textId="77777777" w:rsidR="009C1CAA" w:rsidRPr="007C2374" w:rsidRDefault="009C1CAA" w:rsidP="009C1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BBF4295" w14:textId="77777777" w:rsidR="009C1CAA" w:rsidRPr="007C2374" w:rsidRDefault="009C1CAA" w:rsidP="009C1CAA">
      <w:pPr>
        <w:spacing w:after="4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2374">
        <w:rPr>
          <w:rFonts w:ascii="Garamond" w:eastAsia="Times New Roman" w:hAnsi="Garamond" w:cs="Times New Roman"/>
          <w:b/>
          <w:bCs/>
          <w:smallCaps/>
          <w:noProof/>
          <w:color w:val="333333"/>
          <w:sz w:val="96"/>
          <w:szCs w:val="96"/>
          <w:bdr w:val="none" w:sz="0" w:space="0" w:color="auto" w:frame="1"/>
          <w:shd w:val="clear" w:color="auto" w:fill="FFFFFF"/>
          <w:lang w:eastAsia="es-MX"/>
        </w:rPr>
        <w:drawing>
          <wp:inline distT="0" distB="0" distL="0" distR="0" wp14:anchorId="4B6527DC" wp14:editId="02B705AF">
            <wp:extent cx="2407920" cy="2705100"/>
            <wp:effectExtent l="0" t="0" r="0" b="0"/>
            <wp:docPr id="12" name="Imagen 1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136A098D" w14:textId="77777777" w:rsidR="009C1CAA" w:rsidRPr="007C2374" w:rsidRDefault="009C1CAA" w:rsidP="009C1CAA">
      <w:pPr>
        <w:spacing w:after="24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2374">
        <w:rPr>
          <w:rFonts w:ascii="Garamond" w:eastAsia="Times New Roman" w:hAnsi="Garamond" w:cs="Times New Roman"/>
          <w:b/>
          <w:bCs/>
          <w:smallCaps/>
          <w:color w:val="333333"/>
          <w:sz w:val="64"/>
          <w:szCs w:val="64"/>
          <w:shd w:val="clear" w:color="auto" w:fill="FFFFFF"/>
          <w:lang w:eastAsia="es-MX"/>
        </w:rPr>
        <w:t>Actividad práctica</w:t>
      </w:r>
    </w:p>
    <w:p w14:paraId="65FD1B45" w14:textId="77777777" w:rsidR="009C1CAA" w:rsidRPr="007C2374" w:rsidRDefault="009C1CAA" w:rsidP="009C1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A0C16FC" w14:textId="77777777" w:rsidR="009C1CAA" w:rsidRPr="007C2374" w:rsidRDefault="009C1CAA" w:rsidP="009C1CAA">
      <w:pPr>
        <w:pBdr>
          <w:top w:val="single" w:sz="6" w:space="12" w:color="808080"/>
        </w:pBdr>
        <w:spacing w:after="24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2374"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  <w:t>Roberto Carlos Torres Velasco</w:t>
      </w:r>
    </w:p>
    <w:p w14:paraId="7CDA911E" w14:textId="77777777" w:rsidR="009C1CAA" w:rsidRPr="007C2374" w:rsidRDefault="009C1CAA" w:rsidP="009C1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FE285A" w14:textId="77777777" w:rsidR="009C1CAA" w:rsidRPr="00326BDB" w:rsidRDefault="009C1CAA" w:rsidP="009C1CAA">
      <w:pPr>
        <w:pBdr>
          <w:top w:val="single" w:sz="6" w:space="12" w:color="808080"/>
        </w:pBdr>
        <w:spacing w:after="240" w:line="240" w:lineRule="auto"/>
        <w:ind w:firstLine="360"/>
        <w:jc w:val="center"/>
        <w:rPr>
          <w:rFonts w:ascii="Garamond" w:eastAsia="Times New Roman" w:hAnsi="Garamond" w:cs="Times New Roman"/>
          <w:b/>
          <w:bCs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sz w:val="36"/>
          <w:szCs w:val="36"/>
          <w:lang w:eastAsia="es-MX"/>
        </w:rPr>
        <w:t>Laboratorio de Geografía aplicado V</w:t>
      </w:r>
    </w:p>
    <w:p w14:paraId="1C5EF9A9" w14:textId="77777777" w:rsidR="009C1CAA" w:rsidRPr="007C2374" w:rsidRDefault="009C1CAA" w:rsidP="009C1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29C90A1" w14:textId="77777777" w:rsidR="009C1CAA" w:rsidRDefault="009C1CAA" w:rsidP="009C1CAA">
      <w:pPr>
        <w:pBdr>
          <w:top w:val="single" w:sz="6" w:space="12" w:color="808080"/>
        </w:pBdr>
        <w:spacing w:after="240" w:line="240" w:lineRule="auto"/>
        <w:ind w:firstLine="360"/>
        <w:jc w:val="center"/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</w:pPr>
    </w:p>
    <w:p w14:paraId="023B2A14" w14:textId="77777777" w:rsidR="001C61E3" w:rsidRDefault="001C61E3"/>
    <w:p w14:paraId="0B00B4B5" w14:textId="77777777" w:rsidR="001C61E3" w:rsidRDefault="001C61E3"/>
    <w:p w14:paraId="564AE45D" w14:textId="77777777" w:rsidR="001C61E3" w:rsidRDefault="001C61E3"/>
    <w:p w14:paraId="1601C75A" w14:textId="77777777" w:rsidR="001C61E3" w:rsidRDefault="001C61E3"/>
    <w:p w14:paraId="65F8E4D0" w14:textId="77777777" w:rsidR="001C61E3" w:rsidRDefault="001C61E3"/>
    <w:p w14:paraId="70159066" w14:textId="77777777" w:rsidR="001C61E3" w:rsidRDefault="001C61E3"/>
    <w:p w14:paraId="2982FD5E" w14:textId="18DBDEFA" w:rsidR="001C61E3" w:rsidRDefault="001C61E3"/>
    <w:p w14:paraId="6AC9861D" w14:textId="77777777" w:rsidR="009C1CAA" w:rsidRDefault="009C1CAA"/>
    <w:tbl>
      <w:tblPr>
        <w:tblStyle w:val="Tablaconcuadrcula"/>
        <w:tblW w:w="9022" w:type="dxa"/>
        <w:tblLook w:val="04A0" w:firstRow="1" w:lastRow="0" w:firstColumn="1" w:lastColumn="0" w:noHBand="0" w:noVBand="1"/>
      </w:tblPr>
      <w:tblGrid>
        <w:gridCol w:w="1562"/>
        <w:gridCol w:w="1599"/>
        <w:gridCol w:w="2007"/>
        <w:gridCol w:w="1382"/>
        <w:gridCol w:w="1172"/>
        <w:gridCol w:w="1300"/>
      </w:tblGrid>
      <w:tr w:rsidR="00DD4A47" w14:paraId="30B00D40" w14:textId="33FDD35E" w:rsidTr="001C61E3">
        <w:tc>
          <w:tcPr>
            <w:tcW w:w="1562" w:type="dxa"/>
          </w:tcPr>
          <w:p w14:paraId="1BE63BEF" w14:textId="2F389A44" w:rsidR="00DD4A47" w:rsidRDefault="00DD4A47" w:rsidP="00552C9E">
            <w:r>
              <w:lastRenderedPageBreak/>
              <w:t>Fenómeno</w:t>
            </w:r>
          </w:p>
          <w:p w14:paraId="58D509D5" w14:textId="6A9613BE" w:rsidR="00DD4A47" w:rsidRDefault="00DD4A47" w:rsidP="00552C9E">
            <w:r>
              <w:t>Antropogénico</w:t>
            </w:r>
          </w:p>
        </w:tc>
        <w:tc>
          <w:tcPr>
            <w:tcW w:w="1599" w:type="dxa"/>
          </w:tcPr>
          <w:p w14:paraId="77D03255" w14:textId="4AC3A3D6" w:rsidR="00DD4A47" w:rsidRDefault="00DD4A47" w:rsidP="00552C9E">
            <w:r>
              <w:t>Fenómeno</w:t>
            </w:r>
          </w:p>
          <w:p w14:paraId="7FE71EE5" w14:textId="0927E9C8" w:rsidR="00DD4A47" w:rsidRDefault="00DD4A47" w:rsidP="00552C9E">
            <w:r>
              <w:t>Geológico</w:t>
            </w:r>
          </w:p>
        </w:tc>
        <w:tc>
          <w:tcPr>
            <w:tcW w:w="2007" w:type="dxa"/>
          </w:tcPr>
          <w:p w14:paraId="3F488F73" w14:textId="77777777" w:rsidR="00DD4A47" w:rsidRDefault="00DD4A47" w:rsidP="00552C9E">
            <w:r>
              <w:t>Fenómeno</w:t>
            </w:r>
          </w:p>
          <w:p w14:paraId="60993452" w14:textId="62D0382A" w:rsidR="00DD4A47" w:rsidRDefault="00DD4A47" w:rsidP="00552C9E">
            <w:r>
              <w:t>Hidrometeorológico</w:t>
            </w:r>
          </w:p>
        </w:tc>
        <w:tc>
          <w:tcPr>
            <w:tcW w:w="1382" w:type="dxa"/>
          </w:tcPr>
          <w:p w14:paraId="426B894D" w14:textId="48AE02FE" w:rsidR="00DD4A47" w:rsidRDefault="00DD4A47" w:rsidP="00552C9E">
            <w:r>
              <w:t>Fenómeno</w:t>
            </w:r>
          </w:p>
          <w:p w14:paraId="327F1BED" w14:textId="77777777" w:rsidR="00DD4A47" w:rsidRDefault="00DD4A47" w:rsidP="00552C9E">
            <w:r>
              <w:t>Químico-</w:t>
            </w:r>
          </w:p>
          <w:p w14:paraId="707914D0" w14:textId="515F1B7A" w:rsidR="00DD4A47" w:rsidRDefault="00DD4A47" w:rsidP="00552C9E">
            <w:r>
              <w:t>tecnológico</w:t>
            </w:r>
          </w:p>
        </w:tc>
        <w:tc>
          <w:tcPr>
            <w:tcW w:w="1172" w:type="dxa"/>
          </w:tcPr>
          <w:p w14:paraId="6BB36077" w14:textId="158992C5" w:rsidR="00DD4A47" w:rsidRDefault="00DD4A47" w:rsidP="00552C9E">
            <w:r>
              <w:t>Fenómeno</w:t>
            </w:r>
          </w:p>
          <w:p w14:paraId="5B88AB3E" w14:textId="77777777" w:rsidR="00DD4A47" w:rsidRDefault="00DD4A47" w:rsidP="00552C9E">
            <w:r>
              <w:t>Sanitario-</w:t>
            </w:r>
          </w:p>
          <w:p w14:paraId="70206665" w14:textId="251E46A9" w:rsidR="00DD4A47" w:rsidRDefault="00DD4A47" w:rsidP="00552C9E">
            <w:r>
              <w:t>Ecológico</w:t>
            </w:r>
          </w:p>
        </w:tc>
        <w:tc>
          <w:tcPr>
            <w:tcW w:w="1300" w:type="dxa"/>
          </w:tcPr>
          <w:p w14:paraId="2A947FE9" w14:textId="42EC0550" w:rsidR="00DD4A47" w:rsidRDefault="00DD4A47" w:rsidP="00A24755">
            <w:r>
              <w:t>Fenómeno</w:t>
            </w:r>
          </w:p>
          <w:p w14:paraId="1DFBD4AE" w14:textId="77777777" w:rsidR="00DD4A47" w:rsidRDefault="00DD4A47" w:rsidP="00A24755">
            <w:r>
              <w:t>socio-</w:t>
            </w:r>
          </w:p>
          <w:p w14:paraId="2BA29A5C" w14:textId="611AD22E" w:rsidR="00DD4A47" w:rsidRDefault="00DD4A47" w:rsidP="00A24755">
            <w:r>
              <w:t>organizativo</w:t>
            </w:r>
          </w:p>
        </w:tc>
      </w:tr>
      <w:tr w:rsidR="00DD4A47" w14:paraId="74D4BFD6" w14:textId="180893C4" w:rsidTr="001C61E3">
        <w:tc>
          <w:tcPr>
            <w:tcW w:w="1562" w:type="dxa"/>
          </w:tcPr>
          <w:p w14:paraId="6CF914BB" w14:textId="25653320" w:rsidR="00DD4A47" w:rsidRDefault="00DD4A47">
            <w:r w:rsidRPr="00552C9E">
              <w:t>la isla de basura en el océano pacifico</w:t>
            </w:r>
          </w:p>
        </w:tc>
        <w:tc>
          <w:tcPr>
            <w:tcW w:w="1599" w:type="dxa"/>
          </w:tcPr>
          <w:p w14:paraId="2A9D4AE3" w14:textId="292BD67F" w:rsidR="00DD4A47" w:rsidRDefault="00DD4A47">
            <w:r>
              <w:t xml:space="preserve">Erupción volcánica </w:t>
            </w:r>
            <w:r w:rsidRPr="00552C9E">
              <w:t>Tambora (Indonesia), en 1815,</w:t>
            </w:r>
          </w:p>
        </w:tc>
        <w:tc>
          <w:tcPr>
            <w:tcW w:w="2007" w:type="dxa"/>
          </w:tcPr>
          <w:p w14:paraId="6F4EB12A" w14:textId="0829BDB7" w:rsidR="00DD4A47" w:rsidRDefault="00DD4A47">
            <w:r>
              <w:t xml:space="preserve">Sequia 2020-221 </w:t>
            </w:r>
            <w:r w:rsidRPr="006641BF">
              <w:t>Sonora, Chihuahua, Guerrero, Sinaloa y Tamaulipas</w:t>
            </w:r>
          </w:p>
        </w:tc>
        <w:tc>
          <w:tcPr>
            <w:tcW w:w="1382" w:type="dxa"/>
          </w:tcPr>
          <w:p w14:paraId="38EF9C22" w14:textId="2ED0DED7" w:rsidR="00DD4A47" w:rsidRDefault="00DD4A47">
            <w:r>
              <w:t>Bomba atómica de Hiroshima (1945)</w:t>
            </w:r>
          </w:p>
        </w:tc>
        <w:tc>
          <w:tcPr>
            <w:tcW w:w="1172" w:type="dxa"/>
          </w:tcPr>
          <w:p w14:paraId="5B459233" w14:textId="7334F7CA" w:rsidR="00DD4A47" w:rsidRDefault="00DD4A47">
            <w:r w:rsidRPr="003300A6">
              <w:t>La pandemia de gripe A (H1N1) de 2009-2010</w:t>
            </w:r>
          </w:p>
        </w:tc>
        <w:tc>
          <w:tcPr>
            <w:tcW w:w="1300" w:type="dxa"/>
          </w:tcPr>
          <w:p w14:paraId="1C197F9A" w14:textId="6FD469E4" w:rsidR="00DD4A47" w:rsidRDefault="00DD4A47">
            <w:r w:rsidRPr="006D490D">
              <w:t>punketos vs emos</w:t>
            </w:r>
            <w:r>
              <w:t xml:space="preserve"> (2008)</w:t>
            </w:r>
          </w:p>
        </w:tc>
      </w:tr>
      <w:tr w:rsidR="00DD4A47" w14:paraId="0C233EB0" w14:textId="1940EFAB" w:rsidTr="001C61E3">
        <w:tc>
          <w:tcPr>
            <w:tcW w:w="1562" w:type="dxa"/>
          </w:tcPr>
          <w:p w14:paraId="20D07A1E" w14:textId="1C7556BD" w:rsidR="00DD4A47" w:rsidRDefault="00DD4A47">
            <w:r>
              <w:t>Aumento de</w:t>
            </w:r>
            <w:r w:rsidR="008E326B">
              <w:t xml:space="preserve"> </w:t>
            </w:r>
            <w:r w:rsidR="00A76C27">
              <w:t>la densidad de</w:t>
            </w:r>
            <w:r>
              <w:t xml:space="preserve"> moscos por </w:t>
            </w:r>
            <w:r w:rsidR="00A76C27">
              <w:t xml:space="preserve">la urbanización </w:t>
            </w:r>
          </w:p>
        </w:tc>
        <w:tc>
          <w:tcPr>
            <w:tcW w:w="1599" w:type="dxa"/>
          </w:tcPr>
          <w:p w14:paraId="78E990A9" w14:textId="11A45654" w:rsidR="00DD4A47" w:rsidRDefault="00DD4A47">
            <w:r>
              <w:t>Terremoto</w:t>
            </w:r>
            <w:r w:rsidRPr="00F415C3">
              <w:t>1960 en Chile: magnitud 9,5</w:t>
            </w:r>
          </w:p>
        </w:tc>
        <w:tc>
          <w:tcPr>
            <w:tcW w:w="2007" w:type="dxa"/>
          </w:tcPr>
          <w:p w14:paraId="335F9357" w14:textId="49AA4113" w:rsidR="00DD4A47" w:rsidRDefault="00DD4A47">
            <w:r>
              <w:t xml:space="preserve">Tornado </w:t>
            </w:r>
            <w:proofErr w:type="spellStart"/>
            <w:r w:rsidRPr="003B1329">
              <w:t>Daulatpur</w:t>
            </w:r>
            <w:proofErr w:type="spellEnd"/>
            <w:r w:rsidRPr="003B1329">
              <w:t xml:space="preserve"> y </w:t>
            </w:r>
            <w:proofErr w:type="spellStart"/>
            <w:r w:rsidRPr="003B1329">
              <w:t>Saturia</w:t>
            </w:r>
            <w:proofErr w:type="spellEnd"/>
            <w:r w:rsidRPr="003B1329">
              <w:t>, Bangladesh, 1989. 1.300 muertos</w:t>
            </w:r>
          </w:p>
        </w:tc>
        <w:tc>
          <w:tcPr>
            <w:tcW w:w="1382" w:type="dxa"/>
          </w:tcPr>
          <w:p w14:paraId="74A43277" w14:textId="2FF5222C" w:rsidR="00DD4A47" w:rsidRDefault="00DD4A47">
            <w:r w:rsidRPr="006D490D">
              <w:t>El gran incendio forestal de Australia</w:t>
            </w:r>
            <w:r>
              <w:t xml:space="preserve"> (</w:t>
            </w:r>
            <w:r w:rsidRPr="006D490D">
              <w:rPr>
                <w:rFonts w:cstheme="minorHAnsi"/>
                <w:color w:val="222222"/>
                <w:spacing w:val="-8"/>
                <w:shd w:val="clear" w:color="auto" w:fill="FFFFFF"/>
              </w:rPr>
              <w:t>2009)</w:t>
            </w:r>
          </w:p>
        </w:tc>
        <w:tc>
          <w:tcPr>
            <w:tcW w:w="1172" w:type="dxa"/>
          </w:tcPr>
          <w:p w14:paraId="5A30F278" w14:textId="3BCFBE6F" w:rsidR="00DD4A47" w:rsidRDefault="00DD4A47">
            <w:r>
              <w:t xml:space="preserve">Muerte masiva de palma de </w:t>
            </w:r>
            <w:r w:rsidR="00A76C27">
              <w:t>plátano</w:t>
            </w:r>
          </w:p>
        </w:tc>
        <w:tc>
          <w:tcPr>
            <w:tcW w:w="1300" w:type="dxa"/>
          </w:tcPr>
          <w:p w14:paraId="6B3739DA" w14:textId="1E15E8CB" w:rsidR="00DD4A47" w:rsidRDefault="00A14C4B">
            <w:r>
              <w:t xml:space="preserve">Matanza de Tlatelolco. </w:t>
            </w:r>
          </w:p>
        </w:tc>
      </w:tr>
      <w:tr w:rsidR="00DD4A47" w14:paraId="08EA933A" w14:textId="40B34C04" w:rsidTr="001C61E3">
        <w:tc>
          <w:tcPr>
            <w:tcW w:w="1562" w:type="dxa"/>
          </w:tcPr>
          <w:p w14:paraId="3F289179" w14:textId="57AA799A" w:rsidR="00DD4A47" w:rsidRDefault="00A76C27">
            <w:r>
              <w:t xml:space="preserve">Decremento del tamaño de los </w:t>
            </w:r>
            <w:r w:rsidR="008F3B9C">
              <w:t>insectos</w:t>
            </w:r>
            <w:r>
              <w:t xml:space="preserve"> </w:t>
            </w:r>
            <w:r w:rsidR="00DD4A47">
              <w:t xml:space="preserve"> </w:t>
            </w:r>
          </w:p>
        </w:tc>
        <w:tc>
          <w:tcPr>
            <w:tcW w:w="1599" w:type="dxa"/>
          </w:tcPr>
          <w:p w14:paraId="126196E4" w14:textId="1E2FDBD1" w:rsidR="00DD4A47" w:rsidRDefault="00DD4A47">
            <w:r w:rsidRPr="00F415C3">
              <w:t>El último gran tsunami de México fue en 1787</w:t>
            </w:r>
            <w:r>
              <w:t xml:space="preserve"> en Oaxaca.</w:t>
            </w:r>
          </w:p>
        </w:tc>
        <w:tc>
          <w:tcPr>
            <w:tcW w:w="2007" w:type="dxa"/>
          </w:tcPr>
          <w:p w14:paraId="44E66AB1" w14:textId="33D1B82C" w:rsidR="00DD4A47" w:rsidRDefault="000D734C">
            <w:r w:rsidRPr="000D734C">
              <w:t>Huracán Katrina</w:t>
            </w:r>
            <w:r>
              <w:t xml:space="preserve"> (2005)</w:t>
            </w:r>
          </w:p>
        </w:tc>
        <w:tc>
          <w:tcPr>
            <w:tcW w:w="1382" w:type="dxa"/>
          </w:tcPr>
          <w:p w14:paraId="5697D52D" w14:textId="07432A56" w:rsidR="00DD4A47" w:rsidRDefault="008F3B9C">
            <w:r>
              <w:t xml:space="preserve">Compra de leche contaminada radiactiva en México </w:t>
            </w:r>
          </w:p>
        </w:tc>
        <w:tc>
          <w:tcPr>
            <w:tcW w:w="1172" w:type="dxa"/>
          </w:tcPr>
          <w:p w14:paraId="19DA0720" w14:textId="16B1516A" w:rsidR="00DD4A47" w:rsidRDefault="00A14C4B">
            <w:r>
              <w:t>Pandemia de COVID 19</w:t>
            </w:r>
          </w:p>
        </w:tc>
        <w:tc>
          <w:tcPr>
            <w:tcW w:w="1300" w:type="dxa"/>
          </w:tcPr>
          <w:p w14:paraId="39781DFB" w14:textId="3341ACA5" w:rsidR="00DD4A47" w:rsidRDefault="00A914E1">
            <w:r>
              <w:t>Guerra de Irak.</w:t>
            </w:r>
          </w:p>
        </w:tc>
      </w:tr>
      <w:tr w:rsidR="00DD4A47" w14:paraId="1049D149" w14:textId="5022E892" w:rsidTr="001C61E3">
        <w:tc>
          <w:tcPr>
            <w:tcW w:w="1562" w:type="dxa"/>
          </w:tcPr>
          <w:p w14:paraId="2A1EDF41" w14:textId="1063583D" w:rsidR="00DD4A47" w:rsidRDefault="008E326B">
            <w:r w:rsidRPr="008E326B">
              <w:t xml:space="preserve">Accidente de </w:t>
            </w:r>
            <w:proofErr w:type="spellStart"/>
            <w:r w:rsidRPr="008E326B">
              <w:t>Flixborough</w:t>
            </w:r>
            <w:proofErr w:type="spellEnd"/>
            <w:r w:rsidRPr="008E326B">
              <w:t>, Reino Unido, 1974</w:t>
            </w:r>
          </w:p>
        </w:tc>
        <w:tc>
          <w:tcPr>
            <w:tcW w:w="1599" w:type="dxa"/>
          </w:tcPr>
          <w:p w14:paraId="7D678984" w14:textId="0C36E858" w:rsidR="00DD4A47" w:rsidRDefault="006B3F6E">
            <w:proofErr w:type="spellStart"/>
            <w:r w:rsidRPr="006B3F6E">
              <w:t>erupcio</w:t>
            </w:r>
            <w:r>
              <w:t>n</w:t>
            </w:r>
            <w:proofErr w:type="spellEnd"/>
            <w:r w:rsidRPr="006B3F6E">
              <w:t xml:space="preserve"> del volcán </w:t>
            </w:r>
            <w:proofErr w:type="spellStart"/>
            <w:r>
              <w:t>popocatépetl</w:t>
            </w:r>
            <w:proofErr w:type="spellEnd"/>
            <w:r>
              <w:t xml:space="preserve"> </w:t>
            </w:r>
            <w:r w:rsidRPr="006B3F6E">
              <w:t xml:space="preserve">la más violentas han sido la del año </w:t>
            </w:r>
            <w:proofErr w:type="gramStart"/>
            <w:r w:rsidRPr="006B3F6E">
              <w:t>2000,</w:t>
            </w:r>
            <w:r w:rsidR="000D734C">
              <w:t>j</w:t>
            </w:r>
            <w:proofErr w:type="gramEnd"/>
          </w:p>
        </w:tc>
        <w:tc>
          <w:tcPr>
            <w:tcW w:w="2007" w:type="dxa"/>
          </w:tcPr>
          <w:p w14:paraId="2AE8BEFB" w14:textId="77777777" w:rsidR="00DD4A47" w:rsidRDefault="000D734C">
            <w:r w:rsidRPr="000D734C">
              <w:t xml:space="preserve">Ciclón </w:t>
            </w:r>
            <w:proofErr w:type="spellStart"/>
            <w:r w:rsidRPr="000D734C">
              <w:t>Nargis</w:t>
            </w:r>
            <w:proofErr w:type="spellEnd"/>
            <w:r>
              <w:t xml:space="preserve"> (2008)</w:t>
            </w:r>
          </w:p>
          <w:p w14:paraId="0813830B" w14:textId="20B163B7" w:rsidR="00664EEC" w:rsidRDefault="00664EEC"/>
        </w:tc>
        <w:tc>
          <w:tcPr>
            <w:tcW w:w="1382" w:type="dxa"/>
          </w:tcPr>
          <w:p w14:paraId="6F96FAA9" w14:textId="419061F0" w:rsidR="00DD4A47" w:rsidRDefault="00A14C4B">
            <w:r>
              <w:t xml:space="preserve">Bomba atómica de </w:t>
            </w:r>
            <w:r>
              <w:t>Nagasaki</w:t>
            </w:r>
            <w:r>
              <w:t xml:space="preserve"> (1945)</w:t>
            </w:r>
          </w:p>
        </w:tc>
        <w:tc>
          <w:tcPr>
            <w:tcW w:w="1172" w:type="dxa"/>
          </w:tcPr>
          <w:p w14:paraId="0E1B120B" w14:textId="4F29DA31" w:rsidR="00DD4A47" w:rsidRDefault="00A14C4B">
            <w:r>
              <w:t xml:space="preserve">Gran presencia de langostas en África. </w:t>
            </w:r>
          </w:p>
        </w:tc>
        <w:tc>
          <w:tcPr>
            <w:tcW w:w="1300" w:type="dxa"/>
          </w:tcPr>
          <w:p w14:paraId="66410054" w14:textId="6563A8E0" w:rsidR="00DD4A47" w:rsidRDefault="00A914E1">
            <w:r>
              <w:t xml:space="preserve"> </w:t>
            </w:r>
            <w:r w:rsidR="001D3C22" w:rsidRPr="001D3C22">
              <w:t xml:space="preserve">Festival </w:t>
            </w:r>
            <w:proofErr w:type="spellStart"/>
            <w:r w:rsidR="001D3C22" w:rsidRPr="001D3C22">
              <w:t>Astroworld</w:t>
            </w:r>
            <w:proofErr w:type="spellEnd"/>
            <w:r w:rsidR="001D3C22">
              <w:t xml:space="preserve">, murieron 8 personas. </w:t>
            </w:r>
          </w:p>
        </w:tc>
      </w:tr>
      <w:tr w:rsidR="00DD4A47" w14:paraId="34B3045C" w14:textId="66B687CE" w:rsidTr="001C61E3">
        <w:tc>
          <w:tcPr>
            <w:tcW w:w="1562" w:type="dxa"/>
          </w:tcPr>
          <w:p w14:paraId="7AEE8E72" w14:textId="714E836D" w:rsidR="00DD4A47" w:rsidRDefault="001D3C22">
            <w:r>
              <w:t xml:space="preserve">Contaminación de los cenotes por granjas porcinas. </w:t>
            </w:r>
          </w:p>
        </w:tc>
        <w:tc>
          <w:tcPr>
            <w:tcW w:w="1599" w:type="dxa"/>
          </w:tcPr>
          <w:p w14:paraId="2CDB9CB5" w14:textId="16DE37F5" w:rsidR="00DD4A47" w:rsidRDefault="00783FED">
            <w:r>
              <w:t>T</w:t>
            </w:r>
            <w:r w:rsidRPr="00783FED">
              <w:t>erremoto de magnitud 7,2</w:t>
            </w:r>
            <w:r>
              <w:t xml:space="preserve"> en </w:t>
            </w:r>
            <w:proofErr w:type="spellStart"/>
            <w:r>
              <w:t>haiti</w:t>
            </w:r>
            <w:proofErr w:type="spellEnd"/>
            <w:r>
              <w:t xml:space="preserve"> </w:t>
            </w:r>
            <w:r w:rsidR="006F1D9A">
              <w:t>2021b</w:t>
            </w:r>
          </w:p>
        </w:tc>
        <w:tc>
          <w:tcPr>
            <w:tcW w:w="2007" w:type="dxa"/>
          </w:tcPr>
          <w:p w14:paraId="001797CF" w14:textId="6D46D2EF" w:rsidR="00DD4A47" w:rsidRDefault="00664EEC">
            <w:r>
              <w:t xml:space="preserve">Tornados </w:t>
            </w:r>
            <w:r w:rsidRPr="00664EEC">
              <w:t>Daca y Comilla, Bangladesh, 1969. 923 muertos.</w:t>
            </w:r>
          </w:p>
        </w:tc>
        <w:tc>
          <w:tcPr>
            <w:tcW w:w="1382" w:type="dxa"/>
          </w:tcPr>
          <w:p w14:paraId="2427A1B0" w14:textId="71454836" w:rsidR="00DD4A47" w:rsidRDefault="00A914E1">
            <w:r>
              <w:t xml:space="preserve">Primera guerra mundial y el uso </w:t>
            </w:r>
            <w:r w:rsidRPr="00A914E1">
              <w:t>124 toneladas</w:t>
            </w:r>
            <w:r>
              <w:t xml:space="preserve"> de agentes químicos. </w:t>
            </w:r>
          </w:p>
        </w:tc>
        <w:tc>
          <w:tcPr>
            <w:tcW w:w="1172" w:type="dxa"/>
          </w:tcPr>
          <w:p w14:paraId="1F72AD57" w14:textId="39B4C522" w:rsidR="00DD4A47" w:rsidRDefault="001C61E3">
            <w:r>
              <w:t xml:space="preserve">Influenza </w:t>
            </w:r>
          </w:p>
        </w:tc>
        <w:tc>
          <w:tcPr>
            <w:tcW w:w="1300" w:type="dxa"/>
          </w:tcPr>
          <w:p w14:paraId="0384DC41" w14:textId="63CA2DC8" w:rsidR="00DD4A47" w:rsidRDefault="001D3C22">
            <w:r w:rsidRPr="001D3C22">
              <w:t>Roskilde Festival, 2000</w:t>
            </w:r>
            <w:r>
              <w:t xml:space="preserve">, 9 personas </w:t>
            </w:r>
            <w:proofErr w:type="spellStart"/>
            <w:r>
              <w:t>murierón</w:t>
            </w:r>
            <w:proofErr w:type="spellEnd"/>
            <w:r>
              <w:t xml:space="preserve">. </w:t>
            </w:r>
          </w:p>
        </w:tc>
      </w:tr>
      <w:tr w:rsidR="00DD4A47" w14:paraId="16EA178E" w14:textId="1B026B1A" w:rsidTr="001C61E3">
        <w:tc>
          <w:tcPr>
            <w:tcW w:w="1562" w:type="dxa"/>
          </w:tcPr>
          <w:p w14:paraId="52BB140A" w14:textId="77777777" w:rsidR="00DD4A47" w:rsidRDefault="00DD4A47"/>
        </w:tc>
        <w:tc>
          <w:tcPr>
            <w:tcW w:w="1599" w:type="dxa"/>
          </w:tcPr>
          <w:p w14:paraId="6DFC9C92" w14:textId="5ADE3E98" w:rsidR="00DD4A47" w:rsidRDefault="00DD4A47"/>
        </w:tc>
        <w:tc>
          <w:tcPr>
            <w:tcW w:w="2007" w:type="dxa"/>
          </w:tcPr>
          <w:p w14:paraId="0F0F7E2F" w14:textId="77777777" w:rsidR="00DD4A47" w:rsidRDefault="00DD4A47"/>
        </w:tc>
        <w:tc>
          <w:tcPr>
            <w:tcW w:w="1382" w:type="dxa"/>
          </w:tcPr>
          <w:p w14:paraId="60688F57" w14:textId="77777777" w:rsidR="00DD4A47" w:rsidRDefault="00DD4A47"/>
        </w:tc>
        <w:tc>
          <w:tcPr>
            <w:tcW w:w="1172" w:type="dxa"/>
          </w:tcPr>
          <w:p w14:paraId="264FD446" w14:textId="77777777" w:rsidR="00DD4A47" w:rsidRDefault="00DD4A47"/>
        </w:tc>
        <w:tc>
          <w:tcPr>
            <w:tcW w:w="1300" w:type="dxa"/>
          </w:tcPr>
          <w:p w14:paraId="46D394D8" w14:textId="77777777" w:rsidR="00DD4A47" w:rsidRDefault="00DD4A47"/>
        </w:tc>
      </w:tr>
    </w:tbl>
    <w:p w14:paraId="5E6FAD12" w14:textId="77777777" w:rsidR="00315D7F" w:rsidRDefault="00315D7F"/>
    <w:p w14:paraId="575B1DB3" w14:textId="58E81197" w:rsidR="001C61E3" w:rsidRDefault="001C61E3">
      <w:r>
        <w:t>Referencias:</w:t>
      </w:r>
    </w:p>
    <w:p w14:paraId="425BD342" w14:textId="77777777" w:rsidR="001C61E3" w:rsidRDefault="001C61E3" w:rsidP="001C61E3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BBC News Mundo. (2021, agosto 14). El terremoto de Haití deja ya más de 2.100 muertos y casi 10.000 heridos. </w:t>
      </w:r>
      <w:r>
        <w:rPr>
          <w:rFonts w:ascii="Georgia" w:hAnsi="Georgia"/>
          <w:i/>
          <w:iCs/>
        </w:rPr>
        <w:t>BBC</w:t>
      </w:r>
      <w:r>
        <w:rPr>
          <w:rFonts w:ascii="Georgia" w:hAnsi="Georgia"/>
        </w:rPr>
        <w:t>. https://www.bbc.com/mundo/noticias-internacional-58214474</w:t>
      </w:r>
    </w:p>
    <w:p w14:paraId="4BA0B818" w14:textId="77777777" w:rsidR="001C61E3" w:rsidRDefault="001C61E3" w:rsidP="001C61E3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  <w:proofErr w:type="spellStart"/>
      <w:r>
        <w:rPr>
          <w:rFonts w:ascii="Georgia" w:hAnsi="Georgia"/>
        </w:rPr>
        <w:lastRenderedPageBreak/>
        <w:t>Casamor</w:t>
      </w:r>
      <w:proofErr w:type="spellEnd"/>
      <w:r>
        <w:rPr>
          <w:rFonts w:ascii="Georgia" w:hAnsi="Georgia"/>
        </w:rPr>
        <w:t>, A. (2017, abril 4). </w:t>
      </w:r>
      <w:r>
        <w:rPr>
          <w:rFonts w:ascii="Georgia" w:hAnsi="Georgia"/>
          <w:i/>
          <w:iCs/>
        </w:rPr>
        <w:t>5 festivales de música que acabaron en tragedia</w:t>
      </w:r>
      <w:r>
        <w:rPr>
          <w:rFonts w:ascii="Georgia" w:hAnsi="Georgia"/>
        </w:rPr>
        <w:t xml:space="preserve">. </w:t>
      </w:r>
      <w:proofErr w:type="spellStart"/>
      <w:r>
        <w:rPr>
          <w:rFonts w:ascii="Georgia" w:hAnsi="Georgia"/>
        </w:rPr>
        <w:t>Life</w:t>
      </w:r>
      <w:proofErr w:type="spellEnd"/>
      <w:r>
        <w:rPr>
          <w:rFonts w:ascii="Georgia" w:hAnsi="Georgia"/>
        </w:rPr>
        <w:t xml:space="preserve"> and Style. https://lifeandstyle.expansion.mx/mundo/2017/04/03/5-festivales-de-musica-que-acabaron-en-tragedia</w:t>
      </w:r>
    </w:p>
    <w:p w14:paraId="3A50835B" w14:textId="77777777" w:rsidR="001C61E3" w:rsidRDefault="001C61E3" w:rsidP="001C61E3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 xml:space="preserve">Europa </w:t>
      </w:r>
      <w:proofErr w:type="spellStart"/>
      <w:r>
        <w:rPr>
          <w:rFonts w:ascii="Georgia" w:hAnsi="Georgia"/>
        </w:rPr>
        <w:t>Press</w:t>
      </w:r>
      <w:proofErr w:type="spellEnd"/>
      <w:r>
        <w:rPr>
          <w:rFonts w:ascii="Georgia" w:hAnsi="Georgia"/>
        </w:rPr>
        <w:t>. (2014). </w:t>
      </w:r>
      <w:r>
        <w:rPr>
          <w:rFonts w:ascii="Georgia" w:hAnsi="Georgia"/>
          <w:i/>
          <w:iCs/>
        </w:rPr>
        <w:t>7 incendios devastadores de la historia reciente</w:t>
      </w:r>
      <w:r>
        <w:rPr>
          <w:rFonts w:ascii="Georgia" w:hAnsi="Georgia"/>
        </w:rPr>
        <w:t>. https://www.europapress.es/internacional/noticia-incendios-devastadores-historia-reciente-20140415201858.html</w:t>
      </w:r>
    </w:p>
    <w:p w14:paraId="5435C6FE" w14:textId="77777777" w:rsidR="001C61E3" w:rsidRDefault="001C61E3" w:rsidP="001C61E3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GUIAR. (s/f). </w:t>
      </w:r>
      <w:r>
        <w:rPr>
          <w:rFonts w:ascii="Georgia" w:hAnsi="Georgia"/>
          <w:i/>
          <w:iCs/>
        </w:rPr>
        <w:t xml:space="preserve">Accidente de </w:t>
      </w:r>
      <w:proofErr w:type="spellStart"/>
      <w:r>
        <w:rPr>
          <w:rFonts w:ascii="Georgia" w:hAnsi="Georgia"/>
          <w:i/>
          <w:iCs/>
        </w:rPr>
        <w:t>Flixborough</w:t>
      </w:r>
      <w:proofErr w:type="spellEnd"/>
      <w:r>
        <w:rPr>
          <w:rFonts w:ascii="Georgia" w:hAnsi="Georgia"/>
          <w:i/>
          <w:iCs/>
        </w:rPr>
        <w:t xml:space="preserve"> (Reino Unido)</w:t>
      </w:r>
      <w:r>
        <w:rPr>
          <w:rFonts w:ascii="Georgia" w:hAnsi="Georgia"/>
        </w:rPr>
        <w:t>. GUIAR. Recuperado el 11 de agosto de 2023, de https://guiar.unizar.es/1/Accident/Flix.htm</w:t>
      </w:r>
    </w:p>
    <w:p w14:paraId="11ECA825" w14:textId="77777777" w:rsidR="001C61E3" w:rsidRDefault="001C61E3" w:rsidP="001C61E3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Lacunza, M. O. (2022, noviembre 5). </w:t>
      </w:r>
      <w:r>
        <w:rPr>
          <w:rFonts w:ascii="Georgia" w:hAnsi="Georgia"/>
          <w:i/>
          <w:iCs/>
        </w:rPr>
        <w:t>El último gran tsunami de México fue en 1787</w:t>
      </w:r>
      <w:r>
        <w:rPr>
          <w:rFonts w:ascii="Georgia" w:hAnsi="Georgia"/>
        </w:rPr>
        <w:t>. UNAM Global - De la comunidad para la comunidad; UNAM Global. https://unamglobal.unam.mx/global_revista/el-ultimo-gran-tsunami-de-mexico-fue-en-1787/</w:t>
      </w:r>
    </w:p>
    <w:p w14:paraId="21EE025D" w14:textId="77777777" w:rsidR="001C61E3" w:rsidRDefault="001C61E3" w:rsidP="001C61E3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Romero, S. (2023, abril 19). </w:t>
      </w:r>
      <w:r>
        <w:rPr>
          <w:rFonts w:ascii="Georgia" w:hAnsi="Georgia"/>
          <w:i/>
          <w:iCs/>
        </w:rPr>
        <w:t>Los huracanes más devastadores de la historia</w:t>
      </w:r>
      <w:r>
        <w:rPr>
          <w:rFonts w:ascii="Georgia" w:hAnsi="Georgia"/>
        </w:rPr>
        <w:t>. Muy Interesante. https://www.muyinteresante.es/naturaleza/1645.html</w:t>
      </w:r>
    </w:p>
    <w:p w14:paraId="115B7620" w14:textId="77777777" w:rsidR="001C61E3" w:rsidRDefault="001C61E3"/>
    <w:sectPr w:rsidR="001C6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5D0C5" w14:textId="77777777" w:rsidR="003E6CB4" w:rsidRDefault="003E6CB4" w:rsidP="001C61E3">
      <w:pPr>
        <w:spacing w:after="0" w:line="240" w:lineRule="auto"/>
      </w:pPr>
      <w:r>
        <w:separator/>
      </w:r>
    </w:p>
  </w:endnote>
  <w:endnote w:type="continuationSeparator" w:id="0">
    <w:p w14:paraId="4C05748F" w14:textId="77777777" w:rsidR="003E6CB4" w:rsidRDefault="003E6CB4" w:rsidP="001C6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FBF4F" w14:textId="77777777" w:rsidR="003E6CB4" w:rsidRDefault="003E6CB4" w:rsidP="001C61E3">
      <w:pPr>
        <w:spacing w:after="0" w:line="240" w:lineRule="auto"/>
      </w:pPr>
      <w:r>
        <w:separator/>
      </w:r>
    </w:p>
  </w:footnote>
  <w:footnote w:type="continuationSeparator" w:id="0">
    <w:p w14:paraId="1859C227" w14:textId="77777777" w:rsidR="003E6CB4" w:rsidRDefault="003E6CB4" w:rsidP="001C6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9E"/>
    <w:rsid w:val="000D734C"/>
    <w:rsid w:val="00163730"/>
    <w:rsid w:val="001C61E3"/>
    <w:rsid w:val="001D3C22"/>
    <w:rsid w:val="00260791"/>
    <w:rsid w:val="0029501D"/>
    <w:rsid w:val="00315D7F"/>
    <w:rsid w:val="003300A6"/>
    <w:rsid w:val="00340549"/>
    <w:rsid w:val="003B1329"/>
    <w:rsid w:val="003E6CB4"/>
    <w:rsid w:val="0054393E"/>
    <w:rsid w:val="00552C9E"/>
    <w:rsid w:val="006641BF"/>
    <w:rsid w:val="00664EEC"/>
    <w:rsid w:val="006A22ED"/>
    <w:rsid w:val="006B3F6E"/>
    <w:rsid w:val="006D490D"/>
    <w:rsid w:val="006F1D9A"/>
    <w:rsid w:val="00783FED"/>
    <w:rsid w:val="008E326B"/>
    <w:rsid w:val="008F3B9C"/>
    <w:rsid w:val="009629D9"/>
    <w:rsid w:val="009C1CAA"/>
    <w:rsid w:val="00A14C4B"/>
    <w:rsid w:val="00A24755"/>
    <w:rsid w:val="00A76C27"/>
    <w:rsid w:val="00A914E1"/>
    <w:rsid w:val="00AE2634"/>
    <w:rsid w:val="00DD4A47"/>
    <w:rsid w:val="00ED1710"/>
    <w:rsid w:val="00F4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672E"/>
  <w15:chartTrackingRefBased/>
  <w15:docId w15:val="{CC61874A-C71D-4EF8-8C8A-86C6E8ED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2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C6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C61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1E3"/>
  </w:style>
  <w:style w:type="paragraph" w:styleId="Piedepgina">
    <w:name w:val="footer"/>
    <w:basedOn w:val="Normal"/>
    <w:link w:val="PiedepginaCar"/>
    <w:uiPriority w:val="99"/>
    <w:unhideWhenUsed/>
    <w:rsid w:val="001C61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TORRES VELASCO</dc:creator>
  <cp:keywords/>
  <dc:description/>
  <cp:lastModifiedBy>ROBERTO CARLOS TORRES VELASCO</cp:lastModifiedBy>
  <cp:revision>4</cp:revision>
  <dcterms:created xsi:type="dcterms:W3CDTF">2023-08-10T14:07:00Z</dcterms:created>
  <dcterms:modified xsi:type="dcterms:W3CDTF">2023-08-11T02:50:00Z</dcterms:modified>
</cp:coreProperties>
</file>