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sz w:val="32"/>
          <w:szCs w:val="32"/>
          <w:u w:val="single"/>
        </w:rPr>
      </w:pPr>
      <w:r>
        <w:rPr>
          <w:b/>
          <w:sz w:val="32"/>
          <w:szCs w:val="32"/>
          <w:u w:val="single"/>
        </w:rPr>
        <w:t xml:space="preserve">DECLARAÇÃO</w:t>
      </w:r>
    </w:p>
    <w:p>
      <w:pPr>
        <w:pStyle w:val="Normal"/>
        <w:spacing w:lineRule="auto" w:line="480"/>
        <w:jc w:val="both"/>
        <w:rPr>
          <w:rFonts w:ascii="Bookman Old Style" w:hAnsi="Bookman Old Style" w:eastAsia="Bookman Old Style" w:cs="Bookman Old Style"/>
        </w:rPr>
      </w:pPr>
      <w:r>
        <w:rPr>
          <w:rFonts w:eastAsia="Bookman Old Style" w:cs="Bookman Old Style" w:ascii="Bookman Old Style" w:hAnsi="Bookman Old Style"/>
        </w:rPr>
      </w:r>
    </w:p>
    <w:p>
      <w:pPr>
        <w:pStyle w:val="Normal"/>
        <w:spacing w:lineRule="auto" w:line="600"/>
        <w:jc w:val="both"/>
        <w:rPr>
          <w:sz w:val="24"/>
          <w:szCs w:val="24"/>
        </w:rPr>
      </w:pPr>
      <w:r>
        <w:rPr>
          <w:sz w:val="24"/>
          <w:szCs w:val="24"/>
        </w:rPr>
        <w:tab/>
        <w:t xml:space="preserve">Declaramos que a </w:t>
      </w:r>
      <w:r>
        <w:rPr>
          <w:b/>
          <w:sz w:val="24"/>
          <w:szCs w:val="24"/>
        </w:rPr>
        <w:t xml:space="preserve">Profa. Dra. Maria Cristina Rosa </w:t>
      </w:r>
      <w:r>
        <w:rPr>
          <w:sz w:val="24"/>
          <w:szCs w:val="24"/>
        </w:rPr>
        <w:t xml:space="preserve">participou como membro titular da Comissão da Banca Examinadora da defesa de tese do doutorando do Programa de Pós-Graduação Interdisciplinar em Estudos do Lazer, RONALDO FLAVIANO DE SOUZA JUNIOR, realizada no dia 29 de janeiro de 2020 às 08h30min de forma virtual (via videoconferência pela plataforma “Google Meet”), intitulada "SANTIFICADO SEJA VOSSO TEMPO LIVRE: a influência do catolicismo nas práticas de divertimento em Diamantina (1900 - 1930)".</w:t>
      </w:r>
    </w:p>
    <w:p>
      <w:pPr>
        <w:pStyle w:val="Normal"/>
        <w:spacing w:lineRule="auto" w:line="600"/>
        <w:jc w:val="both"/>
        <w:rPr>
          <w:sz w:val="24"/>
          <w:szCs w:val="24"/>
          <w:u w:val="single"/>
        </w:rPr>
      </w:pPr>
      <w:r>
        <w:rPr>
          <w:b/>
          <w:sz w:val="24"/>
          <w:szCs w:val="24"/>
          <w:u w:val="single"/>
        </w:rPr>
        <w:t>Banca:</w:t>
      </w:r>
    </w:p>
    <w:p>
      <w:pPr>
        <w:pStyle w:val="Normal"/>
        <w:spacing w:lineRule="auto" w:line="600"/>
        <w:jc w:val="both"/>
        <w:rPr>
          <w:sz w:val="24"/>
          <w:szCs w:val="24"/>
        </w:rPr>
      </w:pPr>
      <w:r>
        <w:rPr>
          <w:b/>
          <w:sz w:val="24"/>
          <w:szCs w:val="24"/>
        </w:rPr>
        <w:t xml:space="preserve">Titulares:</w:t>
      </w:r>
      <w:r>
        <w:rPr>
          <w:sz w:val="24"/>
          <w:szCs w:val="24"/>
        </w:rPr>
        <w:t xml:space="preserve"> Prof. Dr. Luciano Pereira da Silva (Orientador), Prof. Dr. Cleber Augusto Gonçalves Dias (UFMG), Profa. Dra. Maria Cláudia Almeida Orlando Magnani (UFVJM), Profa. Dra. Maria Cristina Rosa  (UFMG),  Prof. Dr. Rogério Othon Teixeira Alves (Unimontes)</w:t>
      </w:r>
    </w:p>
    <w:p>
      <w:pPr>
        <w:pStyle w:val="Normal"/>
        <w:spacing w:lineRule="auto" w:line="600"/>
        <w:jc w:val="both"/>
        <w:rPr>
          <w:sz w:val="24"/>
          <w:szCs w:val="24"/>
        </w:rPr>
      </w:pPr>
      <w:r>
        <w:rPr>
          <w:b/>
          <w:sz w:val="24"/>
          <w:szCs w:val="24"/>
        </w:rPr>
        <w:t xml:space="preserve">Suplentes:</w:t>
      </w:r>
      <w:r>
        <w:rPr>
          <w:sz w:val="24"/>
          <w:szCs w:val="24"/>
        </w:rPr>
        <w:t xml:space="preserve"> Prof. Dr. Helder Ferreira Isayama (UFMG), Prof. Dr. Alan Faber do Nascimento (UFVJM)</w:t>
      </w:r>
    </w:p>
    <w:p>
      <w:pPr>
        <w:pStyle w:val="Normal"/>
        <w:spacing w:lineRule="auto" w:line="600"/>
        <w:jc w:val="right"/>
        <w:rPr>
          <w:sz w:val="24"/>
          <w:szCs w:val="24"/>
        </w:rPr>
      </w:pPr>
      <w:r>
        <w:rPr>
          <w:sz w:val="24"/>
          <w:szCs w:val="24"/>
        </w:rPr>
        <w:t xml:space="preserve">O Colegiado do Programa agradece a sua valiosa colaboração. </w:t>
      </w:r>
    </w:p>
    <w:p>
      <w:pPr>
        <w:pStyle w:val="Normal"/>
        <w:spacing w:lineRule="auto" w:line="600"/>
        <w:jc w:val="right"/>
        <w:rPr>
          <w:color w:val="000000"/>
          <w:sz w:val="24"/>
          <w:szCs w:val="24"/>
        </w:rPr>
      </w:pPr>
      <w:r>
        <w:rPr>
          <w:color w:val="000000"/>
          <w:sz w:val="24"/>
          <w:szCs w:val="24"/>
        </w:rPr>
        <w:t xml:space="preserve">Belo Horizonte, 17/08/2022.</w:t>
      </w:r>
    </w:p>
    <w:p>
      <w:pPr>
        <w:pStyle w:val="Normal"/>
        <w:spacing w:lineRule="auto" w:line="600"/>
        <w:jc w:val="both"/>
        <w:rPr>
          <w:color w:val="000000"/>
          <w:sz w:val="24"/>
          <w:szCs w:val="24"/>
        </w:rPr>
      </w:pPr>
      <w:r>
        <w:rPr>
          <w:color w:val="000000"/>
          <w:sz w:val="24"/>
          <w:szCs w:val="24"/>
        </w:rPr>
        <w:t xml:space="preserve">                              </w:t>
      </w:r>
    </w:p>
    <w:p>
      <w:pPr>
        <w:pStyle w:val="Normal"/>
        <w:jc w:val="center"/>
        <w:rPr>
          <w:color w:val="000000"/>
          <w:sz w:val="24"/>
          <w:szCs w:val="24"/>
        </w:rPr>
      </w:pPr>
      <w:r>
        <w:rPr>
          <w:color w:val="000000"/>
          <w:sz w:val="24"/>
          <w:szCs w:val="24"/>
        </w:rPr>
      </w:r>
    </w:p>
    <w:p>
      <w:pPr>
        <w:pStyle w:val="Normal"/>
        <w:jc w:val="center"/>
        <w:rPr>
          <w:color w:val="000000"/>
          <w:sz w:val="24"/>
          <w:szCs w:val="24"/>
        </w:rPr>
      </w:pPr>
      <w:r>
        <w:rPr>
          <w:color w:val="000000"/>
          <w:sz w:val="24"/>
          <w:szCs w:val="24"/>
        </w:rPr>
      </w:r>
    </w:p>
    <w:p>
      <w:pPr>
        <w:pStyle w:val="Normal"/>
        <w:jc w:val="center"/>
        <w:rPr>
          <w:color w:val="000000"/>
          <w:sz w:val="24"/>
          <w:szCs w:val="24"/>
        </w:rPr>
      </w:pPr>
      <w:r>
        <w:rPr>
          <w:b/>
          <w:sz w:val="24"/>
          <w:szCs w:val="24"/>
        </w:rPr>
        <w:t xml:space="preserve">Profa. Dra. Ana Paula Santos Guimarães</w:t>
      </w:r>
    </w:p>
    <w:p>
      <w:pPr>
        <w:pStyle w:val="Normal"/>
        <w:jc w:val="center"/>
        <w:rPr>
          <w:b w:val="false"/>
          <w:b w:val="false"/>
          <w:bCs w:val="false"/>
        </w:rPr>
      </w:pPr>
      <w:r>
        <w:rPr>
          <w:b w:val="false"/>
          <w:bCs w:val="false"/>
          <w:color w:val="000000"/>
          <w:sz w:val="24"/>
          <w:szCs w:val="24"/>
        </w:rPr>
        <w:t xml:space="preserve">Subcoordenadora</w:t>
      </w:r>
    </w:p>
    <w:p>
      <w:pPr>
        <w:pStyle w:val="Normal"/>
        <w:jc w:val="center"/>
        <w:rPr>
          <w:color w:val="000000"/>
          <w:sz w:val="24"/>
          <w:szCs w:val="24"/>
        </w:rPr>
      </w:pPr>
      <w:r>
        <w:rPr>
          <w:color w:val="000000"/>
          <w:sz w:val="24"/>
          <w:szCs w:val="24"/>
        </w:rPr>
        <w:t>Programa de Pós-Graduação Interdisciplinar em Estudos do Lazer</w:t>
      </w:r>
    </w:p>
    <w:p>
      <w:pPr>
        <w:pStyle w:val="Normal"/>
        <w:jc w:val="center"/>
        <w:rPr>
          <w:color w:val="000000"/>
          <w:sz w:val="24"/>
          <w:szCs w:val="24"/>
        </w:rPr>
      </w:pPr>
      <w:r>
        <w:rPr/>
      </w:r>
    </w:p>
    <w:sectPr>
      <w:headerReference w:type="default" r:id="rId2"/>
      <w:footerReference w:type="default" r:id="rId3"/>
      <w:type w:val="nextPage"/>
      <w:pgSz w:w="11906" w:h="16838"/>
      <w:pgMar w:left="1701" w:right="1701" w:gutter="0" w:header="454" w:top="1417" w:footer="708" w:bottom="141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Georgia">
    <w:charset w:val="00"/>
    <w:family w:val="roman"/>
    <w:pitch w:val="variable"/>
  </w:font>
  <w:font w:name="Bookman Old Style">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1762" w:leader="none"/>
      </w:tabs>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left="-567" w:hanging="0"/>
      <w:jc w:val="center"/>
      <w:rPr>
        <w:color w:val="000000"/>
      </w:rPr>
    </w:pPr>
    <w:r>
      <w:drawing>
        <wp:anchor behindDoc="1" distT="0" distB="0" distL="114300" distR="114300" simplePos="0" locked="0" layoutInCell="0" allowOverlap="1" relativeHeight="2">
          <wp:simplePos x="0" y="0"/>
          <wp:positionH relativeFrom="column">
            <wp:posOffset>4368165</wp:posOffset>
          </wp:positionH>
          <wp:positionV relativeFrom="paragraph">
            <wp:posOffset>-145415</wp:posOffset>
          </wp:positionV>
          <wp:extent cx="1979295" cy="67437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979295" cy="674370"/>
                  </a:xfrm>
                  <a:prstGeom prst="rect">
                    <a:avLst/>
                  </a:prstGeom>
                </pic:spPr>
              </pic:pic>
            </a:graphicData>
          </a:graphic>
        </wp:anchor>
      </w:drawing>
      <w:drawing>
        <wp:anchor behindDoc="1" distT="0" distB="0" distL="114300" distR="114300" simplePos="0" locked="0" layoutInCell="0" allowOverlap="1" relativeHeight="3">
          <wp:simplePos x="0" y="0"/>
          <wp:positionH relativeFrom="column">
            <wp:posOffset>-313055</wp:posOffset>
          </wp:positionH>
          <wp:positionV relativeFrom="paragraph">
            <wp:posOffset>-123825</wp:posOffset>
          </wp:positionV>
          <wp:extent cx="756285" cy="728980"/>
          <wp:effectExtent l="0" t="0" r="0" b="0"/>
          <wp:wrapTopAndBottom/>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756285" cy="728980"/>
                  </a:xfrm>
                  <a:prstGeom prst="rect">
                    <a:avLst/>
                  </a:prstGeom>
                </pic:spPr>
              </pic:pic>
            </a:graphicData>
          </a:graphic>
        </wp:anchor>
      </w:drawing>
    </w:r>
    <w:r>
      <w:rPr>
        <w:b/>
        <w:color w:val="000000"/>
      </w:rPr>
      <w:t>Escola de Educação Física, Fisioterapia e Terapia Ocupacional</w:t>
    </w:r>
  </w:p>
  <w:p>
    <w:pPr>
      <w:pStyle w:val="Normal"/>
      <w:ind w:left="-567" w:hanging="0"/>
      <w:jc w:val="center"/>
      <w:rPr>
        <w:color w:val="000000"/>
      </w:rPr>
    </w:pPr>
    <w:r>
      <w:rPr>
        <w:b/>
        <w:color w:val="000000"/>
      </w:rPr>
      <w:t>Programa de Pós-Graduação Interdisciplinar em Estudos do Lazer</w:t>
    </w:r>
  </w:p>
  <w:p>
    <w:pPr>
      <w:pStyle w:val="Normal"/>
      <w:ind w:left="-567" w:hanging="0"/>
      <w:jc w:val="center"/>
      <w:rPr>
        <w:color w:val="000000"/>
      </w:rPr>
    </w:pPr>
    <w:r>
      <w:rPr>
        <w:color w:val="000000"/>
      </w:rPr>
      <w:t>Email: ppgiel@eeffto.ufmg.br   Telefone: (31) 3409-2335</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pt-BR" w:eastAsia="pt-BR" w:bidi="ar-SA"/>
    </w:rPr>
  </w:style>
  <w:style w:type="paragraph" w:styleId="Ttulo1">
    <w:name w:val="Heading 1"/>
    <w:basedOn w:val="Normal"/>
    <w:next w:val="Normal"/>
    <w:uiPriority w:val="9"/>
    <w:qFormat/>
    <w:pPr>
      <w:keepNext w:val="true"/>
      <w:keepLines/>
      <w:spacing w:before="480" w:after="120"/>
      <w:outlineLvl w:val="0"/>
    </w:pPr>
    <w:rPr>
      <w:b/>
      <w:sz w:val="48"/>
      <w:szCs w:val="48"/>
    </w:rPr>
  </w:style>
  <w:style w:type="paragraph" w:styleId="Ttulo2">
    <w:name w:val="Heading 2"/>
    <w:basedOn w:val="Normal"/>
    <w:next w:val="Normal"/>
    <w:uiPriority w:val="9"/>
    <w:semiHidden/>
    <w:unhideWhenUsed/>
    <w:qFormat/>
    <w:pPr>
      <w:keepNext w:val="true"/>
      <w:keepLines/>
      <w:spacing w:before="360" w:after="80"/>
      <w:outlineLvl w:val="1"/>
    </w:pPr>
    <w:rPr>
      <w:b/>
      <w:sz w:val="36"/>
      <w:szCs w:val="36"/>
    </w:rPr>
  </w:style>
  <w:style w:type="paragraph" w:styleId="Ttulo3">
    <w:name w:val="Heading 3"/>
    <w:basedOn w:val="Normal"/>
    <w:next w:val="Normal"/>
    <w:uiPriority w:val="9"/>
    <w:semiHidden/>
    <w:unhideWhenUsed/>
    <w:qFormat/>
    <w:pPr>
      <w:keepNext w:val="true"/>
      <w:keepLines/>
      <w:spacing w:before="280" w:after="80"/>
      <w:outlineLvl w:val="2"/>
    </w:pPr>
    <w:rPr>
      <w:b/>
      <w:sz w:val="28"/>
      <w:szCs w:val="28"/>
    </w:rPr>
  </w:style>
  <w:style w:type="paragraph" w:styleId="Ttulo4">
    <w:name w:val="Heading 4"/>
    <w:basedOn w:val="Normal"/>
    <w:next w:val="Normal"/>
    <w:uiPriority w:val="9"/>
    <w:semiHidden/>
    <w:unhideWhenUsed/>
    <w:qFormat/>
    <w:pPr>
      <w:keepNext w:val="true"/>
      <w:keepLines/>
      <w:spacing w:before="240" w:after="40"/>
      <w:outlineLvl w:val="3"/>
    </w:pPr>
    <w:rPr>
      <w:b/>
      <w:sz w:val="24"/>
      <w:szCs w:val="24"/>
    </w:rPr>
  </w:style>
  <w:style w:type="paragraph" w:styleId="Ttulo5">
    <w:name w:val="Heading 5"/>
    <w:basedOn w:val="Normal"/>
    <w:next w:val="Normal"/>
    <w:uiPriority w:val="9"/>
    <w:semiHidden/>
    <w:unhideWhenUsed/>
    <w:qFormat/>
    <w:pPr>
      <w:keepNext w:val="true"/>
      <w:keepLines/>
      <w:spacing w:before="220" w:after="40"/>
      <w:outlineLvl w:val="4"/>
    </w:pPr>
    <w:rPr>
      <w:b/>
      <w:sz w:val="22"/>
      <w:szCs w:val="22"/>
    </w:rPr>
  </w:style>
  <w:style w:type="paragraph" w:styleId="Ttulo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abealhoeRodap">
    <w:name w:val="Cabeçalho e Rodapé"/>
    <w:basedOn w:val="Normal"/>
    <w:qFormat/>
    <w:pPr/>
    <w:rPr/>
  </w:style>
  <w:style w:type="paragraph" w:styleId="Cabealho">
    <w:name w:val="Header"/>
    <w:basedOn w:val="CabealhoeRodap"/>
    <w:pPr/>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LibreOffice/7.3.2.2$Windows_X86_64 LibreOffice_project/49f2b1bff42cfccbd8f788c8dc32c1c309559be0</Application>
  <AppVersion>15.0000</AppVersion>
  <Pages>1</Pages>
  <Words>104</Words>
  <Characters>820</Characters>
  <CharactersWithSpaces>945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2022-04-11T20:15:00Z</dcterms:created>
  <dc:creator/>
  <dc:description/>
  <dc:language>pt-BR</dc:language>
  <cp:lastModifiedBy/>
  <dcterms:modified xsi:type="dcterms:W3CDTF">2022-04-13T10:44:48Z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