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Ana Claudia Porfirio Couto </w:t>
      </w:r>
      <w:r>
        <w:rPr>
          <w:sz w:val="24"/>
          <w:szCs w:val="24"/>
        </w:rPr>
        <w:t xml:space="preserve">participou como membro titular da Comissão da Banca Examinadora da defesa de dissertação do mestrando do Programa de Pós-Graduação Interdisciplinar em Estudos do Lazer, SAMIR JORGE ZAKUR JUNIOR, realizada no dia 28 de dezembro de 2021 às 09h00min de forma virtual (via videoconferência pela plataforma “Google Meet”), intitulada ARRANJO DE IMPLEMENTAÇÃO DO PROJETO ESPORTE E CIDADANIA NO ESTADO DO RIO DE JANEIRO: Uma parceria do ministério do esporte com instituições federais do ensino superior..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Luciana Assis Costa (Orientadora), Profa. Dra. Ana Claudia Porfirio Couto (UFMG), Prof. Dr. Mauro Macedo Campos (UENF),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Profa. Dra. Cristiane Miryam Drumond de Brito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