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PRISCILA SOARES GONÇALVES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13 de dezembro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"HISTÓRIA DAS PRÁTICAS DE DIVERSÃO EM CATAGUASES/MG: Indícios a partir do jornal Cataguazes (1906 a 1930)"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Victor Andrade de Melo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Eduardo de Souza Gomes (UFRJ)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Fabio de Faria Peres (Fiocruz),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Helder Ferreira Isayama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Silvio Ricardo da Silva (UFMG)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Jean Carlo Ribeiro (UFT), Profa. Dra. Maria Cristina Rosa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