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Autospacing="0" w:before="0" w:afterAutospacing="0" w:after="0"/>
        <w:jc w:val="center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DEFESA DE MESTRADO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Mestrando(a)</w:t>
      </w:r>
      <w:r>
        <w:rPr>
          <w:rFonts w:ascii="Leelawadee" w:hAnsi="Leelawadee"/>
          <w:color w:val="000000"/>
          <w:sz w:val="36"/>
          <w:szCs w:val="36"/>
        </w:rPr>
        <w:t xml:space="preserve">: VERÔNICA TOLEDO FERREIRA DE CARVALHO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Data</w:t>
      </w:r>
      <w:r>
        <w:rPr>
          <w:rFonts w:ascii="Leelawadee" w:hAnsi="Leelawadee"/>
          <w:color w:val="000000"/>
          <w:sz w:val="36"/>
          <w:szCs w:val="36"/>
        </w:rPr>
        <w:t xml:space="preserve">: 26 de agosto de 2021 </w:t>
      </w:r>
      <w:r>
        <w:rPr>
          <w:rFonts w:ascii="Leelawadee" w:hAnsi="Leelawadee"/>
          <w:b/>
          <w:bCs/>
          <w:color w:val="000000"/>
          <w:sz w:val="36"/>
          <w:szCs w:val="36"/>
        </w:rPr>
        <w:t xml:space="preserve">Horário</w:t>
      </w:r>
      <w:r>
        <w:rPr>
          <w:rFonts w:ascii="Leelawadee" w:hAnsi="Leelawadee"/>
          <w:color w:val="000000"/>
          <w:sz w:val="36"/>
          <w:szCs w:val="36"/>
        </w:rPr>
        <w:t xml:space="preserve">: 14h00min </w:t>
      </w:r>
      <w:r>
        <w:rPr>
          <w:rFonts w:ascii="Leelawadee" w:hAnsi="Leelawadee"/>
          <w:b/>
          <w:bCs/>
          <w:color w:val="000000"/>
          <w:sz w:val="36"/>
          <w:szCs w:val="36"/>
        </w:rPr>
        <w:t>Local</w:t>
      </w:r>
      <w:r>
        <w:rPr>
          <w:rFonts w:ascii="Leelawadee" w:hAnsi="Leelawadee"/>
          <w:color w:val="000000"/>
          <w:sz w:val="36"/>
          <w:szCs w:val="36"/>
        </w:rPr>
        <w:t xml:space="preserve">: Online </w:t>
      </w:r>
      <w:r>
        <w:rPr>
          <w:rFonts w:ascii="Leelawadee" w:hAnsi="Leelawadee"/>
          <w:b/>
          <w:bCs/>
          <w:color w:val="000000"/>
          <w:sz w:val="36"/>
          <w:szCs w:val="36"/>
        </w:rPr>
        <w:t>Link</w:t>
      </w:r>
      <w:r>
        <w:rPr>
          <w:rFonts w:ascii="Leelawadee" w:hAnsi="Leelawadee"/>
          <w:color w:val="000000"/>
          <w:sz w:val="36"/>
          <w:szCs w:val="36"/>
        </w:rPr>
        <w:t>:</w:t>
      </w:r>
      <w:r>
        <w:rPr>
          <w:rFonts w:cs="Arial" w:ascii="Arial" w:hAnsi="Arial"/>
          <w:color w:val="201F1E"/>
          <w:sz w:val="36"/>
          <w:szCs w:val="36"/>
        </w:rPr>
        <w:t xml:space="preserve"> </w:t>
      </w:r>
      <w:r>
        <w:rPr>
          <w:rFonts w:cs="Arial" w:ascii="Arial" w:hAnsi="Arial"/>
          <w:color w:val="000000"/>
          <w:sz w:val="36"/>
          <w:szCs w:val="36"/>
        </w:rPr>
        <w:t>a divulgar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Título</w:t>
      </w:r>
      <w:r>
        <w:rPr>
          <w:rFonts w:ascii="Leelawadee" w:hAnsi="Leelawadee"/>
          <w:color w:val="000000"/>
          <w:sz w:val="36"/>
          <w:szCs w:val="36"/>
        </w:rPr>
        <w:t xml:space="preserve">: </w:t>
      </w:r>
      <w:r>
        <w:rPr>
          <w:rFonts w:ascii="Leelawadee" w:hAnsi="Leelawadee"/>
          <w:i/>
          <w:iCs/>
          <w:color w:val="000000"/>
          <w:sz w:val="32"/>
          <w:szCs w:val="32"/>
        </w:rPr>
        <w:t xml:space="preserve">Ouro Preto, Sinfonia da Metrópole: 1882- 1889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Orientador</w:t>
      </w:r>
      <w:r>
        <w:rPr>
          <w:rFonts w:ascii="Leelawadee" w:hAnsi="Leelawadee"/>
          <w:color w:val="000000"/>
          <w:sz w:val="36"/>
          <w:szCs w:val="36"/>
        </w:rPr>
        <w:t xml:space="preserve">: Prof. Dr. Cleber Augusto Gonçalves Dias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Banca</w:t>
      </w:r>
      <w:r>
        <w:rPr>
          <w:rFonts w:ascii="Leelawadee" w:hAnsi="Leelawadee"/>
          <w:color w:val="000000"/>
          <w:sz w:val="36"/>
          <w:szCs w:val="36"/>
        </w:rPr>
        <w:t xml:space="preserve">:  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6"/>
          <w:szCs w:val="36"/>
        </w:rPr>
        <w:t xml:space="preserve">Profa. Dra. Flavia da Cruz Santos (UFMG)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Prof. Dr. Bruno Adriano Rodrigues da Silva (UNIRIO), 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/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 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2"/>
          <w:szCs w:val="32"/>
        </w:rPr>
        <w:t>Suplentes: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2"/>
          <w:szCs w:val="32"/>
        </w:rPr>
        <w:t xml:space="preserve">Prof. Dr. Luciano Pereira da Silva (UFMG), Prof. Dr. Rodrigo Caldeira Bagni Moura (IFMG)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8981440" cy="6743700"/>
            <wp:effectExtent l="0" t="0" r="0" b="0"/>
            <wp:wrapNone/>
            <wp:docPr id="1001" name="Imagem 1" descr="C:\Users\eeffto\AppData\Local\Microsoft\Windows\INetCache\Content.Word\Modelo_Slides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effto\AppData\Local\Microsoft\Windows\INetCache\Content.Word\Modelo_Slides-0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144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4028" w:h="10529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eelawadee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40201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LibreOffice/7.3.2.2$Windows_X86_64 LibreOffice_project/49f2b1bff42cfccbd8f788c8dc32c1c309559be0</Application>
  <AppVersion>15.0000</AppVersion>
  <Pages>1</Pages>
  <Words>33</Words>
  <Characters>302</Characters>
  <CharactersWithSpaces>323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2022-04-20T11:47:00Z</dcterms:created>
  <dc:creator>eeffto</dc:creator>
  <dc:description/>
  <dc:language>pt-BR</dc:language>
  <cp:lastModifiedBy/>
  <dcterms:modified xsi:type="dcterms:W3CDTF">2022-04-25T14:27:04Z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