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5069" w14:textId="77777777" w:rsidR="002A52F4" w:rsidRDefault="002A52F4" w:rsidP="0045659A">
      <w:pPr>
        <w:widowControl w:val="0"/>
        <w:tabs>
          <w:tab w:val="left" w:pos="10530"/>
        </w:tabs>
        <w:autoSpaceDE w:val="0"/>
        <w:autoSpaceDN w:val="0"/>
        <w:spacing w:after="0" w:line="480" w:lineRule="auto"/>
        <w:jc w:val="center"/>
        <w:rPr>
          <w:rFonts w:eastAsia="Times New Roman"/>
          <w:b/>
          <w:bCs/>
        </w:rPr>
      </w:pPr>
    </w:p>
    <w:p w14:paraId="74B2B0A2" w14:textId="77777777" w:rsidR="002A52F4" w:rsidRDefault="002A52F4" w:rsidP="0045659A">
      <w:pPr>
        <w:widowControl w:val="0"/>
        <w:tabs>
          <w:tab w:val="left" w:pos="10530"/>
        </w:tabs>
        <w:autoSpaceDE w:val="0"/>
        <w:autoSpaceDN w:val="0"/>
        <w:spacing w:after="0" w:line="480" w:lineRule="auto"/>
        <w:jc w:val="center"/>
        <w:rPr>
          <w:rFonts w:eastAsia="Times New Roman"/>
          <w:b/>
          <w:bCs/>
        </w:rPr>
      </w:pPr>
    </w:p>
    <w:p w14:paraId="223AB711" w14:textId="04F98D69" w:rsidR="000A40DF" w:rsidRPr="000A40DF" w:rsidRDefault="00696CB5" w:rsidP="0045659A">
      <w:pPr>
        <w:widowControl w:val="0"/>
        <w:tabs>
          <w:tab w:val="left" w:pos="10530"/>
        </w:tabs>
        <w:autoSpaceDE w:val="0"/>
        <w:autoSpaceDN w:val="0"/>
        <w:spacing w:after="0" w:line="480" w:lineRule="auto"/>
        <w:jc w:val="center"/>
        <w:rPr>
          <w:rFonts w:eastAsia="Times New Roman"/>
          <w:b/>
          <w:bCs/>
        </w:rPr>
      </w:pPr>
      <w:r>
        <w:rPr>
          <w:rFonts w:eastAsia="Times New Roman"/>
          <w:b/>
          <w:bCs/>
        </w:rPr>
        <w:t xml:space="preserve">DCJ 715 </w:t>
      </w:r>
      <w:r w:rsidR="000A40DF" w:rsidRPr="000A40DF">
        <w:rPr>
          <w:rFonts w:eastAsia="Times New Roman"/>
          <w:b/>
          <w:bCs/>
        </w:rPr>
        <w:t xml:space="preserve">Brief </w:t>
      </w:r>
      <w:r w:rsidR="007640A6">
        <w:rPr>
          <w:rFonts w:eastAsia="Times New Roman"/>
          <w:b/>
          <w:bCs/>
        </w:rPr>
        <w:t>2</w:t>
      </w:r>
      <w:r w:rsidR="000A40DF" w:rsidRPr="000A40DF">
        <w:rPr>
          <w:rFonts w:eastAsia="Times New Roman"/>
          <w:b/>
          <w:bCs/>
        </w:rPr>
        <w:t xml:space="preserve">: </w:t>
      </w:r>
      <w:r w:rsidR="00957322">
        <w:rPr>
          <w:rFonts w:eastAsia="Times New Roman"/>
          <w:b/>
          <w:bCs/>
        </w:rPr>
        <w:t>Global perspective on transnational criminal markets and trends</w:t>
      </w:r>
    </w:p>
    <w:p w14:paraId="418DC990" w14:textId="77777777" w:rsidR="000A40DF" w:rsidRPr="000A40DF" w:rsidRDefault="000A40DF" w:rsidP="000A40DF">
      <w:pPr>
        <w:widowControl w:val="0"/>
        <w:autoSpaceDE w:val="0"/>
        <w:autoSpaceDN w:val="0"/>
        <w:spacing w:after="0" w:line="480" w:lineRule="auto"/>
        <w:ind w:right="30"/>
        <w:jc w:val="center"/>
        <w:rPr>
          <w:rFonts w:eastAsia="Times New Roman"/>
        </w:rPr>
      </w:pPr>
      <w:r w:rsidRPr="000A40DF">
        <w:rPr>
          <w:rFonts w:eastAsia="Times New Roman"/>
        </w:rPr>
        <w:t>Robert Chapa</w:t>
      </w:r>
    </w:p>
    <w:p w14:paraId="777A709A" w14:textId="77777777" w:rsidR="000A40DF" w:rsidRPr="000A40DF" w:rsidRDefault="000A40DF" w:rsidP="000A40DF">
      <w:pPr>
        <w:widowControl w:val="0"/>
        <w:autoSpaceDE w:val="0"/>
        <w:autoSpaceDN w:val="0"/>
        <w:spacing w:after="0" w:line="480" w:lineRule="auto"/>
        <w:ind w:right="30"/>
        <w:jc w:val="center"/>
        <w:rPr>
          <w:rFonts w:eastAsia="Times New Roman"/>
          <w:bdr w:val="none" w:sz="0" w:space="0" w:color="auto" w:frame="1"/>
        </w:rPr>
      </w:pPr>
      <w:r w:rsidRPr="000A40DF">
        <w:rPr>
          <w:rFonts w:eastAsia="Times New Roman"/>
          <w:bdr w:val="none" w:sz="0" w:space="0" w:color="auto" w:frame="1"/>
        </w:rPr>
        <w:t>Saint Leo University</w:t>
      </w:r>
    </w:p>
    <w:p w14:paraId="2F3EB53D" w14:textId="77777777" w:rsidR="000A40DF" w:rsidRPr="000A40DF" w:rsidRDefault="000A40DF" w:rsidP="000A40DF">
      <w:pPr>
        <w:widowControl w:val="0"/>
        <w:autoSpaceDE w:val="0"/>
        <w:autoSpaceDN w:val="0"/>
        <w:spacing w:after="0" w:line="480" w:lineRule="auto"/>
        <w:ind w:right="30"/>
        <w:jc w:val="center"/>
        <w:rPr>
          <w:rFonts w:eastAsia="Times New Roman"/>
          <w:bdr w:val="none" w:sz="0" w:space="0" w:color="auto" w:frame="1"/>
        </w:rPr>
      </w:pPr>
      <w:r w:rsidRPr="000A40DF">
        <w:rPr>
          <w:rFonts w:eastAsia="Times New Roman"/>
          <w:bdr w:val="none" w:sz="0" w:space="0" w:color="auto" w:frame="1"/>
        </w:rPr>
        <w:t>Dr. Delmar Wright</w:t>
      </w:r>
    </w:p>
    <w:p w14:paraId="13BBB137" w14:textId="73B3D119" w:rsidR="000A40DF" w:rsidRPr="000A40DF" w:rsidRDefault="000A40DF" w:rsidP="000A40DF">
      <w:pPr>
        <w:widowControl w:val="0"/>
        <w:autoSpaceDE w:val="0"/>
        <w:autoSpaceDN w:val="0"/>
        <w:spacing w:after="0" w:line="480" w:lineRule="auto"/>
        <w:ind w:right="30"/>
        <w:jc w:val="center"/>
        <w:rPr>
          <w:rFonts w:eastAsia="Times New Roman"/>
        </w:rPr>
      </w:pPr>
      <w:r w:rsidRPr="000A40DF">
        <w:rPr>
          <w:rFonts w:eastAsia="Times New Roman"/>
          <w:bdr w:val="none" w:sz="0" w:space="0" w:color="auto" w:frame="1"/>
        </w:rPr>
        <w:t xml:space="preserve">January </w:t>
      </w:r>
      <w:r w:rsidR="007640A6">
        <w:rPr>
          <w:rFonts w:eastAsia="Times New Roman"/>
          <w:bdr w:val="none" w:sz="0" w:space="0" w:color="auto" w:frame="1"/>
        </w:rPr>
        <w:t>30</w:t>
      </w:r>
      <w:r w:rsidRPr="000A40DF">
        <w:rPr>
          <w:rFonts w:eastAsia="Times New Roman"/>
          <w:bdr w:val="none" w:sz="0" w:space="0" w:color="auto" w:frame="1"/>
        </w:rPr>
        <w:t>, 2022</w:t>
      </w:r>
    </w:p>
    <w:p w14:paraId="228A4C78" w14:textId="77777777" w:rsidR="000A40DF" w:rsidRPr="000A40DF" w:rsidRDefault="000A40DF" w:rsidP="000A40DF">
      <w:pPr>
        <w:spacing w:after="0" w:line="480" w:lineRule="auto"/>
        <w:rPr>
          <w:rFonts w:eastAsia="Calibri"/>
        </w:rPr>
      </w:pPr>
    </w:p>
    <w:p w14:paraId="4468A2BE" w14:textId="2EA467FE" w:rsidR="00724DC3" w:rsidRDefault="00724DC3">
      <w:pPr>
        <w:rPr>
          <w:rFonts w:ascii="Times New Roman" w:hAnsi="Times New Roman" w:cs="Times New Roman"/>
          <w:sz w:val="24"/>
          <w:szCs w:val="24"/>
        </w:rPr>
      </w:pPr>
    </w:p>
    <w:p w14:paraId="6CDC1B0C" w14:textId="77777777" w:rsidR="007640A6" w:rsidRDefault="007640A6">
      <w:pPr>
        <w:rPr>
          <w:rFonts w:ascii="Times New Roman" w:hAnsi="Times New Roman" w:cs="Times New Roman"/>
          <w:b/>
          <w:bCs/>
          <w:sz w:val="24"/>
          <w:szCs w:val="24"/>
        </w:rPr>
      </w:pPr>
      <w:r>
        <w:rPr>
          <w:rFonts w:ascii="Times New Roman" w:hAnsi="Times New Roman" w:cs="Times New Roman"/>
          <w:b/>
          <w:bCs/>
          <w:sz w:val="24"/>
          <w:szCs w:val="24"/>
        </w:rPr>
        <w:br w:type="page"/>
      </w:r>
    </w:p>
    <w:p w14:paraId="458A8940" w14:textId="5D5A50D6" w:rsidR="001667DD" w:rsidRPr="005D7E42" w:rsidRDefault="001667DD" w:rsidP="001667DD">
      <w:pPr>
        <w:spacing w:after="0"/>
        <w:jc w:val="center"/>
        <w:rPr>
          <w:rFonts w:ascii="Times New Roman" w:hAnsi="Times New Roman" w:cs="Times New Roman"/>
          <w:b/>
          <w:bCs/>
          <w:sz w:val="24"/>
          <w:szCs w:val="24"/>
        </w:rPr>
      </w:pPr>
      <w:r w:rsidRPr="005D7E42">
        <w:rPr>
          <w:rFonts w:ascii="Times New Roman" w:hAnsi="Times New Roman" w:cs="Times New Roman"/>
          <w:b/>
          <w:bCs/>
          <w:sz w:val="24"/>
          <w:szCs w:val="24"/>
        </w:rPr>
        <w:t>Abstract</w:t>
      </w:r>
    </w:p>
    <w:p w14:paraId="6EC03A35" w14:textId="77777777" w:rsidR="001667DD" w:rsidRDefault="001667DD" w:rsidP="001667DD">
      <w:pPr>
        <w:spacing w:after="0"/>
        <w:rPr>
          <w:rFonts w:ascii="Times New Roman" w:hAnsi="Times New Roman" w:cs="Times New Roman"/>
          <w:sz w:val="24"/>
          <w:szCs w:val="24"/>
        </w:rPr>
      </w:pPr>
    </w:p>
    <w:p w14:paraId="31F7BFFF" w14:textId="0AFDEBE0" w:rsidR="001667DD" w:rsidRDefault="001667DD" w:rsidP="001667DD">
      <w:pPr>
        <w:spacing w:after="0" w:line="480" w:lineRule="auto"/>
        <w:rPr>
          <w:rFonts w:ascii="Times New Roman" w:hAnsi="Times New Roman" w:cs="Times New Roman"/>
          <w:sz w:val="24"/>
          <w:szCs w:val="24"/>
        </w:rPr>
      </w:pPr>
      <w:r>
        <w:rPr>
          <w:rFonts w:ascii="Times New Roman" w:hAnsi="Times New Roman" w:cs="Times New Roman"/>
          <w:sz w:val="24"/>
          <w:szCs w:val="24"/>
        </w:rPr>
        <w:t>This paper reviews the reasons and consequences for a global perspective of transnational criminal markets and trends to develop evidence-based policies. The beginning of the paper has a short definition of evidence-based policing. The main point is that examining the effectiveness of specific public policies from collected data demonstrates effective methodologies and policies. The impact of neoliberalism instituted as an antidote to the recession of the 1970s has led to significant shifts in wealth from the middle class to the top 1%. It is responsible for the massive increase in poverty worldwide. Poverty lays the foundation for the growth and substance of transnational criminal enterprises.</w:t>
      </w:r>
      <w:r>
        <w:rPr>
          <w:rFonts w:ascii="Times New Roman" w:hAnsi="Times New Roman" w:cs="Times New Roman"/>
          <w:sz w:val="24"/>
          <w:szCs w:val="24"/>
        </w:rPr>
        <w:t xml:space="preserve"> </w:t>
      </w:r>
      <w:r>
        <w:rPr>
          <w:rFonts w:ascii="Times New Roman" w:hAnsi="Times New Roman" w:cs="Times New Roman"/>
          <w:sz w:val="24"/>
          <w:szCs w:val="24"/>
        </w:rPr>
        <w:t>Furthermore, a global perspective is necessary because a country creates effective laws and policies. TCO’s will move to a less developed country in these areas. Another area that lays the foundation for TCO’s is the corruption of public officials. Research has shown that to correct for corrupt paths. There needs to be a reflection on changing corruption efforts, changing the risks and rewards, raising public awareness, and changing incentives. Lastly, the role of Interpol is examined with its seven goals of combating terrorism, securing border integrity, protecting valuable communities, promoting global integrity, and disrupting or suppressing illegal markets. Interpol also attempts to secure cyberspace and supports environmental security and sustainability. Recent research demonstrates that for global policing to be effective, it must make cooperative and collaboration efforts between international police authorities.</w:t>
      </w:r>
    </w:p>
    <w:p w14:paraId="088D5D13" w14:textId="00D2D87A" w:rsidR="001667DD" w:rsidRDefault="001667DD" w:rsidP="001667D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B069D">
        <w:rPr>
          <w:rFonts w:ascii="Times New Roman" w:hAnsi="Times New Roman" w:cs="Times New Roman"/>
          <w:i/>
          <w:iCs/>
          <w:sz w:val="24"/>
          <w:szCs w:val="24"/>
        </w:rPr>
        <w:t>Keywords:</w:t>
      </w:r>
      <w:r>
        <w:rPr>
          <w:rFonts w:ascii="Times New Roman" w:hAnsi="Times New Roman" w:cs="Times New Roman"/>
          <w:sz w:val="24"/>
          <w:szCs w:val="24"/>
        </w:rPr>
        <w:t xml:space="preserve"> transnational criminal organizations, neoliberalism, Interpol</w:t>
      </w:r>
    </w:p>
    <w:p w14:paraId="198922CA" w14:textId="11D76EE4" w:rsidR="00724DC3" w:rsidRDefault="001667DD" w:rsidP="001667DD">
      <w:pPr>
        <w:rPr>
          <w:rFonts w:ascii="Times New Roman" w:hAnsi="Times New Roman" w:cs="Times New Roman"/>
          <w:sz w:val="24"/>
          <w:szCs w:val="24"/>
        </w:rPr>
      </w:pPr>
      <w:r>
        <w:rPr>
          <w:rFonts w:ascii="Times New Roman" w:hAnsi="Times New Roman" w:cs="Times New Roman"/>
          <w:sz w:val="24"/>
          <w:szCs w:val="24"/>
        </w:rPr>
        <w:br w:type="page"/>
      </w:r>
    </w:p>
    <w:p w14:paraId="4EFAB294" w14:textId="1553A188" w:rsidR="00BF121D" w:rsidRDefault="00BA52F2" w:rsidP="00724DC3">
      <w:pPr>
        <w:spacing w:after="0" w:line="480" w:lineRule="auto"/>
        <w:ind w:firstLine="720"/>
        <w:contextualSpacing/>
        <w:rPr>
          <w:rFonts w:ascii="Times New Roman" w:hAnsi="Times New Roman" w:cs="Times New Roman"/>
          <w:sz w:val="24"/>
          <w:szCs w:val="24"/>
        </w:rPr>
      </w:pPr>
      <w:r w:rsidRPr="00004E51">
        <w:rPr>
          <w:rFonts w:ascii="Times New Roman" w:hAnsi="Times New Roman" w:cs="Times New Roman"/>
          <w:sz w:val="24"/>
          <w:szCs w:val="24"/>
        </w:rPr>
        <w:t>To better understand</w:t>
      </w:r>
      <w:r w:rsidR="007B5A84" w:rsidRPr="00004E51">
        <w:rPr>
          <w:rFonts w:ascii="Times New Roman" w:hAnsi="Times New Roman" w:cs="Times New Roman"/>
          <w:sz w:val="24"/>
          <w:szCs w:val="24"/>
        </w:rPr>
        <w:t xml:space="preserve"> evidence-based policing</w:t>
      </w:r>
      <w:r w:rsidR="00684FC5" w:rsidRPr="00004E51">
        <w:rPr>
          <w:rFonts w:ascii="Times New Roman" w:hAnsi="Times New Roman" w:cs="Times New Roman"/>
          <w:sz w:val="24"/>
          <w:szCs w:val="24"/>
        </w:rPr>
        <w:t>,</w:t>
      </w:r>
      <w:r w:rsidR="007B5A84" w:rsidRPr="00004E51">
        <w:rPr>
          <w:rFonts w:ascii="Times New Roman" w:hAnsi="Times New Roman" w:cs="Times New Roman"/>
          <w:sz w:val="24"/>
          <w:szCs w:val="24"/>
        </w:rPr>
        <w:t xml:space="preserve"> a definition is required. </w:t>
      </w:r>
      <w:r w:rsidR="0024466D" w:rsidRPr="00004E51">
        <w:rPr>
          <w:rFonts w:ascii="Times New Roman" w:hAnsi="Times New Roman" w:cs="Times New Roman"/>
          <w:sz w:val="24"/>
          <w:szCs w:val="24"/>
        </w:rPr>
        <w:t>Researchers</w:t>
      </w:r>
      <w:r w:rsidR="009E6323" w:rsidRPr="00004E51">
        <w:rPr>
          <w:rFonts w:ascii="Times New Roman" w:hAnsi="Times New Roman" w:cs="Times New Roman"/>
          <w:sz w:val="24"/>
          <w:szCs w:val="24"/>
        </w:rPr>
        <w:t xml:space="preserve"> use established scientific methodology to collect information and data on a police program</w:t>
      </w:r>
      <w:r w:rsidR="00684FC5" w:rsidRPr="00004E51">
        <w:rPr>
          <w:rFonts w:ascii="Times New Roman" w:hAnsi="Times New Roman" w:cs="Times New Roman"/>
          <w:sz w:val="24"/>
          <w:szCs w:val="24"/>
        </w:rPr>
        <w:t>'s</w:t>
      </w:r>
      <w:r w:rsidR="009E6323" w:rsidRPr="00004E51">
        <w:rPr>
          <w:rFonts w:ascii="Times New Roman" w:hAnsi="Times New Roman" w:cs="Times New Roman"/>
          <w:sz w:val="24"/>
          <w:szCs w:val="24"/>
        </w:rPr>
        <w:t xml:space="preserve"> practice, methodology</w:t>
      </w:r>
      <w:r w:rsidR="004117D9" w:rsidRPr="00004E51">
        <w:rPr>
          <w:rFonts w:ascii="Times New Roman" w:hAnsi="Times New Roman" w:cs="Times New Roman"/>
          <w:sz w:val="24"/>
          <w:szCs w:val="24"/>
        </w:rPr>
        <w:t>,</w:t>
      </w:r>
      <w:r w:rsidR="002827D2" w:rsidRPr="00004E51">
        <w:rPr>
          <w:rFonts w:ascii="Times New Roman" w:hAnsi="Times New Roman" w:cs="Times New Roman"/>
          <w:sz w:val="24"/>
          <w:szCs w:val="24"/>
        </w:rPr>
        <w:t xml:space="preserve"> or policy. The goal is to use the data and search for patterns th</w:t>
      </w:r>
      <w:r w:rsidR="004117D9" w:rsidRPr="00004E51">
        <w:rPr>
          <w:rFonts w:ascii="Times New Roman" w:hAnsi="Times New Roman" w:cs="Times New Roman"/>
          <w:sz w:val="24"/>
          <w:szCs w:val="24"/>
        </w:rPr>
        <w:t>at</w:t>
      </w:r>
      <w:r w:rsidR="002827D2" w:rsidRPr="00004E51">
        <w:rPr>
          <w:rFonts w:ascii="Times New Roman" w:hAnsi="Times New Roman" w:cs="Times New Roman"/>
          <w:sz w:val="24"/>
          <w:szCs w:val="24"/>
        </w:rPr>
        <w:t xml:space="preserve"> will reveal the effectiveness</w:t>
      </w:r>
      <w:r w:rsidR="00B57D91" w:rsidRPr="00004E51">
        <w:rPr>
          <w:rFonts w:ascii="Times New Roman" w:hAnsi="Times New Roman" w:cs="Times New Roman"/>
          <w:sz w:val="24"/>
          <w:szCs w:val="24"/>
        </w:rPr>
        <w:t xml:space="preserve"> of these items</w:t>
      </w:r>
      <w:r w:rsidR="00202D82" w:rsidRPr="00004E51">
        <w:rPr>
          <w:rFonts w:ascii="Times New Roman" w:hAnsi="Times New Roman" w:cs="Times New Roman"/>
          <w:sz w:val="24"/>
          <w:szCs w:val="24"/>
        </w:rPr>
        <w:t xml:space="preserve">. </w:t>
      </w:r>
      <w:r w:rsidR="00EB1AD8" w:rsidRPr="00004E51">
        <w:rPr>
          <w:rFonts w:ascii="Times New Roman" w:hAnsi="Times New Roman" w:cs="Times New Roman"/>
          <w:sz w:val="24"/>
          <w:szCs w:val="24"/>
        </w:rPr>
        <w:t>The goal</w:t>
      </w:r>
      <w:r w:rsidR="00415322" w:rsidRPr="00004E51">
        <w:rPr>
          <w:rFonts w:ascii="Times New Roman" w:hAnsi="Times New Roman" w:cs="Times New Roman"/>
          <w:sz w:val="24"/>
          <w:szCs w:val="24"/>
        </w:rPr>
        <w:t xml:space="preserve"> is to test for </w:t>
      </w:r>
      <w:r w:rsidR="004117D9" w:rsidRPr="00004E51">
        <w:rPr>
          <w:rFonts w:ascii="Times New Roman" w:hAnsi="Times New Roman" w:cs="Times New Roman"/>
          <w:sz w:val="24"/>
          <w:szCs w:val="24"/>
        </w:rPr>
        <w:t>the</w:t>
      </w:r>
      <w:r w:rsidR="00415322" w:rsidRPr="00004E51">
        <w:rPr>
          <w:rFonts w:ascii="Times New Roman" w:hAnsi="Times New Roman" w:cs="Times New Roman"/>
          <w:sz w:val="24"/>
          <w:szCs w:val="24"/>
        </w:rPr>
        <w:t xml:space="preserve"> desired effect based on the facts</w:t>
      </w:r>
      <w:r w:rsidR="00597C5A" w:rsidRPr="00004E51">
        <w:rPr>
          <w:rFonts w:ascii="Times New Roman" w:hAnsi="Times New Roman" w:cs="Times New Roman"/>
          <w:sz w:val="24"/>
          <w:szCs w:val="24"/>
        </w:rPr>
        <w:t xml:space="preserve"> from methodology or policy</w:t>
      </w:r>
      <w:r w:rsidR="00F611AC" w:rsidRPr="00004E51">
        <w:rPr>
          <w:rFonts w:ascii="Times New Roman" w:hAnsi="Times New Roman" w:cs="Times New Roman"/>
          <w:sz w:val="24"/>
          <w:szCs w:val="24"/>
        </w:rPr>
        <w:t>. This is important when dealing with global warming because cultures or</w:t>
      </w:r>
      <w:r w:rsidR="001D1427" w:rsidRPr="00004E51">
        <w:rPr>
          <w:rFonts w:ascii="Times New Roman" w:hAnsi="Times New Roman" w:cs="Times New Roman"/>
          <w:sz w:val="24"/>
          <w:szCs w:val="24"/>
        </w:rPr>
        <w:t xml:space="preserve"> other factors may</w:t>
      </w:r>
      <w:r w:rsidR="00EC1DCA" w:rsidRPr="00004E51">
        <w:rPr>
          <w:rFonts w:ascii="Times New Roman" w:hAnsi="Times New Roman" w:cs="Times New Roman"/>
          <w:sz w:val="24"/>
          <w:szCs w:val="24"/>
        </w:rPr>
        <w:t xml:space="preserve"> hinder the repeatability of the effectiveness of the methodologies</w:t>
      </w:r>
      <w:r w:rsidR="00B212BF" w:rsidRPr="00004E51">
        <w:rPr>
          <w:rFonts w:ascii="Times New Roman" w:hAnsi="Times New Roman" w:cs="Times New Roman"/>
          <w:sz w:val="24"/>
          <w:szCs w:val="24"/>
        </w:rPr>
        <w:t xml:space="preserve">. </w:t>
      </w:r>
      <w:r w:rsidR="00D44629" w:rsidRPr="00004E51">
        <w:rPr>
          <w:rFonts w:ascii="Times New Roman" w:hAnsi="Times New Roman" w:cs="Times New Roman"/>
          <w:sz w:val="24"/>
          <w:szCs w:val="24"/>
        </w:rPr>
        <w:t>Furthermore, collaboration</w:t>
      </w:r>
      <w:r w:rsidR="005A0E0B" w:rsidRPr="00004E51">
        <w:rPr>
          <w:rFonts w:ascii="Times New Roman" w:hAnsi="Times New Roman" w:cs="Times New Roman"/>
          <w:sz w:val="24"/>
          <w:szCs w:val="24"/>
        </w:rPr>
        <w:t xml:space="preserve"> and cooperation between agencies further validate the different methodologies or policies</w:t>
      </w:r>
      <w:r w:rsidR="00B57D91" w:rsidRPr="00004E51">
        <w:rPr>
          <w:rFonts w:ascii="Times New Roman" w:hAnsi="Times New Roman" w:cs="Times New Roman"/>
          <w:sz w:val="24"/>
          <w:szCs w:val="24"/>
        </w:rPr>
        <w:t xml:space="preserve"> </w:t>
      </w:r>
      <w:r w:rsidR="00B57D91" w:rsidRPr="00004E51">
        <w:rPr>
          <w:rFonts w:ascii="Times New Roman" w:hAnsi="Times New Roman" w:cs="Times New Roman"/>
          <w:sz w:val="24"/>
          <w:szCs w:val="24"/>
        </w:rPr>
        <w:fldChar w:fldCharType="begin"/>
      </w:r>
      <w:r w:rsidR="00E35A1E" w:rsidRPr="00004E51">
        <w:rPr>
          <w:rFonts w:ascii="Times New Roman" w:hAnsi="Times New Roman" w:cs="Times New Roman"/>
          <w:sz w:val="24"/>
          <w:szCs w:val="24"/>
        </w:rPr>
        <w:instrText xml:space="preserve"> ADDIN EN.CITE &lt;EndNote&gt;&lt;Cite&gt;&lt;Author&gt;Coffey&lt;/Author&gt;&lt;Year&gt;2020&lt;/Year&gt;&lt;RecNum&gt;793&lt;/RecNum&gt;&lt;DisplayText&gt;(Coffey, 2020)&lt;/DisplayText&gt;&lt;record&gt;&lt;rec-number&gt;793&lt;/rec-number&gt;&lt;foreign-keys&gt;&lt;key app="EN" db-id="ztfz2290n2v00jevvalv22a40550zs0z2str" timestamp="1643307140" guid="6f39d0a0-86e3-4eb8-89af-c9895b640c62"&gt;793&lt;/key&gt;&lt;/foreign-keys&gt;&lt;ref-type name="Government Document"&gt;46&lt;/ref-type&gt;&lt;contributors&gt;&lt;authors&gt;&lt;author&gt;Tara Coffey&lt;/author&gt;&lt;/authors&gt;&lt;secondary-authors&gt;&lt;author&gt;Department of Justice&lt;/author&gt;&lt;/secondary-authors&gt;&lt;/contributors&gt;&lt;titles&gt;&lt;title&gt;The importance of management in evidence-based policing&lt;/title&gt;&lt;/titles&gt;&lt;dates&gt;&lt;year&gt;2020&lt;/year&gt;&lt;/dates&gt;&lt;urls&gt;&lt;related-urls&gt;&lt;url&gt;https://nij.ojp.gov/topics/articles/importance-management-evidence-based-policing#:~:text=Evidence-based%20policing%20research%20is%20the%20practice%20of%20gathering,by%20others%20and%20is%20based%20on%20facts.%20%5B2%5D&lt;/url&gt;&lt;/related-urls&gt;&lt;/urls&gt;&lt;custom1&gt;National Institute of Justice&lt;/custom1&gt;&lt;/record&gt;&lt;/Cite&gt;&lt;/EndNote&gt;</w:instrText>
      </w:r>
      <w:r w:rsidR="00B57D91" w:rsidRPr="00004E51">
        <w:rPr>
          <w:rFonts w:ascii="Times New Roman" w:hAnsi="Times New Roman" w:cs="Times New Roman"/>
          <w:sz w:val="24"/>
          <w:szCs w:val="24"/>
        </w:rPr>
        <w:fldChar w:fldCharType="separate"/>
      </w:r>
      <w:r w:rsidR="00B57D91" w:rsidRPr="00004E51">
        <w:rPr>
          <w:rFonts w:ascii="Times New Roman" w:hAnsi="Times New Roman" w:cs="Times New Roman"/>
          <w:noProof/>
          <w:sz w:val="24"/>
          <w:szCs w:val="24"/>
        </w:rPr>
        <w:t>(Coffey, 2020)</w:t>
      </w:r>
      <w:r w:rsidR="00B57D91" w:rsidRPr="00004E51">
        <w:rPr>
          <w:rFonts w:ascii="Times New Roman" w:hAnsi="Times New Roman" w:cs="Times New Roman"/>
          <w:sz w:val="24"/>
          <w:szCs w:val="24"/>
        </w:rPr>
        <w:fldChar w:fldCharType="end"/>
      </w:r>
      <w:r w:rsidR="00B57D91" w:rsidRPr="00004E51">
        <w:rPr>
          <w:rFonts w:ascii="Times New Roman" w:hAnsi="Times New Roman" w:cs="Times New Roman"/>
          <w:sz w:val="24"/>
          <w:szCs w:val="24"/>
        </w:rPr>
        <w:t>.</w:t>
      </w:r>
    </w:p>
    <w:p w14:paraId="608B0637" w14:textId="164C72F9" w:rsidR="00215D0C" w:rsidRDefault="005D7525"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94863">
        <w:rPr>
          <w:rFonts w:ascii="Times New Roman" w:hAnsi="Times New Roman" w:cs="Times New Roman"/>
          <w:sz w:val="24"/>
          <w:szCs w:val="24"/>
        </w:rPr>
        <w:t>To further understand</w:t>
      </w:r>
      <w:r w:rsidR="00DF015F">
        <w:rPr>
          <w:rFonts w:ascii="Times New Roman" w:hAnsi="Times New Roman" w:cs="Times New Roman"/>
          <w:sz w:val="24"/>
          <w:szCs w:val="24"/>
        </w:rPr>
        <w:t xml:space="preserve"> some of the sources of</w:t>
      </w:r>
      <w:r w:rsidR="009679A5">
        <w:rPr>
          <w:rFonts w:ascii="Times New Roman" w:hAnsi="Times New Roman" w:cs="Times New Roman"/>
          <w:sz w:val="24"/>
          <w:szCs w:val="24"/>
        </w:rPr>
        <w:t xml:space="preserve"> the global perspective on business</w:t>
      </w:r>
      <w:r w:rsidR="00913183">
        <w:rPr>
          <w:rFonts w:ascii="Times New Roman" w:hAnsi="Times New Roman" w:cs="Times New Roman"/>
          <w:sz w:val="24"/>
          <w:szCs w:val="24"/>
        </w:rPr>
        <w:t>. Neoliberalism, as it impacted economics</w:t>
      </w:r>
      <w:r w:rsidR="001A5585">
        <w:rPr>
          <w:rFonts w:ascii="Times New Roman" w:hAnsi="Times New Roman" w:cs="Times New Roman"/>
          <w:sz w:val="24"/>
          <w:szCs w:val="24"/>
        </w:rPr>
        <w:t>,</w:t>
      </w:r>
      <w:r w:rsidR="00913183">
        <w:rPr>
          <w:rFonts w:ascii="Times New Roman" w:hAnsi="Times New Roman" w:cs="Times New Roman"/>
          <w:sz w:val="24"/>
          <w:szCs w:val="24"/>
        </w:rPr>
        <w:t xml:space="preserve"> must be examined.</w:t>
      </w:r>
      <w:r w:rsidR="00DC1DE0">
        <w:rPr>
          <w:rFonts w:ascii="Times New Roman" w:hAnsi="Times New Roman" w:cs="Times New Roman"/>
          <w:sz w:val="24"/>
          <w:szCs w:val="24"/>
        </w:rPr>
        <w:t xml:space="preserve"> In the 1970s</w:t>
      </w:r>
      <w:r w:rsidR="001A5585">
        <w:rPr>
          <w:rFonts w:ascii="Times New Roman" w:hAnsi="Times New Roman" w:cs="Times New Roman"/>
          <w:sz w:val="24"/>
          <w:szCs w:val="24"/>
        </w:rPr>
        <w:t>,</w:t>
      </w:r>
      <w:r w:rsidR="00DC1DE0">
        <w:rPr>
          <w:rFonts w:ascii="Times New Roman" w:hAnsi="Times New Roman" w:cs="Times New Roman"/>
          <w:sz w:val="24"/>
          <w:szCs w:val="24"/>
        </w:rPr>
        <w:t xml:space="preserve"> there was a</w:t>
      </w:r>
      <w:r w:rsidR="001A5585">
        <w:rPr>
          <w:rFonts w:ascii="Times New Roman" w:hAnsi="Times New Roman" w:cs="Times New Roman"/>
          <w:sz w:val="24"/>
          <w:szCs w:val="24"/>
        </w:rPr>
        <w:t>n</w:t>
      </w:r>
      <w:r w:rsidR="00DC1DE0">
        <w:rPr>
          <w:rFonts w:ascii="Times New Roman" w:hAnsi="Times New Roman" w:cs="Times New Roman"/>
          <w:sz w:val="24"/>
          <w:szCs w:val="24"/>
        </w:rPr>
        <w:t xml:space="preserve"> economic crisis with high inflation</w:t>
      </w:r>
      <w:r w:rsidR="005B71DB">
        <w:rPr>
          <w:rFonts w:ascii="Times New Roman" w:hAnsi="Times New Roman" w:cs="Times New Roman"/>
          <w:sz w:val="24"/>
          <w:szCs w:val="24"/>
        </w:rPr>
        <w:t xml:space="preserve"> and unemployment. </w:t>
      </w:r>
      <w:r w:rsidR="001A5585">
        <w:rPr>
          <w:rFonts w:ascii="Times New Roman" w:hAnsi="Times New Roman" w:cs="Times New Roman"/>
          <w:sz w:val="24"/>
          <w:szCs w:val="24"/>
        </w:rPr>
        <w:t>The United States and Great Britain adopted a neoliberal philosophy that impacted economics and social safety nets in response</w:t>
      </w:r>
      <w:r w:rsidR="00F874AE">
        <w:rPr>
          <w:rFonts w:ascii="Times New Roman" w:hAnsi="Times New Roman" w:cs="Times New Roman"/>
          <w:sz w:val="24"/>
          <w:szCs w:val="24"/>
        </w:rPr>
        <w:t>.</w:t>
      </w:r>
      <w:r w:rsidR="00E35018">
        <w:rPr>
          <w:rFonts w:ascii="Times New Roman" w:hAnsi="Times New Roman" w:cs="Times New Roman"/>
          <w:sz w:val="24"/>
          <w:szCs w:val="24"/>
        </w:rPr>
        <w:t xml:space="preserve"> As the Keynesian economic theory </w:t>
      </w:r>
      <w:r w:rsidR="005644F3">
        <w:rPr>
          <w:rFonts w:ascii="Times New Roman" w:hAnsi="Times New Roman" w:cs="Times New Roman"/>
          <w:sz w:val="24"/>
          <w:szCs w:val="24"/>
        </w:rPr>
        <w:t>was tossed aside</w:t>
      </w:r>
      <w:r w:rsidR="001A5585">
        <w:rPr>
          <w:rFonts w:ascii="Times New Roman" w:hAnsi="Times New Roman" w:cs="Times New Roman"/>
          <w:sz w:val="24"/>
          <w:szCs w:val="24"/>
        </w:rPr>
        <w:t>,</w:t>
      </w:r>
      <w:r w:rsidR="005644F3">
        <w:rPr>
          <w:rFonts w:ascii="Times New Roman" w:hAnsi="Times New Roman" w:cs="Times New Roman"/>
          <w:sz w:val="24"/>
          <w:szCs w:val="24"/>
        </w:rPr>
        <w:t xml:space="preserve"> countries started to embrace a more business</w:t>
      </w:r>
      <w:r w:rsidR="001A5585">
        <w:rPr>
          <w:rFonts w:ascii="Times New Roman" w:hAnsi="Times New Roman" w:cs="Times New Roman"/>
          <w:sz w:val="24"/>
          <w:szCs w:val="24"/>
        </w:rPr>
        <w:t>-</w:t>
      </w:r>
      <w:r w:rsidR="005644F3">
        <w:rPr>
          <w:rFonts w:ascii="Times New Roman" w:hAnsi="Times New Roman" w:cs="Times New Roman"/>
          <w:sz w:val="24"/>
          <w:szCs w:val="24"/>
        </w:rPr>
        <w:t>centric position.</w:t>
      </w:r>
      <w:r w:rsidR="00187ECF">
        <w:rPr>
          <w:rFonts w:ascii="Times New Roman" w:hAnsi="Times New Roman" w:cs="Times New Roman"/>
          <w:sz w:val="24"/>
          <w:szCs w:val="24"/>
        </w:rPr>
        <w:t xml:space="preserve"> Ronald Reagan and Margaret Thatcher </w:t>
      </w:r>
      <w:r w:rsidR="001A5585">
        <w:rPr>
          <w:rFonts w:ascii="Times New Roman" w:hAnsi="Times New Roman" w:cs="Times New Roman"/>
          <w:sz w:val="24"/>
          <w:szCs w:val="24"/>
        </w:rPr>
        <w:t>agreed that the government was the enemy and needed to be suppressed</w:t>
      </w:r>
      <w:r w:rsidR="00010600">
        <w:rPr>
          <w:rFonts w:ascii="Times New Roman" w:hAnsi="Times New Roman" w:cs="Times New Roman"/>
          <w:sz w:val="24"/>
          <w:szCs w:val="24"/>
        </w:rPr>
        <w:t xml:space="preserve"> to allow </w:t>
      </w:r>
      <w:r w:rsidR="001A5585">
        <w:rPr>
          <w:rFonts w:ascii="Times New Roman" w:hAnsi="Times New Roman" w:cs="Times New Roman"/>
          <w:sz w:val="24"/>
          <w:szCs w:val="24"/>
        </w:rPr>
        <w:t xml:space="preserve">a </w:t>
      </w:r>
      <w:r w:rsidR="00010600">
        <w:rPr>
          <w:rFonts w:ascii="Times New Roman" w:hAnsi="Times New Roman" w:cs="Times New Roman"/>
          <w:sz w:val="24"/>
          <w:szCs w:val="24"/>
        </w:rPr>
        <w:t xml:space="preserve">business to thrive again. </w:t>
      </w:r>
      <w:r w:rsidR="00BA4EBC">
        <w:rPr>
          <w:rFonts w:ascii="Times New Roman" w:hAnsi="Times New Roman" w:cs="Times New Roman"/>
          <w:sz w:val="24"/>
          <w:szCs w:val="24"/>
        </w:rPr>
        <w:t>The primary goal of the neoliberal position was the removal</w:t>
      </w:r>
      <w:r w:rsidR="00215D0C">
        <w:rPr>
          <w:rFonts w:ascii="Times New Roman" w:hAnsi="Times New Roman" w:cs="Times New Roman"/>
          <w:sz w:val="24"/>
          <w:szCs w:val="24"/>
        </w:rPr>
        <w:t xml:space="preserve"> of bureaucratic regulations that included those involved with social welfare and safety</w:t>
      </w:r>
      <w:r w:rsidR="00FD7DD9">
        <w:rPr>
          <w:rFonts w:ascii="Times New Roman" w:hAnsi="Times New Roman" w:cs="Times New Roman"/>
          <w:sz w:val="24"/>
          <w:szCs w:val="24"/>
        </w:rPr>
        <w:t xml:space="preserve"> </w:t>
      </w:r>
      <w:r w:rsidR="00FD7DD9">
        <w:rPr>
          <w:rFonts w:ascii="Times New Roman" w:hAnsi="Times New Roman" w:cs="Times New Roman"/>
          <w:sz w:val="24"/>
          <w:szCs w:val="24"/>
        </w:rPr>
        <w:fldChar w:fldCharType="begin"/>
      </w:r>
      <w:r w:rsidR="00FD7DD9">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w:instrText>
      </w:r>
      <w:r w:rsidR="00FD7DD9">
        <w:rPr>
          <w:rFonts w:ascii="Times New Roman" w:hAnsi="Times New Roman" w:cs="Times New Roman"/>
          <w:sz w:val="24"/>
          <w:szCs w:val="24"/>
        </w:rPr>
        <w:lastRenderedPageBreak/>
        <w:instrText>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FD7DD9">
        <w:rPr>
          <w:rFonts w:ascii="Times New Roman" w:hAnsi="Times New Roman" w:cs="Times New Roman"/>
          <w:sz w:val="24"/>
          <w:szCs w:val="24"/>
        </w:rPr>
        <w:fldChar w:fldCharType="separate"/>
      </w:r>
      <w:r w:rsidR="00FD7DD9">
        <w:rPr>
          <w:rFonts w:ascii="Times New Roman" w:hAnsi="Times New Roman" w:cs="Times New Roman"/>
          <w:noProof/>
          <w:sz w:val="24"/>
          <w:szCs w:val="24"/>
        </w:rPr>
        <w:t>(Stark, 2020)</w:t>
      </w:r>
      <w:r w:rsidR="00FD7DD9">
        <w:rPr>
          <w:rFonts w:ascii="Times New Roman" w:hAnsi="Times New Roman" w:cs="Times New Roman"/>
          <w:sz w:val="24"/>
          <w:szCs w:val="24"/>
        </w:rPr>
        <w:fldChar w:fldCharType="end"/>
      </w:r>
      <w:r w:rsidR="00FD7DD9">
        <w:rPr>
          <w:rFonts w:ascii="Times New Roman" w:hAnsi="Times New Roman" w:cs="Times New Roman"/>
          <w:sz w:val="24"/>
          <w:szCs w:val="24"/>
        </w:rPr>
        <w:t>.</w:t>
      </w:r>
    </w:p>
    <w:p w14:paraId="0252DA06" w14:textId="0BF45250" w:rsidR="00A92A32" w:rsidRDefault="00A92A32"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E58CC">
        <w:rPr>
          <w:rFonts w:ascii="Times New Roman" w:hAnsi="Times New Roman" w:cs="Times New Roman"/>
          <w:sz w:val="24"/>
          <w:szCs w:val="24"/>
        </w:rPr>
        <w:t>Ronald Reagan</w:t>
      </w:r>
      <w:r w:rsidR="00F44962">
        <w:rPr>
          <w:rFonts w:ascii="Times New Roman" w:hAnsi="Times New Roman" w:cs="Times New Roman"/>
          <w:sz w:val="24"/>
          <w:szCs w:val="24"/>
        </w:rPr>
        <w:t xml:space="preserve"> declared th</w:t>
      </w:r>
      <w:r w:rsidR="001A5585">
        <w:rPr>
          <w:rFonts w:ascii="Times New Roman" w:hAnsi="Times New Roman" w:cs="Times New Roman"/>
          <w:sz w:val="24"/>
          <w:szCs w:val="24"/>
        </w:rPr>
        <w:t>at</w:t>
      </w:r>
      <w:r w:rsidR="00F44962">
        <w:rPr>
          <w:rFonts w:ascii="Times New Roman" w:hAnsi="Times New Roman" w:cs="Times New Roman"/>
          <w:sz w:val="24"/>
          <w:szCs w:val="24"/>
        </w:rPr>
        <w:t xml:space="preserve"> persistent poverty was a choice. He asserted that if </w:t>
      </w:r>
      <w:r w:rsidR="001A5585">
        <w:rPr>
          <w:rFonts w:ascii="Times New Roman" w:hAnsi="Times New Roman" w:cs="Times New Roman"/>
          <w:sz w:val="24"/>
          <w:szCs w:val="24"/>
        </w:rPr>
        <w:t>social safety nets could be removed,</w:t>
      </w:r>
      <w:r w:rsidR="001278EA">
        <w:rPr>
          <w:rFonts w:ascii="Times New Roman" w:hAnsi="Times New Roman" w:cs="Times New Roman"/>
          <w:sz w:val="24"/>
          <w:szCs w:val="24"/>
        </w:rPr>
        <w:t xml:space="preserve"> the general population would be forced to find a way to support themselves.</w:t>
      </w:r>
      <w:r w:rsidR="00101F41">
        <w:rPr>
          <w:rFonts w:ascii="Times New Roman" w:hAnsi="Times New Roman" w:cs="Times New Roman"/>
          <w:sz w:val="24"/>
          <w:szCs w:val="24"/>
        </w:rPr>
        <w:t xml:space="preserve"> In th</w:t>
      </w:r>
      <w:r w:rsidR="001D4E8F">
        <w:rPr>
          <w:rFonts w:ascii="Times New Roman" w:hAnsi="Times New Roman" w:cs="Times New Roman"/>
          <w:sz w:val="24"/>
          <w:szCs w:val="24"/>
        </w:rPr>
        <w:t>is</w:t>
      </w:r>
      <w:r w:rsidR="00101F41">
        <w:rPr>
          <w:rFonts w:ascii="Times New Roman" w:hAnsi="Times New Roman" w:cs="Times New Roman"/>
          <w:sz w:val="24"/>
          <w:szCs w:val="24"/>
        </w:rPr>
        <w:t xml:space="preserve"> spirit</w:t>
      </w:r>
      <w:r w:rsidR="001A5585">
        <w:rPr>
          <w:rFonts w:ascii="Times New Roman" w:hAnsi="Times New Roman" w:cs="Times New Roman"/>
          <w:sz w:val="24"/>
          <w:szCs w:val="24"/>
        </w:rPr>
        <w:t>,</w:t>
      </w:r>
      <w:r w:rsidR="00101F41">
        <w:rPr>
          <w:rFonts w:ascii="Times New Roman" w:hAnsi="Times New Roman" w:cs="Times New Roman"/>
          <w:sz w:val="24"/>
          <w:szCs w:val="24"/>
        </w:rPr>
        <w:t xml:space="preserve"> welfare programs were gutted. </w:t>
      </w:r>
      <w:r w:rsidR="001B32D6">
        <w:rPr>
          <w:rFonts w:ascii="Times New Roman" w:hAnsi="Times New Roman" w:cs="Times New Roman"/>
          <w:sz w:val="24"/>
          <w:szCs w:val="24"/>
        </w:rPr>
        <w:t>The poor</w:t>
      </w:r>
      <w:r w:rsidR="006505A9">
        <w:rPr>
          <w:rFonts w:ascii="Times New Roman" w:hAnsi="Times New Roman" w:cs="Times New Roman"/>
          <w:sz w:val="24"/>
          <w:szCs w:val="24"/>
        </w:rPr>
        <w:t xml:space="preserve"> s</w:t>
      </w:r>
      <w:r w:rsidR="001A5585">
        <w:rPr>
          <w:rFonts w:ascii="Times New Roman" w:hAnsi="Times New Roman" w:cs="Times New Roman"/>
          <w:sz w:val="24"/>
          <w:szCs w:val="24"/>
        </w:rPr>
        <w:t>ignificantly suffered</w:t>
      </w:r>
      <w:r w:rsidR="006505A9">
        <w:rPr>
          <w:rFonts w:ascii="Times New Roman" w:hAnsi="Times New Roman" w:cs="Times New Roman"/>
          <w:sz w:val="24"/>
          <w:szCs w:val="24"/>
        </w:rPr>
        <w:t xml:space="preserve"> under these policies</w:t>
      </w:r>
      <w:r w:rsidR="000D243D">
        <w:rPr>
          <w:rFonts w:ascii="Times New Roman" w:hAnsi="Times New Roman" w:cs="Times New Roman"/>
          <w:sz w:val="24"/>
          <w:szCs w:val="24"/>
        </w:rPr>
        <w:t xml:space="preserve"> </w:t>
      </w:r>
      <w:r w:rsidR="000D243D">
        <w:rPr>
          <w:rFonts w:ascii="Times New Roman" w:hAnsi="Times New Roman" w:cs="Times New Roman"/>
          <w:sz w:val="24"/>
          <w:szCs w:val="24"/>
        </w:rPr>
        <w:fldChar w:fldCharType="begin"/>
      </w:r>
      <w:r w:rsidR="000D243D">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0D243D">
        <w:rPr>
          <w:rFonts w:ascii="Times New Roman" w:hAnsi="Times New Roman" w:cs="Times New Roman"/>
          <w:sz w:val="24"/>
          <w:szCs w:val="24"/>
        </w:rPr>
        <w:fldChar w:fldCharType="separate"/>
      </w:r>
      <w:r w:rsidR="000D243D">
        <w:rPr>
          <w:rFonts w:ascii="Times New Roman" w:hAnsi="Times New Roman" w:cs="Times New Roman"/>
          <w:noProof/>
          <w:sz w:val="24"/>
          <w:szCs w:val="24"/>
        </w:rPr>
        <w:t>(Stark, 2020)</w:t>
      </w:r>
      <w:r w:rsidR="000D243D">
        <w:rPr>
          <w:rFonts w:ascii="Times New Roman" w:hAnsi="Times New Roman" w:cs="Times New Roman"/>
          <w:sz w:val="24"/>
          <w:szCs w:val="24"/>
        </w:rPr>
        <w:fldChar w:fldCharType="end"/>
      </w:r>
      <w:r w:rsidR="000D243D">
        <w:rPr>
          <w:rFonts w:ascii="Times New Roman" w:hAnsi="Times New Roman" w:cs="Times New Roman"/>
          <w:sz w:val="24"/>
          <w:szCs w:val="24"/>
        </w:rPr>
        <w:t>.</w:t>
      </w:r>
    </w:p>
    <w:p w14:paraId="3687F7A1" w14:textId="7F2C50B3" w:rsidR="009504EE" w:rsidRDefault="009504EE"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Additionally, neoliberalism</w:t>
      </w:r>
      <w:r w:rsidR="00CA67D9">
        <w:rPr>
          <w:rFonts w:ascii="Times New Roman" w:hAnsi="Times New Roman" w:cs="Times New Roman"/>
          <w:sz w:val="24"/>
          <w:szCs w:val="24"/>
        </w:rPr>
        <w:t xml:space="preserve"> promoted the privatization of the public sector.</w:t>
      </w:r>
      <w:r w:rsidR="00BF591C">
        <w:rPr>
          <w:rFonts w:ascii="Times New Roman" w:hAnsi="Times New Roman" w:cs="Times New Roman"/>
          <w:sz w:val="24"/>
          <w:szCs w:val="24"/>
        </w:rPr>
        <w:t xml:space="preserve"> Private companies were awarded contracts to run and maintain parks and prison systems. In addition,</w:t>
      </w:r>
      <w:r w:rsidR="00201160">
        <w:rPr>
          <w:rFonts w:ascii="Times New Roman" w:hAnsi="Times New Roman" w:cs="Times New Roman"/>
          <w:sz w:val="24"/>
          <w:szCs w:val="24"/>
        </w:rPr>
        <w:t xml:space="preserve"> the sickly children, </w:t>
      </w:r>
      <w:r w:rsidR="001A5585">
        <w:rPr>
          <w:rFonts w:ascii="Times New Roman" w:hAnsi="Times New Roman" w:cs="Times New Roman"/>
          <w:sz w:val="24"/>
          <w:szCs w:val="24"/>
        </w:rPr>
        <w:t xml:space="preserve">the </w:t>
      </w:r>
      <w:r w:rsidR="00201160">
        <w:rPr>
          <w:rFonts w:ascii="Times New Roman" w:hAnsi="Times New Roman" w:cs="Times New Roman"/>
          <w:sz w:val="24"/>
          <w:szCs w:val="24"/>
        </w:rPr>
        <w:t>disabled</w:t>
      </w:r>
      <w:r w:rsidR="001A5585">
        <w:rPr>
          <w:rFonts w:ascii="Times New Roman" w:hAnsi="Times New Roman" w:cs="Times New Roman"/>
          <w:sz w:val="24"/>
          <w:szCs w:val="24"/>
        </w:rPr>
        <w:t>,</w:t>
      </w:r>
      <w:r w:rsidR="00201160">
        <w:rPr>
          <w:rFonts w:ascii="Times New Roman" w:hAnsi="Times New Roman" w:cs="Times New Roman"/>
          <w:sz w:val="24"/>
          <w:szCs w:val="24"/>
        </w:rPr>
        <w:t xml:space="preserve"> and the elderly were abandoned by the public system</w:t>
      </w:r>
      <w:r w:rsidR="003765B5">
        <w:rPr>
          <w:rFonts w:ascii="Times New Roman" w:hAnsi="Times New Roman" w:cs="Times New Roman"/>
          <w:sz w:val="24"/>
          <w:szCs w:val="24"/>
        </w:rPr>
        <w:t>.</w:t>
      </w:r>
      <w:r w:rsidR="007B0BCB">
        <w:rPr>
          <w:rFonts w:ascii="Times New Roman" w:hAnsi="Times New Roman" w:cs="Times New Roman"/>
          <w:sz w:val="24"/>
          <w:szCs w:val="24"/>
        </w:rPr>
        <w:t xml:space="preserve"> The</w:t>
      </w:r>
      <w:r w:rsidR="006E1183">
        <w:rPr>
          <w:rFonts w:ascii="Times New Roman" w:hAnsi="Times New Roman" w:cs="Times New Roman"/>
          <w:sz w:val="24"/>
          <w:szCs w:val="24"/>
        </w:rPr>
        <w:t>ir immediate families should provide the care for these group</w:t>
      </w:r>
      <w:r w:rsidR="007B0BCB">
        <w:rPr>
          <w:rFonts w:ascii="Times New Roman" w:hAnsi="Times New Roman" w:cs="Times New Roman"/>
          <w:sz w:val="24"/>
          <w:szCs w:val="24"/>
        </w:rPr>
        <w:t>s</w:t>
      </w:r>
      <w:r w:rsidR="006E1183">
        <w:rPr>
          <w:rFonts w:ascii="Times New Roman" w:hAnsi="Times New Roman" w:cs="Times New Roman"/>
          <w:sz w:val="24"/>
          <w:szCs w:val="24"/>
        </w:rPr>
        <w:t>,</w:t>
      </w:r>
      <w:r w:rsidR="005E18FB">
        <w:rPr>
          <w:rFonts w:ascii="Times New Roman" w:hAnsi="Times New Roman" w:cs="Times New Roman"/>
          <w:sz w:val="24"/>
          <w:szCs w:val="24"/>
        </w:rPr>
        <w:t xml:space="preserve"> asserted neoliberalism</w:t>
      </w:r>
      <w:r w:rsidR="000D243D">
        <w:rPr>
          <w:rFonts w:ascii="Times New Roman" w:hAnsi="Times New Roman" w:cs="Times New Roman"/>
          <w:sz w:val="24"/>
          <w:szCs w:val="24"/>
        </w:rPr>
        <w:t xml:space="preserve"> </w:t>
      </w:r>
      <w:r w:rsidR="000D243D">
        <w:rPr>
          <w:rFonts w:ascii="Times New Roman" w:hAnsi="Times New Roman" w:cs="Times New Roman"/>
          <w:sz w:val="24"/>
          <w:szCs w:val="24"/>
        </w:rPr>
        <w:fldChar w:fldCharType="begin"/>
      </w:r>
      <w:r w:rsidR="000D243D">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0D243D">
        <w:rPr>
          <w:rFonts w:ascii="Times New Roman" w:hAnsi="Times New Roman" w:cs="Times New Roman"/>
          <w:sz w:val="24"/>
          <w:szCs w:val="24"/>
        </w:rPr>
        <w:fldChar w:fldCharType="separate"/>
      </w:r>
      <w:r w:rsidR="000D243D">
        <w:rPr>
          <w:rFonts w:ascii="Times New Roman" w:hAnsi="Times New Roman" w:cs="Times New Roman"/>
          <w:noProof/>
          <w:sz w:val="24"/>
          <w:szCs w:val="24"/>
        </w:rPr>
        <w:t>(Stark, 2020)</w:t>
      </w:r>
      <w:r w:rsidR="000D243D">
        <w:rPr>
          <w:rFonts w:ascii="Times New Roman" w:hAnsi="Times New Roman" w:cs="Times New Roman"/>
          <w:sz w:val="24"/>
          <w:szCs w:val="24"/>
        </w:rPr>
        <w:fldChar w:fldCharType="end"/>
      </w:r>
      <w:r w:rsidR="000D243D">
        <w:rPr>
          <w:rFonts w:ascii="Times New Roman" w:hAnsi="Times New Roman" w:cs="Times New Roman"/>
          <w:sz w:val="24"/>
          <w:szCs w:val="24"/>
        </w:rPr>
        <w:t>.</w:t>
      </w:r>
    </w:p>
    <w:p w14:paraId="1BA27563" w14:textId="7D76FC31" w:rsidR="007E3024" w:rsidRDefault="007E3024"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83303">
        <w:rPr>
          <w:rFonts w:ascii="Times New Roman" w:hAnsi="Times New Roman" w:cs="Times New Roman"/>
          <w:sz w:val="24"/>
          <w:szCs w:val="24"/>
        </w:rPr>
        <w:t>Neoliberal</w:t>
      </w:r>
      <w:r w:rsidR="00503ED1">
        <w:rPr>
          <w:rFonts w:ascii="Times New Roman" w:hAnsi="Times New Roman" w:cs="Times New Roman"/>
          <w:sz w:val="24"/>
          <w:szCs w:val="24"/>
        </w:rPr>
        <w:t xml:space="preserve"> policies impacted the free market and international trade. </w:t>
      </w:r>
      <w:r w:rsidR="008A4322">
        <w:rPr>
          <w:rFonts w:ascii="Times New Roman" w:hAnsi="Times New Roman" w:cs="Times New Roman"/>
          <w:sz w:val="24"/>
          <w:szCs w:val="24"/>
        </w:rPr>
        <w:t>With the assertion that free</w:t>
      </w:r>
      <w:r w:rsidR="001A5585">
        <w:rPr>
          <w:rFonts w:ascii="Times New Roman" w:hAnsi="Times New Roman" w:cs="Times New Roman"/>
          <w:sz w:val="24"/>
          <w:szCs w:val="24"/>
        </w:rPr>
        <w:t xml:space="preserve"> </w:t>
      </w:r>
      <w:r w:rsidR="008A4322">
        <w:rPr>
          <w:rFonts w:ascii="Times New Roman" w:hAnsi="Times New Roman" w:cs="Times New Roman"/>
          <w:sz w:val="24"/>
          <w:szCs w:val="24"/>
        </w:rPr>
        <w:t>trade was the answer to poverty</w:t>
      </w:r>
      <w:r w:rsidR="007376B4">
        <w:rPr>
          <w:rFonts w:ascii="Times New Roman" w:hAnsi="Times New Roman" w:cs="Times New Roman"/>
          <w:sz w:val="24"/>
          <w:szCs w:val="24"/>
        </w:rPr>
        <w:t xml:space="preserve"> and economic prosperity</w:t>
      </w:r>
      <w:r w:rsidR="001A5585">
        <w:rPr>
          <w:rFonts w:ascii="Times New Roman" w:hAnsi="Times New Roman" w:cs="Times New Roman"/>
          <w:sz w:val="24"/>
          <w:szCs w:val="24"/>
        </w:rPr>
        <w:t>,</w:t>
      </w:r>
      <w:r w:rsidR="007376B4">
        <w:rPr>
          <w:rFonts w:ascii="Times New Roman" w:hAnsi="Times New Roman" w:cs="Times New Roman"/>
          <w:sz w:val="24"/>
          <w:szCs w:val="24"/>
        </w:rPr>
        <w:t xml:space="preserve"> it </w:t>
      </w:r>
      <w:r w:rsidR="003330BD">
        <w:rPr>
          <w:rFonts w:ascii="Times New Roman" w:hAnsi="Times New Roman" w:cs="Times New Roman"/>
          <w:sz w:val="24"/>
          <w:szCs w:val="24"/>
        </w:rPr>
        <w:t>w</w:t>
      </w:r>
      <w:r w:rsidR="0002093D">
        <w:rPr>
          <w:rFonts w:ascii="Times New Roman" w:hAnsi="Times New Roman" w:cs="Times New Roman"/>
          <w:sz w:val="24"/>
          <w:szCs w:val="24"/>
        </w:rPr>
        <w:t>as</w:t>
      </w:r>
      <w:r w:rsidR="003330BD">
        <w:rPr>
          <w:rFonts w:ascii="Times New Roman" w:hAnsi="Times New Roman" w:cs="Times New Roman"/>
          <w:sz w:val="24"/>
          <w:szCs w:val="24"/>
        </w:rPr>
        <w:t xml:space="preserve"> promoted globally</w:t>
      </w:r>
      <w:r w:rsidR="001A5585">
        <w:rPr>
          <w:rFonts w:ascii="Times New Roman" w:hAnsi="Times New Roman" w:cs="Times New Roman"/>
          <w:sz w:val="24"/>
          <w:szCs w:val="24"/>
        </w:rPr>
        <w:t xml:space="preserve"> i</w:t>
      </w:r>
      <w:r w:rsidR="00725840">
        <w:rPr>
          <w:rFonts w:ascii="Times New Roman" w:hAnsi="Times New Roman" w:cs="Times New Roman"/>
          <w:sz w:val="24"/>
          <w:szCs w:val="24"/>
        </w:rPr>
        <w:t>n several countries</w:t>
      </w:r>
      <w:r w:rsidR="00A542A4">
        <w:rPr>
          <w:rFonts w:ascii="Times New Roman" w:hAnsi="Times New Roman" w:cs="Times New Roman"/>
          <w:sz w:val="24"/>
          <w:szCs w:val="24"/>
        </w:rPr>
        <w:t xml:space="preserve">. These policies encouraged families to sell their children </w:t>
      </w:r>
      <w:r w:rsidR="0002093D">
        <w:rPr>
          <w:rFonts w:ascii="Times New Roman" w:hAnsi="Times New Roman" w:cs="Times New Roman"/>
          <w:sz w:val="24"/>
          <w:szCs w:val="24"/>
        </w:rPr>
        <w:t>and</w:t>
      </w:r>
      <w:r w:rsidR="00A542A4">
        <w:rPr>
          <w:rFonts w:ascii="Times New Roman" w:hAnsi="Times New Roman" w:cs="Times New Roman"/>
          <w:sz w:val="24"/>
          <w:szCs w:val="24"/>
        </w:rPr>
        <w:t xml:space="preserve"> babies for cash. Additionally,</w:t>
      </w:r>
      <w:r w:rsidR="00625D4D">
        <w:rPr>
          <w:rFonts w:ascii="Times New Roman" w:hAnsi="Times New Roman" w:cs="Times New Roman"/>
          <w:sz w:val="24"/>
          <w:szCs w:val="24"/>
        </w:rPr>
        <w:t xml:space="preserve"> regulations allowed for massive fraud and neglect, especially in orphanages. Conditions were dire</w:t>
      </w:r>
      <w:r w:rsidR="00CB1BAA">
        <w:rPr>
          <w:rFonts w:ascii="Times New Roman" w:hAnsi="Times New Roman" w:cs="Times New Roman"/>
          <w:sz w:val="24"/>
          <w:szCs w:val="24"/>
        </w:rPr>
        <w:t>, with shacks turning into orphanages and children be</w:t>
      </w:r>
      <w:r w:rsidR="001A5585">
        <w:rPr>
          <w:rFonts w:ascii="Times New Roman" w:hAnsi="Times New Roman" w:cs="Times New Roman"/>
          <w:sz w:val="24"/>
          <w:szCs w:val="24"/>
        </w:rPr>
        <w:t>ing</w:t>
      </w:r>
      <w:r w:rsidR="00CB1BAA">
        <w:rPr>
          <w:rFonts w:ascii="Times New Roman" w:hAnsi="Times New Roman" w:cs="Times New Roman"/>
          <w:sz w:val="24"/>
          <w:szCs w:val="24"/>
        </w:rPr>
        <w:t xml:space="preserve"> left unattended to bask in their feces.</w:t>
      </w:r>
      <w:r w:rsidR="00B44C0C">
        <w:rPr>
          <w:rFonts w:ascii="Times New Roman" w:hAnsi="Times New Roman" w:cs="Times New Roman"/>
          <w:sz w:val="24"/>
          <w:szCs w:val="24"/>
        </w:rPr>
        <w:t xml:space="preserve"> This condition</w:t>
      </w:r>
      <w:r w:rsidR="00DF5A5E">
        <w:rPr>
          <w:rFonts w:ascii="Times New Roman" w:hAnsi="Times New Roman" w:cs="Times New Roman"/>
          <w:sz w:val="24"/>
          <w:szCs w:val="24"/>
        </w:rPr>
        <w:t xml:space="preserve"> was created and sustained by the US demand for adoptable children.</w:t>
      </w:r>
      <w:r w:rsidR="00FE7699">
        <w:rPr>
          <w:rFonts w:ascii="Times New Roman" w:hAnsi="Times New Roman" w:cs="Times New Roman"/>
          <w:sz w:val="24"/>
          <w:szCs w:val="24"/>
        </w:rPr>
        <w:t xml:space="preserve"> </w:t>
      </w:r>
      <w:r w:rsidR="003228AA">
        <w:rPr>
          <w:rFonts w:ascii="Times New Roman" w:hAnsi="Times New Roman" w:cs="Times New Roman"/>
          <w:sz w:val="24"/>
          <w:szCs w:val="24"/>
        </w:rPr>
        <w:t xml:space="preserve">Because there was so much </w:t>
      </w:r>
      <w:r w:rsidR="00261B7A">
        <w:rPr>
          <w:rFonts w:ascii="Times New Roman" w:hAnsi="Times New Roman" w:cs="Times New Roman"/>
          <w:sz w:val="24"/>
          <w:szCs w:val="24"/>
        </w:rPr>
        <w:t>demand for</w:t>
      </w:r>
      <w:r w:rsidR="009C5808">
        <w:rPr>
          <w:rFonts w:ascii="Times New Roman" w:hAnsi="Times New Roman" w:cs="Times New Roman"/>
          <w:sz w:val="24"/>
          <w:szCs w:val="24"/>
        </w:rPr>
        <w:t xml:space="preserve"> children</w:t>
      </w:r>
      <w:r w:rsidR="001A5585">
        <w:rPr>
          <w:rFonts w:ascii="Times New Roman" w:hAnsi="Times New Roman" w:cs="Times New Roman"/>
          <w:sz w:val="24"/>
          <w:szCs w:val="24"/>
        </w:rPr>
        <w:t>,</w:t>
      </w:r>
      <w:r w:rsidR="009C5808">
        <w:rPr>
          <w:rFonts w:ascii="Times New Roman" w:hAnsi="Times New Roman" w:cs="Times New Roman"/>
          <w:sz w:val="24"/>
          <w:szCs w:val="24"/>
        </w:rPr>
        <w:t xml:space="preserve"> criminals would lie to parents and tell them that their children would be adopted to attain quality education</w:t>
      </w:r>
      <w:r w:rsidR="001A5585">
        <w:rPr>
          <w:rFonts w:ascii="Times New Roman" w:hAnsi="Times New Roman" w:cs="Times New Roman"/>
          <w:sz w:val="24"/>
          <w:szCs w:val="24"/>
        </w:rPr>
        <w:t>. I</w:t>
      </w:r>
      <w:r w:rsidR="0089187D">
        <w:rPr>
          <w:rFonts w:ascii="Times New Roman" w:hAnsi="Times New Roman" w:cs="Times New Roman"/>
          <w:sz w:val="24"/>
          <w:szCs w:val="24"/>
        </w:rPr>
        <w:t xml:space="preserve">n many of the cases, the children were abducted. </w:t>
      </w:r>
      <w:r w:rsidR="00FE7699">
        <w:rPr>
          <w:rFonts w:ascii="Times New Roman" w:hAnsi="Times New Roman" w:cs="Times New Roman"/>
          <w:sz w:val="24"/>
          <w:szCs w:val="24"/>
        </w:rPr>
        <w:t>The</w:t>
      </w:r>
      <w:r w:rsidR="001A5585">
        <w:rPr>
          <w:rFonts w:ascii="Times New Roman" w:hAnsi="Times New Roman" w:cs="Times New Roman"/>
          <w:sz w:val="24"/>
          <w:szCs w:val="24"/>
        </w:rPr>
        <w:t>se policies resulted in</w:t>
      </w:r>
      <w:r w:rsidR="00FE7699">
        <w:rPr>
          <w:rFonts w:ascii="Times New Roman" w:hAnsi="Times New Roman" w:cs="Times New Roman"/>
          <w:sz w:val="24"/>
          <w:szCs w:val="24"/>
        </w:rPr>
        <w:t xml:space="preserve"> the massive expansion of human trafficking</w:t>
      </w:r>
      <w:r w:rsidR="000D243D">
        <w:rPr>
          <w:rFonts w:ascii="Times New Roman" w:hAnsi="Times New Roman" w:cs="Times New Roman"/>
          <w:sz w:val="24"/>
          <w:szCs w:val="24"/>
        </w:rPr>
        <w:t xml:space="preserve"> </w:t>
      </w:r>
      <w:r w:rsidR="000D243D">
        <w:rPr>
          <w:rFonts w:ascii="Times New Roman" w:hAnsi="Times New Roman" w:cs="Times New Roman"/>
          <w:sz w:val="24"/>
          <w:szCs w:val="24"/>
        </w:rPr>
        <w:fldChar w:fldCharType="begin"/>
      </w:r>
      <w:r w:rsidR="000D243D">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0D243D">
        <w:rPr>
          <w:rFonts w:ascii="Times New Roman" w:hAnsi="Times New Roman" w:cs="Times New Roman"/>
          <w:sz w:val="24"/>
          <w:szCs w:val="24"/>
        </w:rPr>
        <w:fldChar w:fldCharType="separate"/>
      </w:r>
      <w:r w:rsidR="000D243D">
        <w:rPr>
          <w:rFonts w:ascii="Times New Roman" w:hAnsi="Times New Roman" w:cs="Times New Roman"/>
          <w:noProof/>
          <w:sz w:val="24"/>
          <w:szCs w:val="24"/>
        </w:rPr>
        <w:t>(Stark, 2020)</w:t>
      </w:r>
      <w:r w:rsidR="000D243D">
        <w:rPr>
          <w:rFonts w:ascii="Times New Roman" w:hAnsi="Times New Roman" w:cs="Times New Roman"/>
          <w:sz w:val="24"/>
          <w:szCs w:val="24"/>
        </w:rPr>
        <w:fldChar w:fldCharType="end"/>
      </w:r>
      <w:r w:rsidR="000D243D">
        <w:rPr>
          <w:rFonts w:ascii="Times New Roman" w:hAnsi="Times New Roman" w:cs="Times New Roman"/>
          <w:sz w:val="24"/>
          <w:szCs w:val="24"/>
        </w:rPr>
        <w:t>.</w:t>
      </w:r>
    </w:p>
    <w:p w14:paraId="5576FD3D" w14:textId="2D99B9BB" w:rsidR="004B065C" w:rsidRDefault="004B065C"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139">
        <w:rPr>
          <w:rFonts w:ascii="Times New Roman" w:hAnsi="Times New Roman" w:cs="Times New Roman"/>
          <w:sz w:val="24"/>
          <w:szCs w:val="24"/>
        </w:rPr>
        <w:t>Furthermore, t</w:t>
      </w:r>
      <w:r w:rsidR="00FC04F6">
        <w:rPr>
          <w:rFonts w:ascii="Times New Roman" w:hAnsi="Times New Roman" w:cs="Times New Roman"/>
          <w:sz w:val="24"/>
          <w:szCs w:val="24"/>
        </w:rPr>
        <w:t>he policies</w:t>
      </w:r>
      <w:r w:rsidR="008E2DFD">
        <w:rPr>
          <w:rFonts w:ascii="Times New Roman" w:hAnsi="Times New Roman" w:cs="Times New Roman"/>
          <w:sz w:val="24"/>
          <w:szCs w:val="24"/>
        </w:rPr>
        <w:t xml:space="preserve"> of neoliberal implementation resulted in the restoration of excessive wealth to the top 1%.</w:t>
      </w:r>
      <w:r w:rsidR="00110403">
        <w:rPr>
          <w:rFonts w:ascii="Times New Roman" w:hAnsi="Times New Roman" w:cs="Times New Roman"/>
          <w:sz w:val="24"/>
          <w:szCs w:val="24"/>
        </w:rPr>
        <w:t xml:space="preserve"> This becomes somewhat clear</w:t>
      </w:r>
      <w:r w:rsidR="00651545">
        <w:rPr>
          <w:rFonts w:ascii="Times New Roman" w:hAnsi="Times New Roman" w:cs="Times New Roman"/>
          <w:sz w:val="24"/>
          <w:szCs w:val="24"/>
        </w:rPr>
        <w:t xml:space="preserve"> when the </w:t>
      </w:r>
      <w:r w:rsidR="001A5585">
        <w:rPr>
          <w:rFonts w:ascii="Times New Roman" w:hAnsi="Times New Roman" w:cs="Times New Roman"/>
          <w:sz w:val="24"/>
          <w:szCs w:val="24"/>
        </w:rPr>
        <w:t xml:space="preserve">world's </w:t>
      </w:r>
      <w:r w:rsidR="00991C7A">
        <w:rPr>
          <w:rFonts w:ascii="Times New Roman" w:hAnsi="Times New Roman" w:cs="Times New Roman"/>
          <w:sz w:val="24"/>
          <w:szCs w:val="24"/>
        </w:rPr>
        <w:t>most prosperous</w:t>
      </w:r>
      <w:r w:rsidR="0061119D">
        <w:rPr>
          <w:rFonts w:ascii="Times New Roman" w:hAnsi="Times New Roman" w:cs="Times New Roman"/>
          <w:sz w:val="24"/>
          <w:szCs w:val="24"/>
        </w:rPr>
        <w:t xml:space="preserve"> </w:t>
      </w:r>
      <w:r w:rsidR="00991C7A">
        <w:rPr>
          <w:rFonts w:ascii="Times New Roman" w:hAnsi="Times New Roman" w:cs="Times New Roman"/>
          <w:sz w:val="24"/>
          <w:szCs w:val="24"/>
        </w:rPr>
        <w:t>are</w:t>
      </w:r>
      <w:r w:rsidR="0061119D">
        <w:rPr>
          <w:rFonts w:ascii="Times New Roman" w:hAnsi="Times New Roman" w:cs="Times New Roman"/>
          <w:sz w:val="24"/>
          <w:szCs w:val="24"/>
        </w:rPr>
        <w:t xml:space="preserve"> </w:t>
      </w:r>
      <w:r w:rsidR="00651545">
        <w:rPr>
          <w:rFonts w:ascii="Times New Roman" w:hAnsi="Times New Roman" w:cs="Times New Roman"/>
          <w:sz w:val="24"/>
          <w:szCs w:val="24"/>
        </w:rPr>
        <w:t>wealthier than ever before</w:t>
      </w:r>
      <w:r w:rsidR="003A7A40">
        <w:rPr>
          <w:rFonts w:ascii="Times New Roman" w:hAnsi="Times New Roman" w:cs="Times New Roman"/>
          <w:sz w:val="24"/>
          <w:szCs w:val="24"/>
        </w:rPr>
        <w:t xml:space="preserve">, </w:t>
      </w:r>
      <w:r w:rsidR="001A5585">
        <w:rPr>
          <w:rFonts w:ascii="Times New Roman" w:hAnsi="Times New Roman" w:cs="Times New Roman"/>
          <w:sz w:val="24"/>
          <w:szCs w:val="24"/>
        </w:rPr>
        <w:t xml:space="preserve">which </w:t>
      </w:r>
      <w:r w:rsidR="003A7A40">
        <w:rPr>
          <w:rFonts w:ascii="Times New Roman" w:hAnsi="Times New Roman" w:cs="Times New Roman"/>
          <w:sz w:val="24"/>
          <w:szCs w:val="24"/>
        </w:rPr>
        <w:t xml:space="preserve">can be </w:t>
      </w:r>
      <w:r w:rsidR="001A5585">
        <w:rPr>
          <w:rFonts w:ascii="Times New Roman" w:hAnsi="Times New Roman" w:cs="Times New Roman"/>
          <w:sz w:val="24"/>
          <w:szCs w:val="24"/>
        </w:rPr>
        <w:t xml:space="preserve">viewed </w:t>
      </w:r>
      <w:r w:rsidR="0061119D">
        <w:rPr>
          <w:rFonts w:ascii="Times New Roman" w:hAnsi="Times New Roman" w:cs="Times New Roman"/>
          <w:sz w:val="24"/>
          <w:szCs w:val="24"/>
        </w:rPr>
        <w:t>in contrast with</w:t>
      </w:r>
      <w:r w:rsidR="003A7A40">
        <w:rPr>
          <w:rFonts w:ascii="Times New Roman" w:hAnsi="Times New Roman" w:cs="Times New Roman"/>
          <w:sz w:val="24"/>
          <w:szCs w:val="24"/>
        </w:rPr>
        <w:t xml:space="preserve"> the </w:t>
      </w:r>
      <w:r w:rsidR="006E1183">
        <w:rPr>
          <w:rFonts w:ascii="Times New Roman" w:hAnsi="Times New Roman" w:cs="Times New Roman"/>
          <w:sz w:val="24"/>
          <w:szCs w:val="24"/>
        </w:rPr>
        <w:t>massive increase in global poverty statistics</w:t>
      </w:r>
      <w:r w:rsidR="003A7A40">
        <w:rPr>
          <w:rFonts w:ascii="Times New Roman" w:hAnsi="Times New Roman" w:cs="Times New Roman"/>
          <w:sz w:val="24"/>
          <w:szCs w:val="24"/>
        </w:rPr>
        <w:t>.</w:t>
      </w:r>
      <w:r w:rsidR="00026148">
        <w:rPr>
          <w:rFonts w:ascii="Times New Roman" w:hAnsi="Times New Roman" w:cs="Times New Roman"/>
          <w:sz w:val="24"/>
          <w:szCs w:val="24"/>
        </w:rPr>
        <w:t xml:space="preserve"> </w:t>
      </w:r>
      <w:r w:rsidR="00967849">
        <w:rPr>
          <w:rFonts w:ascii="Times New Roman" w:hAnsi="Times New Roman" w:cs="Times New Roman"/>
          <w:sz w:val="24"/>
          <w:szCs w:val="24"/>
        </w:rPr>
        <w:t>Additionally, these policies led to the great recession of 2008</w:t>
      </w:r>
      <w:r w:rsidR="000D243D">
        <w:rPr>
          <w:rFonts w:ascii="Times New Roman" w:hAnsi="Times New Roman" w:cs="Times New Roman"/>
          <w:sz w:val="24"/>
          <w:szCs w:val="24"/>
        </w:rPr>
        <w:t xml:space="preserve"> </w:t>
      </w:r>
      <w:r w:rsidR="000D243D">
        <w:rPr>
          <w:rFonts w:ascii="Times New Roman" w:hAnsi="Times New Roman" w:cs="Times New Roman"/>
          <w:sz w:val="24"/>
          <w:szCs w:val="24"/>
        </w:rPr>
        <w:fldChar w:fldCharType="begin"/>
      </w:r>
      <w:r w:rsidR="000D243D">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0D243D">
        <w:rPr>
          <w:rFonts w:ascii="Times New Roman" w:hAnsi="Times New Roman" w:cs="Times New Roman"/>
          <w:sz w:val="24"/>
          <w:szCs w:val="24"/>
        </w:rPr>
        <w:fldChar w:fldCharType="separate"/>
      </w:r>
      <w:r w:rsidR="000D243D">
        <w:rPr>
          <w:rFonts w:ascii="Times New Roman" w:hAnsi="Times New Roman" w:cs="Times New Roman"/>
          <w:noProof/>
          <w:sz w:val="24"/>
          <w:szCs w:val="24"/>
        </w:rPr>
        <w:t>(Stark, 2020)</w:t>
      </w:r>
      <w:r w:rsidR="000D243D">
        <w:rPr>
          <w:rFonts w:ascii="Times New Roman" w:hAnsi="Times New Roman" w:cs="Times New Roman"/>
          <w:sz w:val="24"/>
          <w:szCs w:val="24"/>
        </w:rPr>
        <w:fldChar w:fldCharType="end"/>
      </w:r>
      <w:r w:rsidR="000D243D">
        <w:rPr>
          <w:rFonts w:ascii="Times New Roman" w:hAnsi="Times New Roman" w:cs="Times New Roman"/>
          <w:sz w:val="24"/>
          <w:szCs w:val="24"/>
        </w:rPr>
        <w:t>.</w:t>
      </w:r>
    </w:p>
    <w:p w14:paraId="6FA2DF9B" w14:textId="5DA288C9" w:rsidR="00967849" w:rsidRDefault="00967849"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0489F">
        <w:rPr>
          <w:rFonts w:ascii="Times New Roman" w:hAnsi="Times New Roman" w:cs="Times New Roman"/>
          <w:sz w:val="24"/>
          <w:szCs w:val="24"/>
        </w:rPr>
        <w:t>Because so many countries had adopted the neoliberal</w:t>
      </w:r>
      <w:r w:rsidR="00D70C60">
        <w:rPr>
          <w:rFonts w:ascii="Times New Roman" w:hAnsi="Times New Roman" w:cs="Times New Roman"/>
          <w:sz w:val="24"/>
          <w:szCs w:val="24"/>
        </w:rPr>
        <w:t xml:space="preserve"> privatization of businesses</w:t>
      </w:r>
      <w:r w:rsidR="001A5585">
        <w:rPr>
          <w:rFonts w:ascii="Times New Roman" w:hAnsi="Times New Roman" w:cs="Times New Roman"/>
          <w:sz w:val="24"/>
          <w:szCs w:val="24"/>
        </w:rPr>
        <w:t>,</w:t>
      </w:r>
      <w:r w:rsidR="00D70C60">
        <w:rPr>
          <w:rFonts w:ascii="Times New Roman" w:hAnsi="Times New Roman" w:cs="Times New Roman"/>
          <w:sz w:val="24"/>
          <w:szCs w:val="24"/>
        </w:rPr>
        <w:t xml:space="preserve"> deregulation of the government</w:t>
      </w:r>
      <w:r w:rsidR="001A5585">
        <w:rPr>
          <w:rFonts w:ascii="Times New Roman" w:hAnsi="Times New Roman" w:cs="Times New Roman"/>
          <w:sz w:val="24"/>
          <w:szCs w:val="24"/>
        </w:rPr>
        <w:t>,</w:t>
      </w:r>
      <w:r w:rsidR="00D70C60">
        <w:rPr>
          <w:rFonts w:ascii="Times New Roman" w:hAnsi="Times New Roman" w:cs="Times New Roman"/>
          <w:sz w:val="24"/>
          <w:szCs w:val="24"/>
        </w:rPr>
        <w:t xml:space="preserve"> and the elimination of most social safety nets</w:t>
      </w:r>
      <w:r w:rsidR="00991C7A">
        <w:rPr>
          <w:rFonts w:ascii="Times New Roman" w:hAnsi="Times New Roman" w:cs="Times New Roman"/>
          <w:sz w:val="24"/>
          <w:szCs w:val="24"/>
        </w:rPr>
        <w:t>,</w:t>
      </w:r>
      <w:r w:rsidR="0061119D">
        <w:rPr>
          <w:rFonts w:ascii="Times New Roman" w:hAnsi="Times New Roman" w:cs="Times New Roman"/>
          <w:sz w:val="24"/>
          <w:szCs w:val="24"/>
        </w:rPr>
        <w:t xml:space="preserve"> t</w:t>
      </w:r>
      <w:r w:rsidR="00D70C60">
        <w:rPr>
          <w:rFonts w:ascii="Times New Roman" w:hAnsi="Times New Roman" w:cs="Times New Roman"/>
          <w:sz w:val="24"/>
          <w:szCs w:val="24"/>
        </w:rPr>
        <w:t>hey were immediately impacted by the recession</w:t>
      </w:r>
      <w:r w:rsidR="0060240D">
        <w:rPr>
          <w:rFonts w:ascii="Times New Roman" w:hAnsi="Times New Roman" w:cs="Times New Roman"/>
          <w:sz w:val="24"/>
          <w:szCs w:val="24"/>
        </w:rPr>
        <w:t xml:space="preserve"> that started w</w:t>
      </w:r>
      <w:r w:rsidR="00CF7E8E">
        <w:rPr>
          <w:rFonts w:ascii="Times New Roman" w:hAnsi="Times New Roman" w:cs="Times New Roman"/>
          <w:sz w:val="24"/>
          <w:szCs w:val="24"/>
        </w:rPr>
        <w:t>ith the collapse of the subprime mortgage market</w:t>
      </w:r>
      <w:r w:rsidR="0060240D">
        <w:rPr>
          <w:rFonts w:ascii="Times New Roman" w:hAnsi="Times New Roman" w:cs="Times New Roman"/>
          <w:sz w:val="24"/>
          <w:szCs w:val="24"/>
        </w:rPr>
        <w:t xml:space="preserve"> in the US.</w:t>
      </w:r>
      <w:r w:rsidR="003B5096">
        <w:rPr>
          <w:rFonts w:ascii="Times New Roman" w:hAnsi="Times New Roman" w:cs="Times New Roman"/>
          <w:sz w:val="24"/>
          <w:szCs w:val="24"/>
        </w:rPr>
        <w:t xml:space="preserve"> </w:t>
      </w:r>
      <w:r w:rsidR="001A5585">
        <w:rPr>
          <w:rFonts w:ascii="Times New Roman" w:hAnsi="Times New Roman" w:cs="Times New Roman"/>
          <w:sz w:val="24"/>
          <w:szCs w:val="24"/>
        </w:rPr>
        <w:t>The social programs and especially the deregulation in business and trade</w:t>
      </w:r>
      <w:r w:rsidR="007771D9">
        <w:rPr>
          <w:rFonts w:ascii="Times New Roman" w:hAnsi="Times New Roman" w:cs="Times New Roman"/>
          <w:sz w:val="24"/>
          <w:szCs w:val="24"/>
        </w:rPr>
        <w:t xml:space="preserve"> </w:t>
      </w:r>
      <w:r w:rsidR="001A5585">
        <w:rPr>
          <w:rFonts w:ascii="Times New Roman" w:hAnsi="Times New Roman" w:cs="Times New Roman"/>
          <w:sz w:val="24"/>
          <w:szCs w:val="24"/>
        </w:rPr>
        <w:t>e</w:t>
      </w:r>
      <w:r w:rsidR="007771D9">
        <w:rPr>
          <w:rFonts w:ascii="Times New Roman" w:hAnsi="Times New Roman" w:cs="Times New Roman"/>
          <w:sz w:val="24"/>
          <w:szCs w:val="24"/>
        </w:rPr>
        <w:t>nsured the entire globe</w:t>
      </w:r>
      <w:r w:rsidR="00696714">
        <w:rPr>
          <w:rFonts w:ascii="Times New Roman" w:hAnsi="Times New Roman" w:cs="Times New Roman"/>
          <w:sz w:val="24"/>
          <w:szCs w:val="24"/>
        </w:rPr>
        <w:t xml:space="preserve"> would fall victim to the recession</w:t>
      </w:r>
      <w:r w:rsidR="000D243D">
        <w:rPr>
          <w:rFonts w:ascii="Times New Roman" w:hAnsi="Times New Roman" w:cs="Times New Roman"/>
          <w:sz w:val="24"/>
          <w:szCs w:val="24"/>
        </w:rPr>
        <w:t xml:space="preserve"> </w:t>
      </w:r>
      <w:r w:rsidR="000D243D">
        <w:rPr>
          <w:rFonts w:ascii="Times New Roman" w:hAnsi="Times New Roman" w:cs="Times New Roman"/>
          <w:sz w:val="24"/>
          <w:szCs w:val="24"/>
        </w:rPr>
        <w:fldChar w:fldCharType="begin"/>
      </w:r>
      <w:r w:rsidR="000D243D">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0D243D">
        <w:rPr>
          <w:rFonts w:ascii="Times New Roman" w:hAnsi="Times New Roman" w:cs="Times New Roman"/>
          <w:sz w:val="24"/>
          <w:szCs w:val="24"/>
        </w:rPr>
        <w:fldChar w:fldCharType="separate"/>
      </w:r>
      <w:r w:rsidR="000D243D">
        <w:rPr>
          <w:rFonts w:ascii="Times New Roman" w:hAnsi="Times New Roman" w:cs="Times New Roman"/>
          <w:noProof/>
          <w:sz w:val="24"/>
          <w:szCs w:val="24"/>
        </w:rPr>
        <w:t>(Stark, 2020)</w:t>
      </w:r>
      <w:r w:rsidR="000D243D">
        <w:rPr>
          <w:rFonts w:ascii="Times New Roman" w:hAnsi="Times New Roman" w:cs="Times New Roman"/>
          <w:sz w:val="24"/>
          <w:szCs w:val="24"/>
        </w:rPr>
        <w:fldChar w:fldCharType="end"/>
      </w:r>
      <w:r w:rsidR="000D243D">
        <w:rPr>
          <w:rFonts w:ascii="Times New Roman" w:hAnsi="Times New Roman" w:cs="Times New Roman"/>
          <w:sz w:val="24"/>
          <w:szCs w:val="24"/>
        </w:rPr>
        <w:t>.</w:t>
      </w:r>
    </w:p>
    <w:p w14:paraId="7CC010A7" w14:textId="6551C06A" w:rsidR="005D7525" w:rsidRPr="00004E51" w:rsidRDefault="0067440F" w:rsidP="00004E5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61C4B">
        <w:rPr>
          <w:rFonts w:ascii="Times New Roman" w:hAnsi="Times New Roman" w:cs="Times New Roman"/>
          <w:sz w:val="24"/>
          <w:szCs w:val="24"/>
        </w:rPr>
        <w:t>Neoliberal policies which are still in place have not worked.</w:t>
      </w:r>
      <w:r w:rsidR="00E629D5">
        <w:rPr>
          <w:rFonts w:ascii="Times New Roman" w:hAnsi="Times New Roman" w:cs="Times New Roman"/>
          <w:sz w:val="24"/>
          <w:szCs w:val="24"/>
        </w:rPr>
        <w:t xml:space="preserve"> The middle class is shrinking</w:t>
      </w:r>
      <w:r w:rsidR="003235C8">
        <w:rPr>
          <w:rFonts w:ascii="Times New Roman" w:hAnsi="Times New Roman" w:cs="Times New Roman"/>
          <w:sz w:val="24"/>
          <w:szCs w:val="24"/>
        </w:rPr>
        <w:t>,</w:t>
      </w:r>
      <w:r w:rsidR="00E629D5">
        <w:rPr>
          <w:rFonts w:ascii="Times New Roman" w:hAnsi="Times New Roman" w:cs="Times New Roman"/>
          <w:sz w:val="24"/>
          <w:szCs w:val="24"/>
        </w:rPr>
        <w:t xml:space="preserve"> </w:t>
      </w:r>
      <w:r w:rsidR="0061119D">
        <w:rPr>
          <w:rFonts w:ascii="Times New Roman" w:hAnsi="Times New Roman" w:cs="Times New Roman"/>
          <w:sz w:val="24"/>
          <w:szCs w:val="24"/>
        </w:rPr>
        <w:t>and</w:t>
      </w:r>
      <w:r w:rsidR="00E629D5">
        <w:rPr>
          <w:rFonts w:ascii="Times New Roman" w:hAnsi="Times New Roman" w:cs="Times New Roman"/>
          <w:sz w:val="24"/>
          <w:szCs w:val="24"/>
        </w:rPr>
        <w:t xml:space="preserve"> the disparity of wealth is increasing. From 1970 to this day</w:t>
      </w:r>
      <w:r w:rsidR="00BB7028">
        <w:rPr>
          <w:rFonts w:ascii="Times New Roman" w:hAnsi="Times New Roman" w:cs="Times New Roman"/>
          <w:sz w:val="24"/>
          <w:szCs w:val="24"/>
        </w:rPr>
        <w:t xml:space="preserve">, the lower half </w:t>
      </w:r>
      <w:r w:rsidR="0061119D">
        <w:rPr>
          <w:rFonts w:ascii="Times New Roman" w:hAnsi="Times New Roman" w:cs="Times New Roman"/>
          <w:sz w:val="24"/>
          <w:szCs w:val="24"/>
        </w:rPr>
        <w:t xml:space="preserve">of </w:t>
      </w:r>
      <w:r w:rsidR="00BB7028">
        <w:rPr>
          <w:rFonts w:ascii="Times New Roman" w:hAnsi="Times New Roman" w:cs="Times New Roman"/>
          <w:sz w:val="24"/>
          <w:szCs w:val="24"/>
        </w:rPr>
        <w:t>American income earners have not experienced economic growth.</w:t>
      </w:r>
      <w:r w:rsidR="00126548">
        <w:rPr>
          <w:rFonts w:ascii="Times New Roman" w:hAnsi="Times New Roman" w:cs="Times New Roman"/>
          <w:sz w:val="24"/>
          <w:szCs w:val="24"/>
        </w:rPr>
        <w:t xml:space="preserve"> The only benefactors of these policies have been </w:t>
      </w:r>
      <w:r w:rsidR="0061119D">
        <w:rPr>
          <w:rFonts w:ascii="Times New Roman" w:hAnsi="Times New Roman" w:cs="Times New Roman"/>
          <w:sz w:val="24"/>
          <w:szCs w:val="24"/>
        </w:rPr>
        <w:t xml:space="preserve">the </w:t>
      </w:r>
      <w:r w:rsidR="00126548">
        <w:rPr>
          <w:rFonts w:ascii="Times New Roman" w:hAnsi="Times New Roman" w:cs="Times New Roman"/>
          <w:sz w:val="24"/>
          <w:szCs w:val="24"/>
        </w:rPr>
        <w:t xml:space="preserve">wealthy. </w:t>
      </w:r>
      <w:r w:rsidR="002719AA">
        <w:rPr>
          <w:rFonts w:ascii="Times New Roman" w:hAnsi="Times New Roman" w:cs="Times New Roman"/>
          <w:sz w:val="24"/>
          <w:szCs w:val="24"/>
        </w:rPr>
        <w:t xml:space="preserve">Furthermore, </w:t>
      </w:r>
      <w:r w:rsidR="002E6562">
        <w:rPr>
          <w:rFonts w:ascii="Times New Roman" w:hAnsi="Times New Roman" w:cs="Times New Roman"/>
          <w:sz w:val="24"/>
          <w:szCs w:val="24"/>
        </w:rPr>
        <w:t>by increasing poverty and removing government regulations, these policie</w:t>
      </w:r>
      <w:r w:rsidR="00D845C9">
        <w:rPr>
          <w:rFonts w:ascii="Times New Roman" w:hAnsi="Times New Roman" w:cs="Times New Roman"/>
          <w:sz w:val="24"/>
          <w:szCs w:val="24"/>
        </w:rPr>
        <w:t xml:space="preserve">s greatly empowered </w:t>
      </w:r>
      <w:r w:rsidR="00FD7DD9">
        <w:rPr>
          <w:rFonts w:ascii="Times New Roman" w:hAnsi="Times New Roman" w:cs="Times New Roman"/>
          <w:sz w:val="24"/>
          <w:szCs w:val="24"/>
        </w:rPr>
        <w:t>TOC</w:t>
      </w:r>
      <w:r w:rsidR="000D243D">
        <w:rPr>
          <w:rFonts w:ascii="Times New Roman" w:hAnsi="Times New Roman" w:cs="Times New Roman"/>
          <w:sz w:val="24"/>
          <w:szCs w:val="24"/>
        </w:rPr>
        <w:t xml:space="preserve"> </w:t>
      </w:r>
      <w:r w:rsidR="000D243D">
        <w:rPr>
          <w:rFonts w:ascii="Times New Roman" w:hAnsi="Times New Roman" w:cs="Times New Roman"/>
          <w:sz w:val="24"/>
          <w:szCs w:val="24"/>
        </w:rPr>
        <w:fldChar w:fldCharType="begin"/>
      </w:r>
      <w:r w:rsidR="000D243D">
        <w:rPr>
          <w:rFonts w:ascii="Times New Roman" w:hAnsi="Times New Roman" w:cs="Times New Roman"/>
          <w:sz w:val="24"/>
          <w:szCs w:val="24"/>
        </w:rPr>
        <w:instrText xml:space="preserve"> ADDIN EN.CITE &lt;EndNote&gt;&lt;Cite&gt;&lt;Author&gt;Stark&lt;/Author&gt;&lt;Year&gt;2020&lt;/Year&gt;&lt;RecNum&gt;795&lt;/RecNum&gt;&lt;DisplayText&gt;(Stark, 2020)&lt;/DisplayText&gt;&lt;record&gt;&lt;rec-number&gt;795&lt;/rec-number&gt;&lt;foreign-keys&gt;&lt;key app="EN" db-id="ztfz2290n2v00jevvalv22a40550zs0z2str" timestamp="1643369585" guid="6b3ee380-559f-407c-bde4-490f43c3cfa4"&gt;795&lt;/key&gt;&lt;/foreign-keys&gt;&lt;ref-type name="Journal Article"&gt;17&lt;/ref-type&gt;&lt;contributors&gt;&lt;authors&gt;&lt;author&gt;Stark, Barbara&lt;/author&gt;&lt;/authors&gt;&lt;/contributors&gt;&lt;titles&gt;&lt;title&gt;Toward a Theory of Intercountry Human Rights: Global Capitalism and the Rise and Fall of Intercountry Adoption&lt;/title&gt;&lt;secondary-title&gt;Indiana Law Journal&lt;/secondary-title&gt;&lt;/titles&gt;&lt;periodical&gt;&lt;full-title&gt;Indiana Law Journal&lt;/full-title&gt;&lt;/periodical&gt;&lt;pages&gt;1365-1398&lt;/pages&gt;&lt;volume&gt;95&lt;/volume&gt;&lt;number&gt;4&lt;/number&gt;&lt;keywords&gt;&lt;keyword&gt;HUMAN rights&lt;/keyword&gt;&lt;keyword&gt;CAPITALISM&lt;/keyword&gt;&lt;keyword&gt;NEOLIBERALISM&lt;/keyword&gt;&lt;keyword&gt;ADOPTION&lt;/keyword&gt;&lt;keyword&gt;WORLD War II&lt;/keyword&gt;&lt;/keywords&gt;&lt;dates&gt;&lt;year&gt;2020&lt;/year&gt;&lt;pub-dates&gt;&lt;date&gt;Fall2020&lt;/date&gt;&lt;/pub-dates&gt;&lt;/dates&gt;&lt;publisher&gt;Indiana Law Journal&lt;/publisher&gt;&lt;isbn&gt;00196665&lt;/isbn&gt;&lt;accession-num&gt;144650252&lt;/accession-num&gt;&lt;work-type&gt;Article&lt;/work-type&gt;&lt;urls&gt;&lt;related-urls&gt;&lt;url&gt;https://saintleo.idm.oclc.org/login?url=https://search.ebscohost.com/login.aspx?direct=true&amp;amp;db=a9h&amp;amp;AN=144650252&amp;amp;site=ehost-live&amp;amp;scope=site&lt;/url&gt;&lt;/related-urls&gt;&lt;/urls&gt;&lt;remote-database-name&gt;Academic Search Complete&lt;/remote-database-name&gt;&lt;remote-database-provider&gt;EBSCOhost&lt;/remote-database-provider&gt;&lt;/record&gt;&lt;/Cite&gt;&lt;/EndNote&gt;</w:instrText>
      </w:r>
      <w:r w:rsidR="000D243D">
        <w:rPr>
          <w:rFonts w:ascii="Times New Roman" w:hAnsi="Times New Roman" w:cs="Times New Roman"/>
          <w:sz w:val="24"/>
          <w:szCs w:val="24"/>
        </w:rPr>
        <w:fldChar w:fldCharType="separate"/>
      </w:r>
      <w:r w:rsidR="000D243D">
        <w:rPr>
          <w:rFonts w:ascii="Times New Roman" w:hAnsi="Times New Roman" w:cs="Times New Roman"/>
          <w:noProof/>
          <w:sz w:val="24"/>
          <w:szCs w:val="24"/>
        </w:rPr>
        <w:t>(Stark, 2020)</w:t>
      </w:r>
      <w:r w:rsidR="000D243D">
        <w:rPr>
          <w:rFonts w:ascii="Times New Roman" w:hAnsi="Times New Roman" w:cs="Times New Roman"/>
          <w:sz w:val="24"/>
          <w:szCs w:val="24"/>
        </w:rPr>
        <w:fldChar w:fldCharType="end"/>
      </w:r>
      <w:r w:rsidR="000D243D">
        <w:rPr>
          <w:rFonts w:ascii="Times New Roman" w:hAnsi="Times New Roman" w:cs="Times New Roman"/>
          <w:sz w:val="24"/>
          <w:szCs w:val="24"/>
        </w:rPr>
        <w:t>.</w:t>
      </w:r>
    </w:p>
    <w:p w14:paraId="347B2E2B" w14:textId="117B6B28" w:rsidR="00BC2882" w:rsidRPr="00004E51" w:rsidRDefault="00FB3BEF" w:rsidP="00004E51">
      <w:pPr>
        <w:spacing w:after="0" w:line="480" w:lineRule="auto"/>
        <w:ind w:firstLine="720"/>
        <w:contextualSpacing/>
        <w:rPr>
          <w:rFonts w:ascii="Times New Roman" w:hAnsi="Times New Roman" w:cs="Times New Roman"/>
          <w:sz w:val="24"/>
          <w:szCs w:val="24"/>
        </w:rPr>
      </w:pPr>
      <w:r w:rsidRPr="00004E51">
        <w:rPr>
          <w:rFonts w:ascii="Times New Roman" w:hAnsi="Times New Roman" w:cs="Times New Roman"/>
          <w:sz w:val="24"/>
          <w:szCs w:val="24"/>
        </w:rPr>
        <w:t>A global perspective on trade and market trends</w:t>
      </w:r>
      <w:r w:rsidR="008A6401" w:rsidRPr="00004E51">
        <w:rPr>
          <w:rFonts w:ascii="Times New Roman" w:hAnsi="Times New Roman" w:cs="Times New Roman"/>
          <w:sz w:val="24"/>
          <w:szCs w:val="24"/>
        </w:rPr>
        <w:t xml:space="preserve"> is </w:t>
      </w:r>
      <w:r w:rsidR="00C169D9">
        <w:rPr>
          <w:rFonts w:ascii="Times New Roman" w:hAnsi="Times New Roman" w:cs="Times New Roman"/>
          <w:sz w:val="24"/>
          <w:szCs w:val="24"/>
        </w:rPr>
        <w:t>critical</w:t>
      </w:r>
      <w:r w:rsidR="008A6401" w:rsidRPr="00004E51">
        <w:rPr>
          <w:rFonts w:ascii="Times New Roman" w:hAnsi="Times New Roman" w:cs="Times New Roman"/>
          <w:sz w:val="24"/>
          <w:szCs w:val="24"/>
        </w:rPr>
        <w:t xml:space="preserve"> because g</w:t>
      </w:r>
      <w:r w:rsidR="00952648" w:rsidRPr="00004E51">
        <w:rPr>
          <w:rFonts w:ascii="Times New Roman" w:hAnsi="Times New Roman" w:cs="Times New Roman"/>
          <w:sz w:val="24"/>
          <w:szCs w:val="24"/>
        </w:rPr>
        <w:t>lobal trade and deregulation ha</w:t>
      </w:r>
      <w:r w:rsidR="002A5082" w:rsidRPr="00004E51">
        <w:rPr>
          <w:rFonts w:ascii="Times New Roman" w:hAnsi="Times New Roman" w:cs="Times New Roman"/>
          <w:sz w:val="24"/>
          <w:szCs w:val="24"/>
        </w:rPr>
        <w:t>ve</w:t>
      </w:r>
      <w:r w:rsidR="00952648" w:rsidRPr="00004E51">
        <w:rPr>
          <w:rFonts w:ascii="Times New Roman" w:hAnsi="Times New Roman" w:cs="Times New Roman"/>
          <w:sz w:val="24"/>
          <w:szCs w:val="24"/>
        </w:rPr>
        <w:t xml:space="preserve"> contributed to the increase in TOC</w:t>
      </w:r>
      <w:r w:rsidR="008A6401" w:rsidRPr="00004E51">
        <w:rPr>
          <w:rFonts w:ascii="Times New Roman" w:hAnsi="Times New Roman" w:cs="Times New Roman"/>
          <w:sz w:val="24"/>
          <w:szCs w:val="24"/>
        </w:rPr>
        <w:t xml:space="preserve"> in numerous countries</w:t>
      </w:r>
      <w:r w:rsidR="00952648" w:rsidRPr="00004E51">
        <w:rPr>
          <w:rFonts w:ascii="Times New Roman" w:hAnsi="Times New Roman" w:cs="Times New Roman"/>
          <w:sz w:val="24"/>
          <w:szCs w:val="24"/>
        </w:rPr>
        <w:t xml:space="preserve">. </w:t>
      </w:r>
      <w:r w:rsidR="009165E0" w:rsidRPr="00004E51">
        <w:rPr>
          <w:rFonts w:ascii="Times New Roman" w:hAnsi="Times New Roman" w:cs="Times New Roman"/>
          <w:sz w:val="24"/>
          <w:szCs w:val="24"/>
        </w:rPr>
        <w:t>The d</w:t>
      </w:r>
      <w:r w:rsidR="00952648" w:rsidRPr="00004E51">
        <w:rPr>
          <w:rFonts w:ascii="Times New Roman" w:hAnsi="Times New Roman" w:cs="Times New Roman"/>
          <w:sz w:val="24"/>
          <w:szCs w:val="24"/>
        </w:rPr>
        <w:t xml:space="preserve">eregulation of the </w:t>
      </w:r>
      <w:r w:rsidR="009D3E77" w:rsidRPr="00004E51">
        <w:rPr>
          <w:rFonts w:ascii="Times New Roman" w:hAnsi="Times New Roman" w:cs="Times New Roman"/>
          <w:sz w:val="24"/>
          <w:szCs w:val="24"/>
        </w:rPr>
        <w:t xml:space="preserve">global </w:t>
      </w:r>
      <w:r w:rsidR="00952648" w:rsidRPr="00004E51">
        <w:rPr>
          <w:rFonts w:ascii="Times New Roman" w:hAnsi="Times New Roman" w:cs="Times New Roman"/>
          <w:sz w:val="24"/>
          <w:szCs w:val="24"/>
        </w:rPr>
        <w:t xml:space="preserve">financial </w:t>
      </w:r>
      <w:r w:rsidR="008B025A" w:rsidRPr="00004E51">
        <w:rPr>
          <w:rFonts w:ascii="Times New Roman" w:hAnsi="Times New Roman" w:cs="Times New Roman"/>
          <w:sz w:val="24"/>
          <w:szCs w:val="24"/>
        </w:rPr>
        <w:t xml:space="preserve">markets has been ongoing since 1970. Deregulation has allowed loopholes in the laws that </w:t>
      </w:r>
      <w:r w:rsidR="002A5082" w:rsidRPr="00004E51">
        <w:rPr>
          <w:rFonts w:ascii="Times New Roman" w:hAnsi="Times New Roman" w:cs="Times New Roman"/>
          <w:sz w:val="24"/>
          <w:szCs w:val="24"/>
        </w:rPr>
        <w:t>t</w:t>
      </w:r>
      <w:r w:rsidR="008B025A" w:rsidRPr="00004E51">
        <w:rPr>
          <w:rFonts w:ascii="Times New Roman" w:hAnsi="Times New Roman" w:cs="Times New Roman"/>
          <w:sz w:val="24"/>
          <w:szCs w:val="24"/>
        </w:rPr>
        <w:t xml:space="preserve">errorists, insurgents, and </w:t>
      </w:r>
      <w:r w:rsidR="002A5082" w:rsidRPr="00004E51">
        <w:rPr>
          <w:rFonts w:ascii="Times New Roman" w:hAnsi="Times New Roman" w:cs="Times New Roman"/>
          <w:sz w:val="24"/>
          <w:szCs w:val="24"/>
        </w:rPr>
        <w:t xml:space="preserve">criminals </w:t>
      </w:r>
      <w:r w:rsidR="005857C4">
        <w:rPr>
          <w:rFonts w:ascii="Times New Roman" w:hAnsi="Times New Roman" w:cs="Times New Roman"/>
          <w:sz w:val="24"/>
          <w:szCs w:val="24"/>
        </w:rPr>
        <w:t>can circumvent</w:t>
      </w:r>
      <w:r w:rsidR="00BC2882" w:rsidRPr="00004E51">
        <w:rPr>
          <w:rFonts w:ascii="Times New Roman" w:hAnsi="Times New Roman" w:cs="Times New Roman"/>
          <w:sz w:val="24"/>
          <w:szCs w:val="24"/>
        </w:rPr>
        <w:t xml:space="preserve"> </w:t>
      </w:r>
      <w:r w:rsidR="00BC2882" w:rsidRPr="00004E51">
        <w:rPr>
          <w:rFonts w:ascii="Times New Roman" w:hAnsi="Times New Roman" w:cs="Times New Roman"/>
          <w:sz w:val="24"/>
          <w:szCs w:val="24"/>
        </w:rPr>
        <w:fldChar w:fldCharType="begin"/>
      </w:r>
      <w:r w:rsidR="00827892" w:rsidRPr="00004E51">
        <w:rPr>
          <w:rFonts w:ascii="Times New Roman" w:hAnsi="Times New Roman" w:cs="Times New Roman"/>
          <w:sz w:val="24"/>
          <w:szCs w:val="24"/>
        </w:rPr>
        <w:instrText xml:space="preserve"> ADDIN EN.CITE &lt;EndNote&gt;&lt;Cite&gt;&lt;Author&gt;Rodrigo&lt;/Author&gt;&lt;Year&gt;2016&lt;/Year&gt;&lt;RecNum&gt;792&lt;/RecNum&gt;&lt;DisplayText&gt;(Rodrigo, 2016)&lt;/DisplayText&gt;&lt;record&gt;&lt;rec-number&gt;792&lt;/rec-number&gt;&lt;foreign-keys&gt;&lt;key app="EN" db-id="ztfz2290n2v00jevvalv22a40550zs0z2str" timestamp="1643305261" guid="c85744fc-0619-4bc9-bd42-6fce5b1dc6f7"&gt;792&lt;/key&gt;&lt;/foreign-keys&gt;&lt;ref-type name="Web Page"&gt;12&lt;/ref-type&gt;&lt;contributors&gt;&lt;authors&gt;&lt;author&gt;Rodrigo&lt;/author&gt;&lt;/authors&gt;&lt;/contributors&gt;&lt;titles&gt;&lt;title&gt;How globalization has contributed to transnational crime including drug trafficking and human trafficking&lt;/title&gt;&lt;/titles&gt;&lt;dates&gt;&lt;year&gt;2016&lt;/year&gt;&lt;/dates&gt;&lt;publisher&gt;The WritePass Journal&lt;/publisher&gt;&lt;urls&gt;&lt;related-urls&gt;&lt;url&gt;https://writepass.com/journal/2016/08/how-globalization-has-contributed-to-transnational-crime-including-drug-trafficking-and-human-trafficking/&lt;/url&gt;&lt;/related-urls&gt;&lt;/urls&gt;&lt;/record&gt;&lt;/Cite&gt;&lt;/EndNote&gt;</w:instrText>
      </w:r>
      <w:r w:rsidR="00BC2882" w:rsidRPr="00004E51">
        <w:rPr>
          <w:rFonts w:ascii="Times New Roman" w:hAnsi="Times New Roman" w:cs="Times New Roman"/>
          <w:sz w:val="24"/>
          <w:szCs w:val="24"/>
        </w:rPr>
        <w:fldChar w:fldCharType="separate"/>
      </w:r>
      <w:r w:rsidR="00BC2882" w:rsidRPr="00004E51">
        <w:rPr>
          <w:rFonts w:ascii="Times New Roman" w:hAnsi="Times New Roman" w:cs="Times New Roman"/>
          <w:noProof/>
          <w:sz w:val="24"/>
          <w:szCs w:val="24"/>
        </w:rPr>
        <w:t>(Rodrigo, 2016)</w:t>
      </w:r>
      <w:r w:rsidR="00BC2882" w:rsidRPr="00004E51">
        <w:rPr>
          <w:rFonts w:ascii="Times New Roman" w:hAnsi="Times New Roman" w:cs="Times New Roman"/>
          <w:sz w:val="24"/>
          <w:szCs w:val="24"/>
        </w:rPr>
        <w:fldChar w:fldCharType="end"/>
      </w:r>
      <w:r w:rsidR="00BC2882" w:rsidRPr="00004E51">
        <w:rPr>
          <w:rFonts w:ascii="Times New Roman" w:hAnsi="Times New Roman" w:cs="Times New Roman"/>
          <w:sz w:val="24"/>
          <w:szCs w:val="24"/>
        </w:rPr>
        <w:t>.</w:t>
      </w:r>
    </w:p>
    <w:p w14:paraId="3AEC56C9" w14:textId="13C38AF7" w:rsidR="00BC2882" w:rsidRPr="00004E51" w:rsidRDefault="00BC2882" w:rsidP="00004E51">
      <w:pPr>
        <w:spacing w:after="0" w:line="480" w:lineRule="auto"/>
        <w:contextualSpacing/>
        <w:rPr>
          <w:rFonts w:ascii="Times New Roman" w:hAnsi="Times New Roman" w:cs="Times New Roman"/>
          <w:sz w:val="24"/>
          <w:szCs w:val="24"/>
        </w:rPr>
      </w:pPr>
      <w:r w:rsidRPr="00004E51">
        <w:rPr>
          <w:rFonts w:ascii="Times New Roman" w:hAnsi="Times New Roman" w:cs="Times New Roman"/>
          <w:sz w:val="24"/>
          <w:szCs w:val="24"/>
        </w:rPr>
        <w:tab/>
      </w:r>
      <w:r w:rsidR="001E3E1E" w:rsidRPr="00004E51">
        <w:rPr>
          <w:rFonts w:ascii="Times New Roman" w:hAnsi="Times New Roman" w:cs="Times New Roman"/>
          <w:sz w:val="24"/>
          <w:szCs w:val="24"/>
        </w:rPr>
        <w:t>According to the reading</w:t>
      </w:r>
      <w:r w:rsidR="009D3E77" w:rsidRPr="00004E51">
        <w:rPr>
          <w:rFonts w:ascii="Times New Roman" w:hAnsi="Times New Roman" w:cs="Times New Roman"/>
          <w:sz w:val="24"/>
          <w:szCs w:val="24"/>
        </w:rPr>
        <w:t>, m</w:t>
      </w:r>
      <w:r w:rsidR="001E3E1E" w:rsidRPr="00004E51">
        <w:rPr>
          <w:rFonts w:ascii="Times New Roman" w:hAnsi="Times New Roman" w:cs="Times New Roman"/>
          <w:sz w:val="24"/>
          <w:szCs w:val="24"/>
        </w:rPr>
        <w:t xml:space="preserve">ost transactional organized crime will move from one continent to another and </w:t>
      </w:r>
      <w:r w:rsidR="00827892" w:rsidRPr="00004E51">
        <w:rPr>
          <w:rFonts w:ascii="Times New Roman" w:hAnsi="Times New Roman" w:cs="Times New Roman"/>
          <w:sz w:val="24"/>
          <w:szCs w:val="24"/>
        </w:rPr>
        <w:t>never-ending</w:t>
      </w:r>
      <w:r w:rsidR="001E3E1E" w:rsidRPr="00004E51">
        <w:rPr>
          <w:rFonts w:ascii="Times New Roman" w:hAnsi="Times New Roman" w:cs="Times New Roman"/>
          <w:sz w:val="24"/>
          <w:szCs w:val="24"/>
        </w:rPr>
        <w:t xml:space="preserve"> cycle of finding favorable environments. In most cases, the police forces in one continent increase their effectiveness. The COT was move</w:t>
      </w:r>
      <w:r w:rsidR="002A5082" w:rsidRPr="00004E51">
        <w:rPr>
          <w:rFonts w:ascii="Times New Roman" w:hAnsi="Times New Roman" w:cs="Times New Roman"/>
          <w:sz w:val="24"/>
          <w:szCs w:val="24"/>
        </w:rPr>
        <w:t>d</w:t>
      </w:r>
      <w:r w:rsidR="001E3E1E" w:rsidRPr="00004E51">
        <w:rPr>
          <w:rFonts w:ascii="Times New Roman" w:hAnsi="Times New Roman" w:cs="Times New Roman"/>
          <w:sz w:val="24"/>
          <w:szCs w:val="24"/>
        </w:rPr>
        <w:t xml:space="preserve"> to a new continent and continue</w:t>
      </w:r>
      <w:r w:rsidR="002A5082" w:rsidRPr="00004E51">
        <w:rPr>
          <w:rFonts w:ascii="Times New Roman" w:hAnsi="Times New Roman" w:cs="Times New Roman"/>
          <w:sz w:val="24"/>
          <w:szCs w:val="24"/>
        </w:rPr>
        <w:t>d</w:t>
      </w:r>
      <w:r w:rsidR="001E3E1E" w:rsidRPr="00004E51">
        <w:rPr>
          <w:rFonts w:ascii="Times New Roman" w:hAnsi="Times New Roman" w:cs="Times New Roman"/>
          <w:sz w:val="24"/>
          <w:szCs w:val="24"/>
        </w:rPr>
        <w:t xml:space="preserve"> operations flawlessly. This is neither effective nor desirable from the perspective of law enforcement. This ability to integrate allow</w:t>
      </w:r>
      <w:r w:rsidR="002A5082" w:rsidRPr="00004E51">
        <w:rPr>
          <w:rFonts w:ascii="Times New Roman" w:hAnsi="Times New Roman" w:cs="Times New Roman"/>
          <w:sz w:val="24"/>
          <w:szCs w:val="24"/>
        </w:rPr>
        <w:t>s</w:t>
      </w:r>
      <w:r w:rsidR="001E3E1E" w:rsidRPr="00004E51">
        <w:rPr>
          <w:rFonts w:ascii="Times New Roman" w:hAnsi="Times New Roman" w:cs="Times New Roman"/>
          <w:sz w:val="24"/>
          <w:szCs w:val="24"/>
        </w:rPr>
        <w:t xml:space="preserve"> </w:t>
      </w:r>
      <w:r w:rsidR="004D57BD">
        <w:rPr>
          <w:rFonts w:ascii="Times New Roman" w:hAnsi="Times New Roman" w:cs="Times New Roman"/>
          <w:sz w:val="24"/>
          <w:szCs w:val="24"/>
        </w:rPr>
        <w:t>TOCs</w:t>
      </w:r>
      <w:r w:rsidR="001E3E1E" w:rsidRPr="00004E51">
        <w:rPr>
          <w:rFonts w:ascii="Times New Roman" w:hAnsi="Times New Roman" w:cs="Times New Roman"/>
          <w:sz w:val="24"/>
          <w:szCs w:val="24"/>
        </w:rPr>
        <w:t xml:space="preserve"> to be very </w:t>
      </w:r>
      <w:r w:rsidR="002A5082" w:rsidRPr="00004E51">
        <w:rPr>
          <w:rFonts w:ascii="Times New Roman" w:hAnsi="Times New Roman" w:cs="Times New Roman"/>
          <w:sz w:val="24"/>
          <w:szCs w:val="24"/>
        </w:rPr>
        <w:t>handy</w:t>
      </w:r>
      <w:r w:rsidR="001E3E1E" w:rsidRPr="00004E51">
        <w:rPr>
          <w:rFonts w:ascii="Times New Roman" w:hAnsi="Times New Roman" w:cs="Times New Roman"/>
          <w:sz w:val="24"/>
          <w:szCs w:val="24"/>
        </w:rPr>
        <w:t xml:space="preserve"> and dynamic. Traditional law enforcement will be unsuccessful</w:t>
      </w:r>
      <w:r w:rsidR="006427FE" w:rsidRPr="00004E51">
        <w:rPr>
          <w:rFonts w:ascii="Times New Roman" w:hAnsi="Times New Roman" w:cs="Times New Roman"/>
          <w:sz w:val="24"/>
          <w:szCs w:val="24"/>
        </w:rPr>
        <w:t xml:space="preserve"> in pursuing </w:t>
      </w:r>
      <w:r w:rsidR="00827892" w:rsidRPr="00004E51">
        <w:rPr>
          <w:rFonts w:ascii="Times New Roman" w:hAnsi="Times New Roman" w:cs="Times New Roman"/>
          <w:sz w:val="24"/>
          <w:szCs w:val="24"/>
        </w:rPr>
        <w:t>TOCs</w:t>
      </w:r>
      <w:r w:rsidR="006427FE" w:rsidRPr="00004E51">
        <w:rPr>
          <w:rFonts w:ascii="Times New Roman" w:hAnsi="Times New Roman" w:cs="Times New Roman"/>
          <w:sz w:val="24"/>
          <w:szCs w:val="24"/>
        </w:rPr>
        <w:t xml:space="preserve"> </w:t>
      </w:r>
      <w:r w:rsidR="00827892" w:rsidRPr="00004E51">
        <w:rPr>
          <w:rFonts w:ascii="Times New Roman" w:hAnsi="Times New Roman" w:cs="Times New Roman"/>
          <w:sz w:val="24"/>
          <w:szCs w:val="24"/>
        </w:rPr>
        <w:t>because</w:t>
      </w:r>
      <w:r w:rsidR="006427FE" w:rsidRPr="00004E51">
        <w:rPr>
          <w:rFonts w:ascii="Times New Roman" w:hAnsi="Times New Roman" w:cs="Times New Roman"/>
          <w:sz w:val="24"/>
          <w:szCs w:val="24"/>
        </w:rPr>
        <w:t xml:space="preserve"> trafficking is driven by the market and not by the TOC. Furthermore, without a global perspective. Law enforcement will never understand, investigate or prosecute </w:t>
      </w:r>
      <w:r w:rsidR="004D57BD">
        <w:rPr>
          <w:rFonts w:ascii="Times New Roman" w:hAnsi="Times New Roman" w:cs="Times New Roman"/>
          <w:sz w:val="24"/>
          <w:szCs w:val="24"/>
        </w:rPr>
        <w:t>TOCs</w:t>
      </w:r>
      <w:r w:rsidR="006427FE" w:rsidRPr="00004E51">
        <w:rPr>
          <w:rFonts w:ascii="Times New Roman" w:hAnsi="Times New Roman" w:cs="Times New Roman"/>
          <w:sz w:val="24"/>
          <w:szCs w:val="24"/>
        </w:rPr>
        <w:t xml:space="preserve"> effectively </w:t>
      </w:r>
      <w:r w:rsidR="00827892" w:rsidRPr="00004E51">
        <w:rPr>
          <w:rFonts w:ascii="Times New Roman" w:hAnsi="Times New Roman" w:cs="Times New Roman"/>
          <w:sz w:val="24"/>
          <w:szCs w:val="24"/>
        </w:rPr>
        <w:t>because</w:t>
      </w:r>
      <w:r w:rsidR="006427FE" w:rsidRPr="00004E51">
        <w:rPr>
          <w:rFonts w:ascii="Times New Roman" w:hAnsi="Times New Roman" w:cs="Times New Roman"/>
          <w:sz w:val="24"/>
          <w:szCs w:val="24"/>
        </w:rPr>
        <w:t xml:space="preserve"> </w:t>
      </w:r>
      <w:r w:rsidR="004D57BD">
        <w:rPr>
          <w:rFonts w:ascii="Times New Roman" w:hAnsi="Times New Roman" w:cs="Times New Roman"/>
          <w:sz w:val="24"/>
          <w:szCs w:val="24"/>
        </w:rPr>
        <w:t>TOCs</w:t>
      </w:r>
      <w:r w:rsidR="006427FE" w:rsidRPr="00004E51">
        <w:rPr>
          <w:rFonts w:ascii="Times New Roman" w:hAnsi="Times New Roman" w:cs="Times New Roman"/>
          <w:sz w:val="24"/>
          <w:szCs w:val="24"/>
        </w:rPr>
        <w:t xml:space="preserve"> operate </w:t>
      </w:r>
      <w:r w:rsidR="004117D9" w:rsidRPr="00004E51">
        <w:rPr>
          <w:rFonts w:ascii="Times New Roman" w:hAnsi="Times New Roman" w:cs="Times New Roman"/>
          <w:sz w:val="24"/>
          <w:szCs w:val="24"/>
        </w:rPr>
        <w:t>globally</w:t>
      </w:r>
      <w:r w:rsidR="00827892" w:rsidRPr="00004E51">
        <w:rPr>
          <w:rFonts w:ascii="Times New Roman" w:hAnsi="Times New Roman" w:cs="Times New Roman"/>
          <w:sz w:val="24"/>
          <w:szCs w:val="24"/>
        </w:rPr>
        <w:t xml:space="preserve"> </w:t>
      </w:r>
      <w:r w:rsidR="00827892" w:rsidRPr="00004E51">
        <w:rPr>
          <w:rFonts w:ascii="Times New Roman" w:hAnsi="Times New Roman" w:cs="Times New Roman"/>
          <w:sz w:val="24"/>
          <w:szCs w:val="24"/>
        </w:rPr>
        <w:fldChar w:fldCharType="begin"/>
      </w:r>
      <w:r w:rsidR="00827892" w:rsidRPr="00004E51">
        <w:rPr>
          <w:rFonts w:ascii="Times New Roman" w:hAnsi="Times New Roman" w:cs="Times New Roman"/>
          <w:sz w:val="24"/>
          <w:szCs w:val="24"/>
        </w:rPr>
        <w:instrText xml:space="preserve"> ADDIN EN.CITE &lt;EndNote&gt;&lt;Cite&gt;&lt;Year&gt;2010&lt;/Year&gt;&lt;RecNum&gt;789&lt;/RecNum&gt;&lt;DisplayText&gt;(&lt;style face="italic"&gt;The globalization of crime: A transnational organized crime threat assessment&lt;/style&gt;, 2010)&lt;/DisplayText&gt;&lt;record&gt;&lt;rec-number&gt;789&lt;/rec-number&gt;&lt;foreign-keys&gt;&lt;key app="EN" db-id="ztfz2290n2v00jevvalv22a40550zs0z2str" timestamp="1643024495" guid="fce461d1-063f-4c53-b64d-b711d96f7e5c"&gt;789&lt;/key&gt;&lt;/foreign-keys&gt;&lt;ref-type name="Government Document"&gt;46&lt;/ref-type&gt;&lt;contributors&gt;&lt;secondary-authors&gt;&lt;author&gt;UN: Office of Drugs and Crime&lt;/author&gt;&lt;/secondary-authors&gt;&lt;/contributors&gt;&lt;titles&gt;&lt;title&gt;The globalization of crime: A transnational organized crime threat assessment&lt;/title&gt;&lt;/titles&gt;&lt;dates&gt;&lt;year&gt;2010&lt;/year&gt;&lt;/dates&gt;&lt;pub-location&gt;New York, NY.&lt;/pub-location&gt;&lt;publisher&gt;United Nations publications&lt;/publisher&gt;&lt;urls&gt;&lt;related-urls&gt;&lt;url&gt;https://www.unodc.org/unodc/en/data-and-analysis/tocta-2010.html&lt;/url&gt;&lt;/related-urls&gt;&lt;/urls&gt;&lt;custom1&gt;United Nations&lt;/custom1&gt;&lt;/record&gt;&lt;/Cite&gt;&lt;/EndNote&gt;</w:instrText>
      </w:r>
      <w:r w:rsidR="00827892" w:rsidRPr="00004E51">
        <w:rPr>
          <w:rFonts w:ascii="Times New Roman" w:hAnsi="Times New Roman" w:cs="Times New Roman"/>
          <w:sz w:val="24"/>
          <w:szCs w:val="24"/>
        </w:rPr>
        <w:fldChar w:fldCharType="separate"/>
      </w:r>
      <w:r w:rsidR="00827892" w:rsidRPr="00004E51">
        <w:rPr>
          <w:rFonts w:ascii="Times New Roman" w:hAnsi="Times New Roman" w:cs="Times New Roman"/>
          <w:noProof/>
          <w:sz w:val="24"/>
          <w:szCs w:val="24"/>
        </w:rPr>
        <w:t>(</w:t>
      </w:r>
      <w:r w:rsidR="00827892" w:rsidRPr="00004E51">
        <w:rPr>
          <w:rFonts w:ascii="Times New Roman" w:hAnsi="Times New Roman" w:cs="Times New Roman"/>
          <w:i/>
          <w:noProof/>
          <w:sz w:val="24"/>
          <w:szCs w:val="24"/>
        </w:rPr>
        <w:t>The globalization of crime: A transnational organized crime threat assessment</w:t>
      </w:r>
      <w:r w:rsidR="00827892" w:rsidRPr="00004E51">
        <w:rPr>
          <w:rFonts w:ascii="Times New Roman" w:hAnsi="Times New Roman" w:cs="Times New Roman"/>
          <w:noProof/>
          <w:sz w:val="24"/>
          <w:szCs w:val="24"/>
        </w:rPr>
        <w:t>, 2010)</w:t>
      </w:r>
      <w:r w:rsidR="00827892" w:rsidRPr="00004E51">
        <w:rPr>
          <w:rFonts w:ascii="Times New Roman" w:hAnsi="Times New Roman" w:cs="Times New Roman"/>
          <w:sz w:val="24"/>
          <w:szCs w:val="24"/>
        </w:rPr>
        <w:fldChar w:fldCharType="end"/>
      </w:r>
      <w:r w:rsidR="00827892" w:rsidRPr="00004E51">
        <w:rPr>
          <w:rFonts w:ascii="Times New Roman" w:hAnsi="Times New Roman" w:cs="Times New Roman"/>
          <w:sz w:val="24"/>
          <w:szCs w:val="24"/>
        </w:rPr>
        <w:t>.</w:t>
      </w:r>
    </w:p>
    <w:p w14:paraId="06F98E36" w14:textId="25B1EC04" w:rsidR="00BC2882" w:rsidRPr="00004E51" w:rsidRDefault="006427FE" w:rsidP="00004E51">
      <w:pPr>
        <w:spacing w:after="0" w:line="480" w:lineRule="auto"/>
        <w:contextualSpacing/>
        <w:rPr>
          <w:rFonts w:ascii="Times New Roman" w:hAnsi="Times New Roman" w:cs="Times New Roman"/>
          <w:sz w:val="24"/>
          <w:szCs w:val="24"/>
        </w:rPr>
      </w:pPr>
      <w:r w:rsidRPr="00004E51">
        <w:rPr>
          <w:rFonts w:ascii="Times New Roman" w:hAnsi="Times New Roman" w:cs="Times New Roman"/>
          <w:sz w:val="24"/>
          <w:szCs w:val="24"/>
        </w:rPr>
        <w:tab/>
        <w:t xml:space="preserve">Another reason that law enforcement has a difficult time without a global perspective </w:t>
      </w:r>
      <w:r w:rsidR="002A5082" w:rsidRPr="00004E51">
        <w:rPr>
          <w:rFonts w:ascii="Times New Roman" w:hAnsi="Times New Roman" w:cs="Times New Roman"/>
          <w:sz w:val="24"/>
          <w:szCs w:val="24"/>
        </w:rPr>
        <w:t>because</w:t>
      </w:r>
      <w:r w:rsidRPr="00004E51">
        <w:rPr>
          <w:rFonts w:ascii="Times New Roman" w:hAnsi="Times New Roman" w:cs="Times New Roman"/>
          <w:sz w:val="24"/>
          <w:szCs w:val="24"/>
        </w:rPr>
        <w:t xml:space="preserve"> it is difficult to separate legal and illegal activities on the global commerce market</w:t>
      </w:r>
      <w:r w:rsidR="002A5082" w:rsidRPr="00004E51">
        <w:rPr>
          <w:rFonts w:ascii="Times New Roman" w:hAnsi="Times New Roman" w:cs="Times New Roman"/>
          <w:sz w:val="24"/>
          <w:szCs w:val="24"/>
        </w:rPr>
        <w:t>. QC goods and services will likely diminish demand for the same services from a legitimate organization. Therefore, law enforcement must have a global perspective regarding these markets and their trends</w:t>
      </w:r>
      <w:r w:rsidR="00827892" w:rsidRPr="00004E51">
        <w:rPr>
          <w:rFonts w:ascii="Times New Roman" w:hAnsi="Times New Roman" w:cs="Times New Roman"/>
          <w:sz w:val="24"/>
          <w:szCs w:val="24"/>
        </w:rPr>
        <w:t xml:space="preserve"> </w:t>
      </w:r>
      <w:r w:rsidR="002A5082" w:rsidRPr="00004E51">
        <w:rPr>
          <w:rFonts w:ascii="Times New Roman" w:hAnsi="Times New Roman" w:cs="Times New Roman"/>
          <w:sz w:val="24"/>
          <w:szCs w:val="24"/>
        </w:rPr>
        <w:t xml:space="preserve">to effectively investigate and prosecute the criminals </w:t>
      </w:r>
      <w:r w:rsidR="00827892" w:rsidRPr="00004E51">
        <w:rPr>
          <w:rFonts w:ascii="Times New Roman" w:hAnsi="Times New Roman" w:cs="Times New Roman"/>
          <w:sz w:val="24"/>
          <w:szCs w:val="24"/>
        </w:rPr>
        <w:fldChar w:fldCharType="begin"/>
      </w:r>
      <w:r w:rsidR="00827892" w:rsidRPr="00004E51">
        <w:rPr>
          <w:rFonts w:ascii="Times New Roman" w:hAnsi="Times New Roman" w:cs="Times New Roman"/>
          <w:sz w:val="24"/>
          <w:szCs w:val="24"/>
        </w:rPr>
        <w:instrText xml:space="preserve"> ADDIN EN.CITE &lt;EndNote&gt;&lt;Cite&gt;&lt;Year&gt;2010&lt;/Year&gt;&lt;RecNum&gt;789&lt;/RecNum&gt;&lt;DisplayText&gt;(&lt;style face="italic"&gt;The globalization of crime: A transnational organized crime threat assessment&lt;/style&gt;, 2010)&lt;/DisplayText&gt;&lt;record&gt;&lt;rec-number&gt;789&lt;/rec-number&gt;&lt;foreign-keys&gt;&lt;key app="EN" db-id="ztfz2290n2v00jevvalv22a40550zs0z2str" timestamp="1643024495" guid="fce461d1-063f-4c53-b64d-b711d96f7e5c"&gt;789&lt;/key&gt;&lt;/foreign-keys&gt;&lt;ref-type name="Government Document"&gt;46&lt;/ref-type&gt;&lt;contributors&gt;&lt;secondary-authors&gt;&lt;author&gt;UN: Office of Drugs and Crime&lt;/author&gt;&lt;/secondary-authors&gt;&lt;/contributors&gt;&lt;titles&gt;&lt;title&gt;The globalization of crime: A transnational organized crime threat assessment&lt;/title&gt;&lt;/titles&gt;&lt;dates&gt;&lt;year&gt;2010&lt;/year&gt;&lt;/dates&gt;&lt;pub-location&gt;New York, NY.&lt;/pub-location&gt;&lt;publisher&gt;United Nations publications&lt;/publisher&gt;&lt;urls&gt;&lt;related-urls&gt;&lt;url&gt;https://www.unodc.org/unodc/en/data-and-analysis/tocta-2010.html&lt;/url&gt;&lt;/related-urls&gt;&lt;/urls&gt;&lt;custom1&gt;United Nations&lt;/custom1&gt;&lt;/record&gt;&lt;/Cite&gt;&lt;/EndNote&gt;</w:instrText>
      </w:r>
      <w:r w:rsidR="00827892" w:rsidRPr="00004E51">
        <w:rPr>
          <w:rFonts w:ascii="Times New Roman" w:hAnsi="Times New Roman" w:cs="Times New Roman"/>
          <w:sz w:val="24"/>
          <w:szCs w:val="24"/>
        </w:rPr>
        <w:fldChar w:fldCharType="separate"/>
      </w:r>
      <w:r w:rsidR="00827892" w:rsidRPr="00004E51">
        <w:rPr>
          <w:rFonts w:ascii="Times New Roman" w:hAnsi="Times New Roman" w:cs="Times New Roman"/>
          <w:noProof/>
          <w:sz w:val="24"/>
          <w:szCs w:val="24"/>
        </w:rPr>
        <w:t>(</w:t>
      </w:r>
      <w:r w:rsidR="00827892" w:rsidRPr="00004E51">
        <w:rPr>
          <w:rFonts w:ascii="Times New Roman" w:hAnsi="Times New Roman" w:cs="Times New Roman"/>
          <w:i/>
          <w:noProof/>
          <w:sz w:val="24"/>
          <w:szCs w:val="24"/>
        </w:rPr>
        <w:t>The globalization of crime: A transnational organized crime threat assessment</w:t>
      </w:r>
      <w:r w:rsidR="00827892" w:rsidRPr="00004E51">
        <w:rPr>
          <w:rFonts w:ascii="Times New Roman" w:hAnsi="Times New Roman" w:cs="Times New Roman"/>
          <w:noProof/>
          <w:sz w:val="24"/>
          <w:szCs w:val="24"/>
        </w:rPr>
        <w:t>, 2010)</w:t>
      </w:r>
      <w:r w:rsidR="00827892" w:rsidRPr="00004E51">
        <w:rPr>
          <w:rFonts w:ascii="Times New Roman" w:hAnsi="Times New Roman" w:cs="Times New Roman"/>
          <w:sz w:val="24"/>
          <w:szCs w:val="24"/>
        </w:rPr>
        <w:fldChar w:fldCharType="end"/>
      </w:r>
      <w:r w:rsidR="00827892" w:rsidRPr="00004E51">
        <w:rPr>
          <w:rFonts w:ascii="Times New Roman" w:hAnsi="Times New Roman" w:cs="Times New Roman"/>
          <w:sz w:val="24"/>
          <w:szCs w:val="24"/>
        </w:rPr>
        <w:t>.</w:t>
      </w:r>
    </w:p>
    <w:p w14:paraId="72DC05DE" w14:textId="17A1DC79" w:rsidR="00C75F3B" w:rsidRPr="00004E51" w:rsidRDefault="00C75F3B" w:rsidP="00004E51">
      <w:pPr>
        <w:spacing w:after="0" w:line="480" w:lineRule="auto"/>
        <w:contextualSpacing/>
        <w:rPr>
          <w:rFonts w:ascii="Times New Roman" w:hAnsi="Times New Roman" w:cs="Times New Roman"/>
          <w:sz w:val="24"/>
          <w:szCs w:val="24"/>
        </w:rPr>
      </w:pPr>
      <w:r w:rsidRPr="00004E51">
        <w:rPr>
          <w:rFonts w:ascii="Times New Roman" w:hAnsi="Times New Roman" w:cs="Times New Roman"/>
          <w:sz w:val="24"/>
          <w:szCs w:val="24"/>
        </w:rPr>
        <w:tab/>
      </w:r>
      <w:r w:rsidR="009E6AC3" w:rsidRPr="00004E51">
        <w:rPr>
          <w:rFonts w:ascii="Times New Roman" w:hAnsi="Times New Roman" w:cs="Times New Roman"/>
          <w:sz w:val="24"/>
          <w:szCs w:val="24"/>
        </w:rPr>
        <w:t>An example</w:t>
      </w:r>
      <w:r w:rsidR="008D06A0" w:rsidRPr="00004E51">
        <w:rPr>
          <w:rFonts w:ascii="Times New Roman" w:hAnsi="Times New Roman" w:cs="Times New Roman"/>
          <w:sz w:val="24"/>
          <w:szCs w:val="24"/>
        </w:rPr>
        <w:t xml:space="preserve"> of US law enforcement initiating proven methodology via cooperation with</w:t>
      </w:r>
      <w:r w:rsidR="00BB4E4C" w:rsidRPr="00004E51">
        <w:rPr>
          <w:rFonts w:ascii="Times New Roman" w:hAnsi="Times New Roman" w:cs="Times New Roman"/>
          <w:sz w:val="24"/>
          <w:szCs w:val="24"/>
        </w:rPr>
        <w:t xml:space="preserve"> </w:t>
      </w:r>
      <w:r w:rsidR="00E033C5" w:rsidRPr="00004E51">
        <w:rPr>
          <w:rFonts w:ascii="Times New Roman" w:hAnsi="Times New Roman" w:cs="Times New Roman"/>
          <w:sz w:val="24"/>
          <w:szCs w:val="24"/>
        </w:rPr>
        <w:t>a foreign government is</w:t>
      </w:r>
      <w:r w:rsidR="00946830" w:rsidRPr="00004E51">
        <w:rPr>
          <w:rFonts w:ascii="Times New Roman" w:hAnsi="Times New Roman" w:cs="Times New Roman"/>
          <w:sz w:val="24"/>
          <w:szCs w:val="24"/>
        </w:rPr>
        <w:t xml:space="preserve"> American law enforcement and the international law enforcement Academy in Bangkok</w:t>
      </w:r>
      <w:r w:rsidR="008C26E4">
        <w:rPr>
          <w:rFonts w:ascii="Times New Roman" w:hAnsi="Times New Roman" w:cs="Times New Roman"/>
          <w:sz w:val="24"/>
          <w:szCs w:val="24"/>
        </w:rPr>
        <w:t>,</w:t>
      </w:r>
      <w:r w:rsidR="00946830" w:rsidRPr="00004E51">
        <w:rPr>
          <w:rFonts w:ascii="Times New Roman" w:hAnsi="Times New Roman" w:cs="Times New Roman"/>
          <w:sz w:val="24"/>
          <w:szCs w:val="24"/>
        </w:rPr>
        <w:t xml:space="preserve"> Thailand. The purpose of this</w:t>
      </w:r>
      <w:r w:rsidR="002F1033" w:rsidRPr="00004E51">
        <w:rPr>
          <w:rFonts w:ascii="Times New Roman" w:hAnsi="Times New Roman" w:cs="Times New Roman"/>
          <w:sz w:val="24"/>
          <w:szCs w:val="24"/>
        </w:rPr>
        <w:t xml:space="preserve"> cooperation is to fight Chinese organized crime. The goal is for over a thousand law enforcement officials and over a dozen countries to cooperate and share reliable information.</w:t>
      </w:r>
      <w:r w:rsidR="00E35A1E" w:rsidRPr="00004E51">
        <w:rPr>
          <w:rFonts w:ascii="Times New Roman" w:hAnsi="Times New Roman" w:cs="Times New Roman"/>
          <w:sz w:val="24"/>
          <w:szCs w:val="24"/>
        </w:rPr>
        <w:t xml:space="preserve"> This type of behavior is further evidence of a global perspective involving TOC by the US</w:t>
      </w:r>
      <w:r w:rsidR="00B70E8E" w:rsidRPr="00004E51">
        <w:rPr>
          <w:rFonts w:ascii="Times New Roman" w:hAnsi="Times New Roman" w:cs="Times New Roman"/>
          <w:sz w:val="24"/>
          <w:szCs w:val="24"/>
        </w:rPr>
        <w:t xml:space="preserve"> </w:t>
      </w:r>
      <w:r w:rsidR="00B70E8E" w:rsidRPr="00004E51">
        <w:rPr>
          <w:rFonts w:ascii="Times New Roman" w:hAnsi="Times New Roman" w:cs="Times New Roman"/>
          <w:sz w:val="24"/>
          <w:szCs w:val="24"/>
        </w:rPr>
        <w:fldChar w:fldCharType="begin"/>
      </w:r>
      <w:r w:rsidR="00B70E8E" w:rsidRPr="00004E51">
        <w:rPr>
          <w:rFonts w:ascii="Times New Roman" w:hAnsi="Times New Roman" w:cs="Times New Roman"/>
          <w:sz w:val="24"/>
          <w:szCs w:val="24"/>
        </w:rPr>
        <w:instrText xml:space="preserve"> ADDIN EN.CITE &lt;EndNote&gt;&lt;Cite&gt;&lt;Author&gt;Albanese&lt;/Author&gt;&lt;Year&gt;2014&lt;/Year&gt;&lt;RecNum&gt;122&lt;/RecNum&gt;&lt;DisplayText&gt;(Albanese &amp;amp; Reichel, 2014)&lt;/DisplayText&gt;&lt;record&gt;&lt;rec-number&gt;122&lt;/rec-number&gt;&lt;foreign-keys&gt;&lt;key app="EN" db-id="ztfz2290n2v00jevvalv22a40550zs0z2str" timestamp="1642498804" guid="ae930d0f-3b8d-4b7f-909d-3d64d227b12b"&gt;122&lt;/key&gt;&lt;/foreign-keys&gt;&lt;ref-type name="Book"&gt;6&lt;/ref-type&gt;&lt;contributors&gt;&lt;authors&gt;&lt;author&gt;Jay Albanese&lt;/author&gt;&lt;author&gt;Philip Reichel&lt;/author&gt;&lt;/authors&gt;&lt;/contributors&gt;&lt;titles&gt;&lt;title&gt;Transnational organized crime&lt;/title&gt;&lt;/titles&gt;&lt;dates&gt;&lt;year&gt;2014&lt;/year&gt;&lt;/dates&gt;&lt;pub-location&gt;Thousand Oaks, California &lt;/pub-location&gt;&lt;publisher&gt;Sage Publications, Inc.&lt;/publisher&gt;&lt;isbn&gt;978-1-4522-9007-2&lt;/isbn&gt;&lt;urls&gt;&lt;/urls&gt;&lt;/record&gt;&lt;/Cite&gt;&lt;/EndNote&gt;</w:instrText>
      </w:r>
      <w:r w:rsidR="00B70E8E" w:rsidRPr="00004E51">
        <w:rPr>
          <w:rFonts w:ascii="Times New Roman" w:hAnsi="Times New Roman" w:cs="Times New Roman"/>
          <w:sz w:val="24"/>
          <w:szCs w:val="24"/>
        </w:rPr>
        <w:fldChar w:fldCharType="separate"/>
      </w:r>
      <w:r w:rsidR="00B70E8E" w:rsidRPr="00004E51">
        <w:rPr>
          <w:rFonts w:ascii="Times New Roman" w:hAnsi="Times New Roman" w:cs="Times New Roman"/>
          <w:noProof/>
          <w:sz w:val="24"/>
          <w:szCs w:val="24"/>
        </w:rPr>
        <w:t>(Albanese &amp; Reichel, 2014)</w:t>
      </w:r>
      <w:r w:rsidR="00B70E8E" w:rsidRPr="00004E51">
        <w:rPr>
          <w:rFonts w:ascii="Times New Roman" w:hAnsi="Times New Roman" w:cs="Times New Roman"/>
          <w:sz w:val="24"/>
          <w:szCs w:val="24"/>
        </w:rPr>
        <w:fldChar w:fldCharType="end"/>
      </w:r>
      <w:r w:rsidR="00B70E8E" w:rsidRPr="00004E51">
        <w:rPr>
          <w:rFonts w:ascii="Times New Roman" w:hAnsi="Times New Roman" w:cs="Times New Roman"/>
          <w:sz w:val="24"/>
          <w:szCs w:val="24"/>
        </w:rPr>
        <w:t>.</w:t>
      </w:r>
    </w:p>
    <w:p w14:paraId="666D49E1" w14:textId="206FE758" w:rsidR="00F45378" w:rsidRPr="00004E51" w:rsidRDefault="00F45378" w:rsidP="00004E51">
      <w:pPr>
        <w:spacing w:after="0" w:line="480" w:lineRule="auto"/>
        <w:contextualSpacing/>
        <w:rPr>
          <w:rFonts w:ascii="Times New Roman" w:hAnsi="Times New Roman" w:cs="Times New Roman"/>
          <w:sz w:val="24"/>
          <w:szCs w:val="24"/>
        </w:rPr>
      </w:pPr>
      <w:r w:rsidRPr="00004E51">
        <w:rPr>
          <w:rFonts w:ascii="Times New Roman" w:hAnsi="Times New Roman" w:cs="Times New Roman"/>
          <w:sz w:val="24"/>
          <w:szCs w:val="24"/>
        </w:rPr>
        <w:tab/>
      </w:r>
      <w:r w:rsidR="00BA7BC5" w:rsidRPr="00004E51">
        <w:rPr>
          <w:rFonts w:ascii="Times New Roman" w:hAnsi="Times New Roman" w:cs="Times New Roman"/>
          <w:sz w:val="24"/>
          <w:szCs w:val="24"/>
        </w:rPr>
        <w:t xml:space="preserve">Drawing on </w:t>
      </w:r>
      <w:r w:rsidR="00E42CD8" w:rsidRPr="00004E51">
        <w:rPr>
          <w:rFonts w:ascii="Times New Roman" w:hAnsi="Times New Roman" w:cs="Times New Roman"/>
          <w:sz w:val="24"/>
          <w:szCs w:val="24"/>
        </w:rPr>
        <w:t>the theory of situational crime prevention</w:t>
      </w:r>
      <w:r w:rsidR="001D6B02" w:rsidRPr="00004E51">
        <w:rPr>
          <w:rFonts w:ascii="Times New Roman" w:hAnsi="Times New Roman" w:cs="Times New Roman"/>
          <w:sz w:val="24"/>
          <w:szCs w:val="24"/>
        </w:rPr>
        <w:t xml:space="preserve"> are four main opportunities for </w:t>
      </w:r>
      <w:r w:rsidR="00C169D9">
        <w:rPr>
          <w:rFonts w:ascii="Times New Roman" w:hAnsi="Times New Roman" w:cs="Times New Roman"/>
          <w:sz w:val="24"/>
          <w:szCs w:val="24"/>
        </w:rPr>
        <w:t>local corruption paths</w:t>
      </w:r>
      <w:r w:rsidR="00D80EEC" w:rsidRPr="00004E51">
        <w:rPr>
          <w:rFonts w:ascii="Times New Roman" w:hAnsi="Times New Roman" w:cs="Times New Roman"/>
          <w:sz w:val="24"/>
          <w:szCs w:val="24"/>
        </w:rPr>
        <w:t xml:space="preserve">. </w:t>
      </w:r>
      <w:r w:rsidR="00B46A33" w:rsidRPr="00004E51">
        <w:rPr>
          <w:rFonts w:ascii="Times New Roman" w:hAnsi="Times New Roman" w:cs="Times New Roman"/>
          <w:sz w:val="24"/>
          <w:szCs w:val="24"/>
        </w:rPr>
        <w:t>The following is shared</w:t>
      </w:r>
      <w:r w:rsidR="005B3003" w:rsidRPr="00004E51">
        <w:rPr>
          <w:rFonts w:ascii="Times New Roman" w:hAnsi="Times New Roman" w:cs="Times New Roman"/>
          <w:sz w:val="24"/>
          <w:szCs w:val="24"/>
        </w:rPr>
        <w:t xml:space="preserve"> data</w:t>
      </w:r>
      <w:r w:rsidR="00B46A33" w:rsidRPr="00004E51">
        <w:rPr>
          <w:rFonts w:ascii="Times New Roman" w:hAnsi="Times New Roman" w:cs="Times New Roman"/>
          <w:sz w:val="24"/>
          <w:szCs w:val="24"/>
        </w:rPr>
        <w:t xml:space="preserve"> research for what to </w:t>
      </w:r>
      <w:r w:rsidR="00B65109" w:rsidRPr="00004E51">
        <w:rPr>
          <w:rFonts w:ascii="Times New Roman" w:hAnsi="Times New Roman" w:cs="Times New Roman"/>
          <w:sz w:val="24"/>
          <w:szCs w:val="24"/>
        </w:rPr>
        <w:t xml:space="preserve">enact: </w:t>
      </w:r>
      <w:r w:rsidR="004D1B4A" w:rsidRPr="00004E51">
        <w:rPr>
          <w:rFonts w:ascii="Times New Roman" w:hAnsi="Times New Roman" w:cs="Times New Roman"/>
          <w:sz w:val="24"/>
          <w:szCs w:val="24"/>
        </w:rPr>
        <w:t xml:space="preserve">changing the effort, changing the risk and rewards, raising </w:t>
      </w:r>
      <w:r w:rsidR="00BE24E2" w:rsidRPr="00004E51">
        <w:rPr>
          <w:rFonts w:ascii="Times New Roman" w:hAnsi="Times New Roman" w:cs="Times New Roman"/>
          <w:sz w:val="24"/>
          <w:szCs w:val="24"/>
        </w:rPr>
        <w:t>awareness</w:t>
      </w:r>
      <w:r w:rsidR="007E2DB8">
        <w:rPr>
          <w:rFonts w:ascii="Times New Roman" w:hAnsi="Times New Roman" w:cs="Times New Roman"/>
          <w:sz w:val="24"/>
          <w:szCs w:val="24"/>
        </w:rPr>
        <w:t>,</w:t>
      </w:r>
      <w:r w:rsidR="00BE24E2" w:rsidRPr="00004E51">
        <w:rPr>
          <w:rFonts w:ascii="Times New Roman" w:hAnsi="Times New Roman" w:cs="Times New Roman"/>
          <w:sz w:val="24"/>
          <w:szCs w:val="24"/>
        </w:rPr>
        <w:t xml:space="preserve"> and changing incentives. </w:t>
      </w:r>
      <w:r w:rsidR="00685D05" w:rsidRPr="00004E51">
        <w:rPr>
          <w:rFonts w:ascii="Times New Roman" w:hAnsi="Times New Roman" w:cs="Times New Roman"/>
          <w:sz w:val="24"/>
          <w:szCs w:val="24"/>
        </w:rPr>
        <w:t>Changing effort is providing oversight</w:t>
      </w:r>
      <w:r w:rsidR="00597A14" w:rsidRPr="00004E51">
        <w:rPr>
          <w:rFonts w:ascii="Times New Roman" w:hAnsi="Times New Roman" w:cs="Times New Roman"/>
          <w:sz w:val="24"/>
          <w:szCs w:val="24"/>
        </w:rPr>
        <w:t>. It also includes rapid reports on revenue and expenditure</w:t>
      </w:r>
      <w:r w:rsidR="00CA396F" w:rsidRPr="00004E51">
        <w:rPr>
          <w:rFonts w:ascii="Times New Roman" w:hAnsi="Times New Roman" w:cs="Times New Roman"/>
          <w:sz w:val="24"/>
          <w:szCs w:val="24"/>
        </w:rPr>
        <w:t xml:space="preserve"> </w:t>
      </w:r>
      <w:r w:rsidR="00CA396F" w:rsidRPr="00004E51">
        <w:rPr>
          <w:rFonts w:ascii="Times New Roman" w:hAnsi="Times New Roman" w:cs="Times New Roman"/>
          <w:sz w:val="24"/>
          <w:szCs w:val="24"/>
        </w:rPr>
        <w:fldChar w:fldCharType="begin"/>
      </w:r>
      <w:r w:rsidR="00CA396F" w:rsidRPr="00004E51">
        <w:rPr>
          <w:rFonts w:ascii="Times New Roman" w:hAnsi="Times New Roman" w:cs="Times New Roman"/>
          <w:sz w:val="24"/>
          <w:szCs w:val="24"/>
        </w:rPr>
        <w:instrText xml:space="preserve"> ADDIN EN.CITE &lt;EndNote&gt;&lt;Cite&gt;&lt;Author&gt;Villeneuve&lt;/Author&gt;&lt;Year&gt;2020&lt;/Year&gt;&lt;RecNum&gt;794&lt;/RecNum&gt;&lt;DisplayText&gt;(Villeneuve et al., 2020)&lt;/DisplayText&gt;&lt;record&gt;&lt;rec-number&gt;794&lt;/rec-number&gt;&lt;foreign-keys&gt;&lt;key app="EN" db-id="ztfz2290n2v00jevvalv22a40550zs0z2str" timestamp="1643311544" guid="2caed267-bf82-4d4f-84bd-6d87b884552b"&gt;794&lt;/key&gt;&lt;/foreign-keys&gt;&lt;ref-type name="Journal Article"&gt;17&lt;/ref-type&gt;&lt;contributors&gt;&lt;authors&gt;&lt;author&gt;Villeneuve, Jean-Patrick&lt;/author&gt;&lt;author&gt;Mugellini, Giulia&lt;/author&gt;&lt;author&gt;Heide, Marlen&lt;/author&gt;&lt;/authors&gt;&lt;/contributors&gt;&lt;titles&gt;&lt;title&gt;International Anti-Corruption Initiatives: a Classification of Policy Interventions&lt;/title&gt;&lt;secondary-title&gt;European Journal on Criminal Policy &amp;amp; Research&lt;/secondary-title&gt;&lt;/titles&gt;&lt;periodical&gt;&lt;full-title&gt;European Journal on Criminal Policy &amp;amp; Research&lt;/full-title&gt;&lt;/periodical&gt;&lt;pages&gt;431-455&lt;/pages&gt;&lt;volume&gt;26&lt;/volume&gt;&lt;number&gt;4&lt;/number&gt;&lt;keywords&gt;&lt;keyword&gt;Public sector&lt;/keyword&gt;&lt;keyword&gt;Content analysis&lt;/keyword&gt;&lt;keyword&gt;Corruption&lt;/keyword&gt;&lt;keyword&gt;Government policy&lt;/keyword&gt;&lt;keyword&gt;Developing countries&lt;/keyword&gt;&lt;keyword&gt;Anti-corruption policies&lt;/keyword&gt;&lt;keyword&gt;International organizations&lt;/keyword&gt;&lt;keyword&gt;Prevention mechanisms&lt;/keyword&gt;&lt;keyword&gt;Typology&lt;/keyword&gt;&lt;/keywords&gt;&lt;dates&gt;&lt;year&gt;2020&lt;/year&gt;&lt;/dates&gt;&lt;publisher&gt;Springer Nature&lt;/publisher&gt;&lt;isbn&gt;09281371&lt;/isbn&gt;&lt;accession-num&gt;147068929&lt;/accession-num&gt;&lt;work-type&gt;Article&lt;/work-type&gt;&lt;urls&gt;&lt;related-urls&gt;&lt;url&gt;https://saintleo.idm.oclc.org/login?url=https://search.ebscohost.com/login.aspx?direct=true&amp;amp;db=sih&amp;amp;AN=147068929&amp;amp;site=ehost-live&amp;amp;scope=site&lt;/url&gt;&lt;/related-urls&gt;&lt;/urls&gt;&lt;electronic-resource-num&gt;10.1007/s10610-019-09410-w&lt;/electronic-resource-num&gt;&lt;remote-database-name&gt;SocINDEX with Full Text&lt;/remote-database-name&gt;&lt;remote-database-provider&gt;EBSCOhost&lt;/remote-database-provider&gt;&lt;/record&gt;&lt;/Cite&gt;&lt;/EndNote&gt;</w:instrText>
      </w:r>
      <w:r w:rsidR="00CA396F" w:rsidRPr="00004E51">
        <w:rPr>
          <w:rFonts w:ascii="Times New Roman" w:hAnsi="Times New Roman" w:cs="Times New Roman"/>
          <w:sz w:val="24"/>
          <w:szCs w:val="24"/>
        </w:rPr>
        <w:fldChar w:fldCharType="separate"/>
      </w:r>
      <w:r w:rsidR="00CA396F" w:rsidRPr="00004E51">
        <w:rPr>
          <w:rFonts w:ascii="Times New Roman" w:hAnsi="Times New Roman" w:cs="Times New Roman"/>
          <w:noProof/>
          <w:sz w:val="24"/>
          <w:szCs w:val="24"/>
        </w:rPr>
        <w:t>(Villeneuve et al., 2020)</w:t>
      </w:r>
      <w:r w:rsidR="00CA396F" w:rsidRPr="00004E51">
        <w:rPr>
          <w:rFonts w:ascii="Times New Roman" w:hAnsi="Times New Roman" w:cs="Times New Roman"/>
          <w:sz w:val="24"/>
          <w:szCs w:val="24"/>
        </w:rPr>
        <w:fldChar w:fldCharType="end"/>
      </w:r>
      <w:r w:rsidR="00CA396F" w:rsidRPr="00004E51">
        <w:rPr>
          <w:rFonts w:ascii="Times New Roman" w:hAnsi="Times New Roman" w:cs="Times New Roman"/>
          <w:sz w:val="24"/>
          <w:szCs w:val="24"/>
        </w:rPr>
        <w:t>.</w:t>
      </w:r>
    </w:p>
    <w:p w14:paraId="121299E8" w14:textId="3BEE821F" w:rsidR="00902FC4" w:rsidRPr="00004E51" w:rsidRDefault="00902FC4" w:rsidP="00004E51">
      <w:pPr>
        <w:spacing w:after="0" w:line="480" w:lineRule="auto"/>
        <w:contextualSpacing/>
        <w:rPr>
          <w:rFonts w:ascii="Times New Roman" w:hAnsi="Times New Roman" w:cs="Times New Roman"/>
          <w:sz w:val="24"/>
          <w:szCs w:val="24"/>
        </w:rPr>
      </w:pPr>
      <w:r w:rsidRPr="00004E51">
        <w:rPr>
          <w:rFonts w:ascii="Times New Roman" w:hAnsi="Times New Roman" w:cs="Times New Roman"/>
          <w:sz w:val="24"/>
          <w:szCs w:val="24"/>
        </w:rPr>
        <w:tab/>
      </w:r>
      <w:r w:rsidR="00C14EB1">
        <w:rPr>
          <w:rFonts w:ascii="Times New Roman" w:hAnsi="Times New Roman" w:cs="Times New Roman"/>
          <w:sz w:val="24"/>
          <w:szCs w:val="24"/>
        </w:rPr>
        <w:t>Changing incentive i</w:t>
      </w:r>
      <w:r w:rsidR="003F0A6E" w:rsidRPr="00004E51">
        <w:rPr>
          <w:rFonts w:ascii="Times New Roman" w:hAnsi="Times New Roman" w:cs="Times New Roman"/>
          <w:sz w:val="24"/>
          <w:szCs w:val="24"/>
        </w:rPr>
        <w:t>s the concept of increasing the risk for public officials to curtail them</w:t>
      </w:r>
      <w:r w:rsidR="00FC660E" w:rsidRPr="00004E51">
        <w:rPr>
          <w:rFonts w:ascii="Times New Roman" w:hAnsi="Times New Roman" w:cs="Times New Roman"/>
          <w:sz w:val="24"/>
          <w:szCs w:val="24"/>
        </w:rPr>
        <w:t xml:space="preserve"> from becoming corrupt </w:t>
      </w:r>
      <w:r w:rsidR="008C26E4">
        <w:rPr>
          <w:rFonts w:ascii="Times New Roman" w:hAnsi="Times New Roman" w:cs="Times New Roman"/>
          <w:sz w:val="24"/>
          <w:szCs w:val="24"/>
        </w:rPr>
        <w:t xml:space="preserve">in </w:t>
      </w:r>
      <w:r w:rsidR="00FC660E" w:rsidRPr="00004E51">
        <w:rPr>
          <w:rFonts w:ascii="Times New Roman" w:hAnsi="Times New Roman" w:cs="Times New Roman"/>
          <w:sz w:val="24"/>
          <w:szCs w:val="24"/>
        </w:rPr>
        <w:t xml:space="preserve">the first place. This can be done by using auditing systems sufficient to </w:t>
      </w:r>
      <w:r w:rsidR="00CA396F" w:rsidRPr="00004E51">
        <w:rPr>
          <w:rFonts w:ascii="Times New Roman" w:hAnsi="Times New Roman" w:cs="Times New Roman"/>
          <w:sz w:val="24"/>
          <w:szCs w:val="24"/>
        </w:rPr>
        <w:t>pay and</w:t>
      </w:r>
      <w:r w:rsidR="00D02818" w:rsidRPr="00004E51">
        <w:rPr>
          <w:rFonts w:ascii="Times New Roman" w:hAnsi="Times New Roman" w:cs="Times New Roman"/>
          <w:sz w:val="24"/>
          <w:szCs w:val="24"/>
        </w:rPr>
        <w:t xml:space="preserve"> dispel reaction</w:t>
      </w:r>
      <w:r w:rsidR="007E2DB8">
        <w:rPr>
          <w:rFonts w:ascii="Times New Roman" w:hAnsi="Times New Roman" w:cs="Times New Roman"/>
          <w:sz w:val="24"/>
          <w:szCs w:val="24"/>
        </w:rPr>
        <w:t>s</w:t>
      </w:r>
      <w:r w:rsidR="00D02818" w:rsidRPr="00004E51">
        <w:rPr>
          <w:rFonts w:ascii="Times New Roman" w:hAnsi="Times New Roman" w:cs="Times New Roman"/>
          <w:sz w:val="24"/>
          <w:szCs w:val="24"/>
        </w:rPr>
        <w:t xml:space="preserve"> along with financial penalties when necessary.</w:t>
      </w:r>
      <w:r w:rsidR="005B3003" w:rsidRPr="00004E51">
        <w:rPr>
          <w:rFonts w:ascii="Times New Roman" w:hAnsi="Times New Roman" w:cs="Times New Roman"/>
          <w:sz w:val="24"/>
          <w:szCs w:val="24"/>
        </w:rPr>
        <w:t xml:space="preserve"> </w:t>
      </w:r>
      <w:r w:rsidR="00704E94" w:rsidRPr="00004E51">
        <w:rPr>
          <w:rFonts w:ascii="Times New Roman" w:hAnsi="Times New Roman" w:cs="Times New Roman"/>
          <w:sz w:val="24"/>
          <w:szCs w:val="24"/>
        </w:rPr>
        <w:t xml:space="preserve">The idea here is to increase the risk of exposure </w:t>
      </w:r>
      <w:r w:rsidR="007E2DB8">
        <w:rPr>
          <w:rFonts w:ascii="Times New Roman" w:hAnsi="Times New Roman" w:cs="Times New Roman"/>
          <w:sz w:val="24"/>
          <w:szCs w:val="24"/>
        </w:rPr>
        <w:t>by removing</w:t>
      </w:r>
      <w:r w:rsidR="008A5030" w:rsidRPr="00004E51">
        <w:rPr>
          <w:rFonts w:ascii="Times New Roman" w:hAnsi="Times New Roman" w:cs="Times New Roman"/>
          <w:sz w:val="24"/>
          <w:szCs w:val="24"/>
        </w:rPr>
        <w:t xml:space="preserve"> the appeal of corruption</w:t>
      </w:r>
      <w:r w:rsidR="00CA396F" w:rsidRPr="00004E51">
        <w:rPr>
          <w:rFonts w:ascii="Times New Roman" w:hAnsi="Times New Roman" w:cs="Times New Roman"/>
          <w:sz w:val="24"/>
          <w:szCs w:val="24"/>
        </w:rPr>
        <w:t xml:space="preserve"> </w:t>
      </w:r>
      <w:r w:rsidR="00CA396F" w:rsidRPr="00004E51">
        <w:rPr>
          <w:rFonts w:ascii="Times New Roman" w:hAnsi="Times New Roman" w:cs="Times New Roman"/>
          <w:sz w:val="24"/>
          <w:szCs w:val="24"/>
        </w:rPr>
        <w:fldChar w:fldCharType="begin"/>
      </w:r>
      <w:r w:rsidR="00CA396F" w:rsidRPr="00004E51">
        <w:rPr>
          <w:rFonts w:ascii="Times New Roman" w:hAnsi="Times New Roman" w:cs="Times New Roman"/>
          <w:sz w:val="24"/>
          <w:szCs w:val="24"/>
        </w:rPr>
        <w:instrText xml:space="preserve"> ADDIN EN.CITE &lt;EndNote&gt;&lt;Cite&gt;&lt;Author&gt;Villeneuve&lt;/Author&gt;&lt;Year&gt;2020&lt;/Year&gt;&lt;RecNum&gt;794&lt;/RecNum&gt;&lt;DisplayText&gt;(Villeneuve et al., 2020)&lt;/DisplayText&gt;&lt;record&gt;&lt;rec-number&gt;794&lt;/rec-number&gt;&lt;foreign-keys&gt;&lt;key app="EN" db-id="ztfz2290n2v00jevvalv22a40550zs0z2str" timestamp="1643311544" guid="2caed267-bf82-4d4f-84bd-6d87b884552b"&gt;794&lt;/key&gt;&lt;/foreign-keys&gt;&lt;ref-type name="Journal Article"&gt;17&lt;/ref-type&gt;&lt;contributors&gt;&lt;authors&gt;&lt;author&gt;Villeneuve, Jean-Patrick&lt;/author&gt;&lt;author&gt;Mugellini, Giulia&lt;/author&gt;&lt;author&gt;Heide, Marlen&lt;/author&gt;&lt;/authors&gt;&lt;/contributors&gt;&lt;titles&gt;&lt;title&gt;International Anti-Corruption Initiatives: a Classification of Policy Interventions&lt;/title&gt;&lt;secondary-title&gt;European Journal on Criminal Policy &amp;amp; Research&lt;/secondary-title&gt;&lt;/titles&gt;&lt;periodical&gt;&lt;full-title&gt;European Journal on Criminal Policy &amp;amp; Research&lt;/full-title&gt;&lt;/periodical&gt;&lt;pages&gt;431-455&lt;/pages&gt;&lt;volume&gt;26&lt;/volume&gt;&lt;number&gt;4&lt;/number&gt;&lt;keywords&gt;&lt;keyword&gt;Public sector&lt;/keyword&gt;&lt;keyword&gt;Content analysis&lt;/keyword&gt;&lt;keyword&gt;Corruption&lt;/keyword&gt;&lt;keyword&gt;Government policy&lt;/keyword&gt;&lt;keyword&gt;Developing countries&lt;/keyword&gt;&lt;keyword&gt;Anti-corruption policies&lt;/keyword&gt;&lt;keyword&gt;International organizations&lt;/keyword&gt;&lt;keyword&gt;Prevention mechanisms&lt;/keyword&gt;&lt;keyword&gt;Typology&lt;/keyword&gt;&lt;/keywords&gt;&lt;dates&gt;&lt;year&gt;2020&lt;/year&gt;&lt;/dates&gt;&lt;publisher&gt;Springer Nature&lt;/publisher&gt;&lt;isbn&gt;09281371&lt;/isbn&gt;&lt;accession-num&gt;147068929&lt;/accession-num&gt;&lt;work-type&gt;Article&lt;/work-type&gt;&lt;urls&gt;&lt;related-urls&gt;&lt;url&gt;https://saintleo.idm.oclc.org/login?url=https://search.ebscohost.com/login.aspx?direct=true&amp;amp;db=sih&amp;amp;AN=147068929&amp;amp;site=ehost-live&amp;amp;scope=site&lt;/url&gt;&lt;/related-urls&gt;&lt;/urls&gt;&lt;electronic-resource-num&gt;10.1007/s10610-019-09410-w&lt;/electronic-resource-num&gt;&lt;remote-database-name&gt;SocINDEX with Full Text&lt;/remote-database-name&gt;&lt;remote-database-provider&gt;EBSCOhost&lt;/remote-database-provider&gt;&lt;/record&gt;&lt;/Cite&gt;&lt;/EndNote&gt;</w:instrText>
      </w:r>
      <w:r w:rsidR="00CA396F" w:rsidRPr="00004E51">
        <w:rPr>
          <w:rFonts w:ascii="Times New Roman" w:hAnsi="Times New Roman" w:cs="Times New Roman"/>
          <w:sz w:val="24"/>
          <w:szCs w:val="24"/>
        </w:rPr>
        <w:fldChar w:fldCharType="separate"/>
      </w:r>
      <w:r w:rsidR="00CA396F" w:rsidRPr="00004E51">
        <w:rPr>
          <w:rFonts w:ascii="Times New Roman" w:hAnsi="Times New Roman" w:cs="Times New Roman"/>
          <w:noProof/>
          <w:sz w:val="24"/>
          <w:szCs w:val="24"/>
        </w:rPr>
        <w:t>(Villeneuve et al., 2020)</w:t>
      </w:r>
      <w:r w:rsidR="00CA396F" w:rsidRPr="00004E51">
        <w:rPr>
          <w:rFonts w:ascii="Times New Roman" w:hAnsi="Times New Roman" w:cs="Times New Roman"/>
          <w:sz w:val="24"/>
          <w:szCs w:val="24"/>
        </w:rPr>
        <w:fldChar w:fldCharType="end"/>
      </w:r>
      <w:r w:rsidR="00CA396F" w:rsidRPr="00004E51">
        <w:rPr>
          <w:rFonts w:ascii="Times New Roman" w:hAnsi="Times New Roman" w:cs="Times New Roman"/>
          <w:sz w:val="24"/>
          <w:szCs w:val="24"/>
        </w:rPr>
        <w:t>.</w:t>
      </w:r>
    </w:p>
    <w:p w14:paraId="79D4C57F" w14:textId="53FE656E" w:rsidR="00C8108D" w:rsidRPr="00004E51" w:rsidRDefault="00C8108D" w:rsidP="00004E51">
      <w:pPr>
        <w:spacing w:after="0" w:line="480" w:lineRule="auto"/>
        <w:contextualSpacing/>
        <w:rPr>
          <w:rFonts w:ascii="Times New Roman" w:hAnsi="Times New Roman" w:cs="Times New Roman"/>
          <w:sz w:val="24"/>
          <w:szCs w:val="24"/>
        </w:rPr>
      </w:pPr>
      <w:r w:rsidRPr="00004E51">
        <w:rPr>
          <w:rFonts w:ascii="Times New Roman" w:hAnsi="Times New Roman" w:cs="Times New Roman"/>
          <w:sz w:val="24"/>
          <w:szCs w:val="24"/>
        </w:rPr>
        <w:tab/>
      </w:r>
      <w:r w:rsidR="00B81D3C" w:rsidRPr="00004E51">
        <w:rPr>
          <w:rFonts w:ascii="Times New Roman" w:hAnsi="Times New Roman" w:cs="Times New Roman"/>
          <w:sz w:val="24"/>
          <w:szCs w:val="24"/>
        </w:rPr>
        <w:t>Raising awareness is the idea</w:t>
      </w:r>
      <w:r w:rsidR="000F4CB4" w:rsidRPr="00004E51">
        <w:rPr>
          <w:rFonts w:ascii="Times New Roman" w:hAnsi="Times New Roman" w:cs="Times New Roman"/>
          <w:sz w:val="24"/>
          <w:szCs w:val="24"/>
        </w:rPr>
        <w:t xml:space="preserve"> of increasing the public</w:t>
      </w:r>
      <w:r w:rsidR="007E2DB8">
        <w:rPr>
          <w:rFonts w:ascii="Times New Roman" w:hAnsi="Times New Roman" w:cs="Times New Roman"/>
          <w:sz w:val="24"/>
          <w:szCs w:val="24"/>
        </w:rPr>
        <w:t>'</w:t>
      </w:r>
      <w:r w:rsidR="000F4CB4" w:rsidRPr="00004E51">
        <w:rPr>
          <w:rFonts w:ascii="Times New Roman" w:hAnsi="Times New Roman" w:cs="Times New Roman"/>
          <w:sz w:val="24"/>
          <w:szCs w:val="24"/>
        </w:rPr>
        <w:t>s awareness o</w:t>
      </w:r>
      <w:r w:rsidR="007E2DB8">
        <w:rPr>
          <w:rFonts w:ascii="Times New Roman" w:hAnsi="Times New Roman" w:cs="Times New Roman"/>
          <w:sz w:val="24"/>
          <w:szCs w:val="24"/>
        </w:rPr>
        <w:t>f</w:t>
      </w:r>
      <w:r w:rsidR="000F4CB4" w:rsidRPr="00004E51">
        <w:rPr>
          <w:rFonts w:ascii="Times New Roman" w:hAnsi="Times New Roman" w:cs="Times New Roman"/>
          <w:sz w:val="24"/>
          <w:szCs w:val="24"/>
        </w:rPr>
        <w:t xml:space="preserve"> corruption and explain</w:t>
      </w:r>
      <w:r w:rsidR="007E2DB8">
        <w:rPr>
          <w:rFonts w:ascii="Times New Roman" w:hAnsi="Times New Roman" w:cs="Times New Roman"/>
          <w:sz w:val="24"/>
          <w:szCs w:val="24"/>
        </w:rPr>
        <w:t>ing</w:t>
      </w:r>
      <w:r w:rsidR="000F4CB4" w:rsidRPr="00004E51">
        <w:rPr>
          <w:rFonts w:ascii="Times New Roman" w:hAnsi="Times New Roman" w:cs="Times New Roman"/>
          <w:sz w:val="24"/>
          <w:szCs w:val="24"/>
        </w:rPr>
        <w:t xml:space="preserve"> what it does, however, harm.</w:t>
      </w:r>
      <w:r w:rsidR="00C80246" w:rsidRPr="00004E51">
        <w:rPr>
          <w:rFonts w:ascii="Times New Roman" w:hAnsi="Times New Roman" w:cs="Times New Roman"/>
          <w:sz w:val="24"/>
          <w:szCs w:val="24"/>
        </w:rPr>
        <w:t xml:space="preserve"> It involves transparency in public court when prosecuting government officials. The main goal here</w:t>
      </w:r>
      <w:r w:rsidR="004856A5" w:rsidRPr="00004E51">
        <w:rPr>
          <w:rFonts w:ascii="Times New Roman" w:hAnsi="Times New Roman" w:cs="Times New Roman"/>
          <w:sz w:val="24"/>
          <w:szCs w:val="24"/>
        </w:rPr>
        <w:t xml:space="preserve"> involved society</w:t>
      </w:r>
      <w:r w:rsidR="00D42792">
        <w:rPr>
          <w:rFonts w:ascii="Times New Roman" w:hAnsi="Times New Roman" w:cs="Times New Roman"/>
          <w:sz w:val="24"/>
          <w:szCs w:val="24"/>
        </w:rPr>
        <w:t>'s</w:t>
      </w:r>
      <w:r w:rsidR="004856A5" w:rsidRPr="00004E51">
        <w:rPr>
          <w:rFonts w:ascii="Times New Roman" w:hAnsi="Times New Roman" w:cs="Times New Roman"/>
          <w:sz w:val="24"/>
          <w:szCs w:val="24"/>
        </w:rPr>
        <w:t xml:space="preserve"> goal of preventing corruption</w:t>
      </w:r>
      <w:r w:rsidR="001C44B7" w:rsidRPr="00004E51">
        <w:rPr>
          <w:rFonts w:ascii="Times New Roman" w:hAnsi="Times New Roman" w:cs="Times New Roman"/>
          <w:sz w:val="24"/>
          <w:szCs w:val="24"/>
        </w:rPr>
        <w:t xml:space="preserve"> </w:t>
      </w:r>
      <w:r w:rsidR="001C44B7" w:rsidRPr="00004E51">
        <w:rPr>
          <w:rFonts w:ascii="Times New Roman" w:hAnsi="Times New Roman" w:cs="Times New Roman"/>
          <w:sz w:val="24"/>
          <w:szCs w:val="24"/>
        </w:rPr>
        <w:fldChar w:fldCharType="begin"/>
      </w:r>
      <w:r w:rsidR="001C44B7" w:rsidRPr="00004E51">
        <w:rPr>
          <w:rFonts w:ascii="Times New Roman" w:hAnsi="Times New Roman" w:cs="Times New Roman"/>
          <w:sz w:val="24"/>
          <w:szCs w:val="24"/>
        </w:rPr>
        <w:instrText xml:space="preserve"> ADDIN EN.CITE &lt;EndNote&gt;&lt;Cite&gt;&lt;Author&gt;Villeneuve&lt;/Author&gt;&lt;Year&gt;2020&lt;/Year&gt;&lt;RecNum&gt;794&lt;/RecNum&gt;&lt;DisplayText&gt;(Villeneuve et al., 2020)&lt;/DisplayText&gt;&lt;record&gt;&lt;rec-number&gt;794&lt;/rec-number&gt;&lt;foreign-keys&gt;&lt;key app="EN" db-id="ztfz2290n2v00jevvalv22a40550zs0z2str" timestamp="1643311544" guid="2caed267-bf82-4d4f-84bd-6d87b884552b"&gt;794&lt;/key&gt;&lt;/foreign-keys&gt;&lt;ref-type name="Journal Article"&gt;17&lt;/ref-type&gt;&lt;contributors&gt;&lt;authors&gt;&lt;author&gt;Villeneuve, Jean-Patrick&lt;/author&gt;&lt;author&gt;Mugellini, Giulia&lt;/author&gt;&lt;author&gt;Heide, Marlen&lt;/author&gt;&lt;/authors&gt;&lt;/contributors&gt;&lt;titles&gt;&lt;title&gt;International Anti-Corruption Initiatives: a Classification of Policy Interventions&lt;/title&gt;&lt;secondary-title&gt;European Journal on Criminal Policy &amp;amp; Research&lt;/secondary-title&gt;&lt;/titles&gt;&lt;periodical&gt;&lt;full-title&gt;European Journal on Criminal Policy &amp;amp; Research&lt;/full-title&gt;&lt;/periodical&gt;&lt;pages&gt;431-455&lt;/pages&gt;&lt;volume&gt;26&lt;/volume&gt;&lt;number&gt;4&lt;/number&gt;&lt;keywords&gt;&lt;keyword&gt;Public sector&lt;/keyword&gt;&lt;keyword&gt;Content analysis&lt;/keyword&gt;&lt;keyword&gt;Corruption&lt;/keyword&gt;&lt;keyword&gt;Government policy&lt;/keyword&gt;&lt;keyword&gt;Developing countries&lt;/keyword&gt;&lt;keyword&gt;Anti-corruption policies&lt;/keyword&gt;&lt;keyword&gt;International organizations&lt;/keyword&gt;&lt;keyword&gt;Prevention mechanisms&lt;/keyword&gt;&lt;keyword&gt;Typology&lt;/keyword&gt;&lt;/keywords&gt;&lt;dates&gt;&lt;year&gt;2020&lt;/year&gt;&lt;/dates&gt;&lt;publisher&gt;Springer Nature&lt;/publisher&gt;&lt;isbn&gt;09281371&lt;/isbn&gt;&lt;accession-num&gt;147068929&lt;/accession-num&gt;&lt;work-type&gt;Article&lt;/work-type&gt;&lt;urls&gt;&lt;related-urls&gt;&lt;url&gt;https://saintleo.idm.oclc.org/login?url=https://search.ebscohost.com/login.aspx?direct=true&amp;amp;db=sih&amp;amp;AN=147068929&amp;amp;site=ehost-live&amp;amp;scope=site&lt;/url&gt;&lt;/related-urls&gt;&lt;/urls&gt;&lt;electronic-resource-num&gt;10.1007/s10610-019-09410-w&lt;/electronic-resource-num&gt;&lt;remote-database-name&gt;SocINDEX with Full Text&lt;/remote-database-name&gt;&lt;remote-database-provider&gt;EBSCOhost&lt;/remote-database-provider&gt;&lt;/record&gt;&lt;/Cite&gt;&lt;/EndNote&gt;</w:instrText>
      </w:r>
      <w:r w:rsidR="001C44B7" w:rsidRPr="00004E51">
        <w:rPr>
          <w:rFonts w:ascii="Times New Roman" w:hAnsi="Times New Roman" w:cs="Times New Roman"/>
          <w:sz w:val="24"/>
          <w:szCs w:val="24"/>
        </w:rPr>
        <w:fldChar w:fldCharType="separate"/>
      </w:r>
      <w:r w:rsidR="001C44B7" w:rsidRPr="00004E51">
        <w:rPr>
          <w:rFonts w:ascii="Times New Roman" w:hAnsi="Times New Roman" w:cs="Times New Roman"/>
          <w:noProof/>
          <w:sz w:val="24"/>
          <w:szCs w:val="24"/>
        </w:rPr>
        <w:t>(Villeneuve et al., 2020)</w:t>
      </w:r>
      <w:r w:rsidR="001C44B7" w:rsidRPr="00004E51">
        <w:rPr>
          <w:rFonts w:ascii="Times New Roman" w:hAnsi="Times New Roman" w:cs="Times New Roman"/>
          <w:sz w:val="24"/>
          <w:szCs w:val="24"/>
        </w:rPr>
        <w:fldChar w:fldCharType="end"/>
      </w:r>
      <w:r w:rsidR="001C44B7" w:rsidRPr="00004E51">
        <w:rPr>
          <w:rFonts w:ascii="Times New Roman" w:hAnsi="Times New Roman" w:cs="Times New Roman"/>
          <w:sz w:val="24"/>
          <w:szCs w:val="24"/>
        </w:rPr>
        <w:t>.</w:t>
      </w:r>
    </w:p>
    <w:p w14:paraId="6A933D2F" w14:textId="1D4FA9DD" w:rsidR="001C44B7" w:rsidRPr="001C091F" w:rsidRDefault="00F728AC" w:rsidP="00004E51">
      <w:pPr>
        <w:pStyle w:val="Heading1"/>
        <w:spacing w:line="480" w:lineRule="auto"/>
        <w:rPr>
          <w:rFonts w:ascii="Times New Roman" w:hAnsi="Times New Roman" w:cs="Times New Roman"/>
          <w:color w:val="auto"/>
          <w:sz w:val="24"/>
          <w:szCs w:val="24"/>
        </w:rPr>
      </w:pPr>
      <w:r w:rsidRPr="00004E51">
        <w:rPr>
          <w:rFonts w:ascii="Times New Roman" w:hAnsi="Times New Roman" w:cs="Times New Roman"/>
          <w:sz w:val="24"/>
          <w:szCs w:val="24"/>
        </w:rPr>
        <w:tab/>
      </w:r>
      <w:r w:rsidRPr="00004E51">
        <w:rPr>
          <w:rFonts w:ascii="Times New Roman" w:hAnsi="Times New Roman" w:cs="Times New Roman"/>
          <w:color w:val="auto"/>
          <w:sz w:val="24"/>
          <w:szCs w:val="24"/>
        </w:rPr>
        <w:t>Furthermore, changing incentives</w:t>
      </w:r>
      <w:r w:rsidR="00405FD1" w:rsidRPr="00004E51">
        <w:rPr>
          <w:rFonts w:ascii="Times New Roman" w:hAnsi="Times New Roman" w:cs="Times New Roman"/>
          <w:color w:val="auto"/>
          <w:sz w:val="24"/>
          <w:szCs w:val="24"/>
        </w:rPr>
        <w:t xml:space="preserve"> involves education, ethics</w:t>
      </w:r>
      <w:r w:rsidR="00D42792">
        <w:rPr>
          <w:rFonts w:ascii="Times New Roman" w:hAnsi="Times New Roman" w:cs="Times New Roman"/>
          <w:color w:val="auto"/>
          <w:sz w:val="24"/>
          <w:szCs w:val="24"/>
        </w:rPr>
        <w:t>,</w:t>
      </w:r>
      <w:r w:rsidR="00405FD1" w:rsidRPr="00004E51">
        <w:rPr>
          <w:rFonts w:ascii="Times New Roman" w:hAnsi="Times New Roman" w:cs="Times New Roman"/>
          <w:color w:val="auto"/>
          <w:sz w:val="24"/>
          <w:szCs w:val="24"/>
        </w:rPr>
        <w:t xml:space="preserve"> and security of those involved in reporting. </w:t>
      </w:r>
      <w:r w:rsidR="00D42792">
        <w:rPr>
          <w:rFonts w:ascii="Times New Roman" w:hAnsi="Times New Roman" w:cs="Times New Roman"/>
          <w:color w:val="auto"/>
          <w:sz w:val="24"/>
          <w:szCs w:val="24"/>
        </w:rPr>
        <w:t>Policymakers use these concept</w:t>
      </w:r>
      <w:r w:rsidR="003015C2" w:rsidRPr="00004E51">
        <w:rPr>
          <w:rFonts w:ascii="Times New Roman" w:hAnsi="Times New Roman" w:cs="Times New Roman"/>
          <w:color w:val="auto"/>
          <w:sz w:val="24"/>
          <w:szCs w:val="24"/>
        </w:rPr>
        <w:t>s to fight corruption locally</w:t>
      </w:r>
      <w:r w:rsidR="00A0681B" w:rsidRPr="00004E51">
        <w:rPr>
          <w:rFonts w:ascii="Times New Roman" w:hAnsi="Times New Roman" w:cs="Times New Roman"/>
          <w:color w:val="auto"/>
          <w:sz w:val="24"/>
          <w:szCs w:val="24"/>
        </w:rPr>
        <w:t xml:space="preserve"> and combat transnational organized crime</w:t>
      </w:r>
      <w:r w:rsidR="000E2205" w:rsidRPr="00004E51">
        <w:rPr>
          <w:rFonts w:ascii="Times New Roman" w:hAnsi="Times New Roman" w:cs="Times New Roman"/>
          <w:color w:val="auto"/>
          <w:sz w:val="24"/>
          <w:szCs w:val="24"/>
        </w:rPr>
        <w:t xml:space="preserve">. </w:t>
      </w:r>
      <w:r w:rsidR="00877F62" w:rsidRPr="00004E51">
        <w:rPr>
          <w:rFonts w:ascii="Times New Roman" w:hAnsi="Times New Roman" w:cs="Times New Roman"/>
          <w:color w:val="auto"/>
          <w:sz w:val="24"/>
          <w:szCs w:val="24"/>
        </w:rPr>
        <w:t>Law authorities</w:t>
      </w:r>
      <w:r w:rsidR="00357F80" w:rsidRPr="00004E51">
        <w:rPr>
          <w:rFonts w:ascii="Times New Roman" w:hAnsi="Times New Roman" w:cs="Times New Roman"/>
          <w:color w:val="auto"/>
          <w:sz w:val="24"/>
          <w:szCs w:val="24"/>
        </w:rPr>
        <w:t xml:space="preserve">. These actions </w:t>
      </w:r>
      <w:r w:rsidR="00D42792">
        <w:rPr>
          <w:rFonts w:ascii="Times New Roman" w:hAnsi="Times New Roman" w:cs="Times New Roman"/>
          <w:color w:val="auto"/>
          <w:sz w:val="24"/>
          <w:szCs w:val="24"/>
        </w:rPr>
        <w:t xml:space="preserve">are </w:t>
      </w:r>
      <w:r w:rsidR="00357F80" w:rsidRPr="00004E51">
        <w:rPr>
          <w:rFonts w:ascii="Times New Roman" w:hAnsi="Times New Roman" w:cs="Times New Roman"/>
          <w:color w:val="auto"/>
          <w:sz w:val="24"/>
          <w:szCs w:val="24"/>
        </w:rPr>
        <w:t>international because</w:t>
      </w:r>
      <w:r w:rsidR="008E79A6" w:rsidRPr="00004E51">
        <w:rPr>
          <w:rFonts w:ascii="Times New Roman" w:hAnsi="Times New Roman" w:cs="Times New Roman"/>
          <w:color w:val="auto"/>
          <w:sz w:val="24"/>
          <w:szCs w:val="24"/>
        </w:rPr>
        <w:t xml:space="preserve"> this is </w:t>
      </w:r>
      <w:r w:rsidR="008E79A6" w:rsidRPr="001C091F">
        <w:rPr>
          <w:rFonts w:ascii="Times New Roman" w:hAnsi="Times New Roman" w:cs="Times New Roman"/>
          <w:color w:val="auto"/>
          <w:sz w:val="24"/>
          <w:szCs w:val="24"/>
        </w:rPr>
        <w:t>evidenced based policing that has proven to be effective</w:t>
      </w:r>
      <w:r w:rsidR="00A0681B" w:rsidRPr="001C091F">
        <w:rPr>
          <w:rFonts w:ascii="Times New Roman" w:hAnsi="Times New Roman" w:cs="Times New Roman"/>
          <w:color w:val="auto"/>
          <w:sz w:val="24"/>
          <w:szCs w:val="24"/>
        </w:rPr>
        <w:t xml:space="preserve"> </w:t>
      </w:r>
      <w:r w:rsidR="00A0681B" w:rsidRPr="001C091F">
        <w:rPr>
          <w:rFonts w:ascii="Times New Roman" w:hAnsi="Times New Roman" w:cs="Times New Roman"/>
          <w:color w:val="auto"/>
          <w:sz w:val="24"/>
          <w:szCs w:val="24"/>
        </w:rPr>
        <w:fldChar w:fldCharType="begin"/>
      </w:r>
      <w:r w:rsidR="00A0681B" w:rsidRPr="001C091F">
        <w:rPr>
          <w:rFonts w:ascii="Times New Roman" w:hAnsi="Times New Roman" w:cs="Times New Roman"/>
          <w:color w:val="auto"/>
          <w:sz w:val="24"/>
          <w:szCs w:val="24"/>
        </w:rPr>
        <w:instrText xml:space="preserve"> ADDIN EN.CITE &lt;EndNote&gt;&lt;Cite&gt;&lt;Author&gt;Villeneuve&lt;/Author&gt;&lt;Year&gt;2020&lt;/Year&gt;&lt;RecNum&gt;794&lt;/RecNum&gt;&lt;DisplayText&gt;(Villeneuve et al., 2020)&lt;/DisplayText&gt;&lt;record&gt;&lt;rec-number&gt;794&lt;/rec-number&gt;&lt;foreign-keys&gt;&lt;key app="EN" db-id="ztfz2290n2v00jevvalv22a40550zs0z2str" timestamp="1643311544" guid="2caed267-bf82-4d4f-84bd-6d87b884552b"&gt;794&lt;/key&gt;&lt;/foreign-keys&gt;&lt;ref-type name="Journal Article"&gt;17&lt;/ref-type&gt;&lt;contributors&gt;&lt;authors&gt;&lt;author&gt;Villeneuve, Jean-Patrick&lt;/author&gt;&lt;author&gt;Mugellini, Giulia&lt;/author&gt;&lt;author&gt;Heide, Marlen&lt;/author&gt;&lt;/authors&gt;&lt;/contributors&gt;&lt;titles&gt;&lt;title&gt;International Anti-Corruption Initiatives: a Classification of Policy Interventions&lt;/title&gt;&lt;secondary-title&gt;European Journal on Criminal Policy &amp;amp; Research&lt;/secondary-title&gt;&lt;/titles&gt;&lt;periodical&gt;&lt;full-title&gt;European Journal on Criminal Policy &amp;amp; Research&lt;/full-title&gt;&lt;/periodical&gt;&lt;pages&gt;431-455&lt;/pages&gt;&lt;volume&gt;26&lt;/volume&gt;&lt;number&gt;4&lt;/number&gt;&lt;keywords&gt;&lt;keyword&gt;Public sector&lt;/keyword&gt;&lt;keyword&gt;Content analysis&lt;/keyword&gt;&lt;keyword&gt;Corruption&lt;/keyword&gt;&lt;keyword&gt;Government policy&lt;/keyword&gt;&lt;keyword&gt;Developing countries&lt;/keyword&gt;&lt;keyword&gt;Anti-corruption policies&lt;/keyword&gt;&lt;keyword&gt;International organizations&lt;/keyword&gt;&lt;keyword&gt;Prevention mechanisms&lt;/keyword&gt;&lt;keyword&gt;Typology&lt;/keyword&gt;&lt;/keywords&gt;&lt;dates&gt;&lt;year&gt;2020&lt;/year&gt;&lt;/dates&gt;&lt;publisher&gt;Springer Nature&lt;/publisher&gt;&lt;isbn&gt;09281371&lt;/isbn&gt;&lt;accession-num&gt;147068929&lt;/accession-num&gt;&lt;work-type&gt;Article&lt;/work-type&gt;&lt;urls&gt;&lt;related-urls&gt;&lt;url&gt;https://saintleo.idm.oclc.org/login?url=https://search.ebscohost.com/login.aspx?direct=true&amp;amp;db=sih&amp;amp;AN=147068929&amp;amp;site=ehost-live&amp;amp;scope=site&lt;/url&gt;&lt;/related-urls&gt;&lt;/urls&gt;&lt;electronic-resource-num&gt;10.1007/s10610-019-09410-w&lt;/electronic-resource-num&gt;&lt;remote-database-name&gt;SocINDEX with Full Text&lt;/remote-database-name&gt;&lt;remote-database-provider&gt;EBSCOhost&lt;/remote-database-provider&gt;&lt;/record&gt;&lt;/Cite&gt;&lt;/EndNote&gt;</w:instrText>
      </w:r>
      <w:r w:rsidR="00A0681B" w:rsidRPr="001C091F">
        <w:rPr>
          <w:rFonts w:ascii="Times New Roman" w:hAnsi="Times New Roman" w:cs="Times New Roman"/>
          <w:color w:val="auto"/>
          <w:sz w:val="24"/>
          <w:szCs w:val="24"/>
        </w:rPr>
        <w:fldChar w:fldCharType="separate"/>
      </w:r>
      <w:r w:rsidR="00A0681B" w:rsidRPr="001C091F">
        <w:rPr>
          <w:rFonts w:ascii="Times New Roman" w:hAnsi="Times New Roman" w:cs="Times New Roman"/>
          <w:noProof/>
          <w:color w:val="auto"/>
          <w:sz w:val="24"/>
          <w:szCs w:val="24"/>
        </w:rPr>
        <w:t>(Villeneuve et al., 2020)</w:t>
      </w:r>
      <w:r w:rsidR="00A0681B" w:rsidRPr="001C091F">
        <w:rPr>
          <w:rFonts w:ascii="Times New Roman" w:hAnsi="Times New Roman" w:cs="Times New Roman"/>
          <w:color w:val="auto"/>
          <w:sz w:val="24"/>
          <w:szCs w:val="24"/>
        </w:rPr>
        <w:fldChar w:fldCharType="end"/>
      </w:r>
      <w:r w:rsidR="00A0681B" w:rsidRPr="001C091F">
        <w:rPr>
          <w:rFonts w:ascii="Times New Roman" w:hAnsi="Times New Roman" w:cs="Times New Roman"/>
          <w:color w:val="auto"/>
          <w:sz w:val="24"/>
          <w:szCs w:val="24"/>
        </w:rPr>
        <w:t>.</w:t>
      </w:r>
    </w:p>
    <w:p w14:paraId="107C0B03" w14:textId="6F3A51F8" w:rsidR="0094541D" w:rsidRDefault="0094541D" w:rsidP="00E336B2">
      <w:pPr>
        <w:spacing w:after="0" w:line="480" w:lineRule="auto"/>
        <w:rPr>
          <w:rFonts w:ascii="Times New Roman" w:hAnsi="Times New Roman" w:cs="Times New Roman"/>
          <w:sz w:val="24"/>
          <w:szCs w:val="24"/>
        </w:rPr>
      </w:pPr>
      <w:r w:rsidRPr="001C091F">
        <w:rPr>
          <w:rFonts w:ascii="Times New Roman" w:hAnsi="Times New Roman" w:cs="Times New Roman"/>
          <w:sz w:val="24"/>
          <w:szCs w:val="24"/>
        </w:rPr>
        <w:tab/>
      </w:r>
      <w:r w:rsidR="00A02404" w:rsidRPr="001C091F">
        <w:rPr>
          <w:rFonts w:ascii="Times New Roman" w:hAnsi="Times New Roman" w:cs="Times New Roman"/>
          <w:sz w:val="24"/>
          <w:szCs w:val="24"/>
        </w:rPr>
        <w:t>Finally, to discuss</w:t>
      </w:r>
      <w:r w:rsidR="002D71A5" w:rsidRPr="001C091F">
        <w:rPr>
          <w:rFonts w:ascii="Times New Roman" w:hAnsi="Times New Roman" w:cs="Times New Roman"/>
          <w:sz w:val="24"/>
          <w:szCs w:val="24"/>
        </w:rPr>
        <w:t xml:space="preserve"> global</w:t>
      </w:r>
      <w:r w:rsidR="00A02404" w:rsidRPr="001C091F">
        <w:rPr>
          <w:rFonts w:ascii="Times New Roman" w:hAnsi="Times New Roman" w:cs="Times New Roman"/>
          <w:sz w:val="24"/>
          <w:szCs w:val="24"/>
        </w:rPr>
        <w:t xml:space="preserve"> </w:t>
      </w:r>
      <w:r w:rsidR="002D71A5" w:rsidRPr="001C091F">
        <w:rPr>
          <w:rFonts w:ascii="Times New Roman" w:hAnsi="Times New Roman" w:cs="Times New Roman"/>
          <w:sz w:val="24"/>
          <w:szCs w:val="24"/>
        </w:rPr>
        <w:t>policing perspectives</w:t>
      </w:r>
      <w:r w:rsidR="00F97A54">
        <w:rPr>
          <w:rFonts w:ascii="Times New Roman" w:hAnsi="Times New Roman" w:cs="Times New Roman"/>
          <w:sz w:val="24"/>
          <w:szCs w:val="24"/>
        </w:rPr>
        <w:t>,</w:t>
      </w:r>
      <w:r w:rsidR="002D71A5" w:rsidRPr="001C091F">
        <w:rPr>
          <w:rFonts w:ascii="Times New Roman" w:hAnsi="Times New Roman" w:cs="Times New Roman"/>
          <w:sz w:val="24"/>
          <w:szCs w:val="24"/>
        </w:rPr>
        <w:t xml:space="preserve"> we must review the </w:t>
      </w:r>
      <w:r w:rsidR="001C091F" w:rsidRPr="001C091F">
        <w:rPr>
          <w:rFonts w:ascii="Times New Roman" w:hAnsi="Times New Roman" w:cs="Times New Roman"/>
          <w:sz w:val="24"/>
          <w:szCs w:val="24"/>
        </w:rPr>
        <w:t xml:space="preserve">role of INTERPOL. </w:t>
      </w:r>
      <w:r w:rsidR="00CA4E36">
        <w:rPr>
          <w:rFonts w:ascii="Times New Roman" w:hAnsi="Times New Roman" w:cs="Times New Roman"/>
          <w:sz w:val="24"/>
          <w:szCs w:val="24"/>
        </w:rPr>
        <w:t>I</w:t>
      </w:r>
      <w:r w:rsidR="00F97A54">
        <w:rPr>
          <w:rFonts w:ascii="Times New Roman" w:hAnsi="Times New Roman" w:cs="Times New Roman"/>
          <w:sz w:val="24"/>
          <w:szCs w:val="24"/>
        </w:rPr>
        <w:t>nterpol must have</w:t>
      </w:r>
      <w:r w:rsidR="00A07985">
        <w:rPr>
          <w:rFonts w:ascii="Times New Roman" w:hAnsi="Times New Roman" w:cs="Times New Roman"/>
          <w:sz w:val="24"/>
          <w:szCs w:val="24"/>
        </w:rPr>
        <w:t xml:space="preserve"> a global perspective based on</w:t>
      </w:r>
      <w:r w:rsidR="00E336B2">
        <w:rPr>
          <w:rFonts w:ascii="Times New Roman" w:hAnsi="Times New Roman" w:cs="Times New Roman"/>
          <w:sz w:val="24"/>
          <w:szCs w:val="24"/>
        </w:rPr>
        <w:t xml:space="preserve"> evidence</w:t>
      </w:r>
      <w:r w:rsidR="00F97A54">
        <w:rPr>
          <w:rFonts w:ascii="Times New Roman" w:hAnsi="Times New Roman" w:cs="Times New Roman"/>
          <w:sz w:val="24"/>
          <w:szCs w:val="24"/>
        </w:rPr>
        <w:t>-</w:t>
      </w:r>
      <w:r w:rsidR="00E336B2">
        <w:rPr>
          <w:rFonts w:ascii="Times New Roman" w:hAnsi="Times New Roman" w:cs="Times New Roman"/>
          <w:sz w:val="24"/>
          <w:szCs w:val="24"/>
        </w:rPr>
        <w:t xml:space="preserve">driven policing. </w:t>
      </w:r>
      <w:r w:rsidR="00342708">
        <w:rPr>
          <w:rFonts w:ascii="Times New Roman" w:hAnsi="Times New Roman" w:cs="Times New Roman"/>
          <w:sz w:val="24"/>
          <w:szCs w:val="24"/>
        </w:rPr>
        <w:t xml:space="preserve">To accomplish this, Interpol has seven </w:t>
      </w:r>
      <w:proofErr w:type="gramStart"/>
      <w:r w:rsidR="00342708">
        <w:rPr>
          <w:rFonts w:ascii="Times New Roman" w:hAnsi="Times New Roman" w:cs="Times New Roman"/>
          <w:sz w:val="24"/>
          <w:szCs w:val="24"/>
        </w:rPr>
        <w:t>goals</w:t>
      </w:r>
      <w:r w:rsidR="00552173">
        <w:rPr>
          <w:rFonts w:ascii="Times New Roman" w:hAnsi="Times New Roman" w:cs="Times New Roman"/>
          <w:sz w:val="24"/>
          <w:szCs w:val="24"/>
        </w:rPr>
        <w:t>;</w:t>
      </w:r>
      <w:proofErr w:type="gramEnd"/>
      <w:r w:rsidR="003962C1">
        <w:rPr>
          <w:rFonts w:ascii="Times New Roman" w:hAnsi="Times New Roman" w:cs="Times New Roman"/>
          <w:sz w:val="24"/>
          <w:szCs w:val="24"/>
        </w:rPr>
        <w:t xml:space="preserve"> counterterrorism,</w:t>
      </w:r>
      <w:r w:rsidR="00007C2B">
        <w:rPr>
          <w:rFonts w:ascii="Times New Roman" w:hAnsi="Times New Roman" w:cs="Times New Roman"/>
          <w:sz w:val="24"/>
          <w:szCs w:val="24"/>
        </w:rPr>
        <w:t xml:space="preserve"> border integrity, protect</w:t>
      </w:r>
      <w:r w:rsidR="00F97A54">
        <w:rPr>
          <w:rFonts w:ascii="Times New Roman" w:hAnsi="Times New Roman" w:cs="Times New Roman"/>
          <w:sz w:val="24"/>
          <w:szCs w:val="24"/>
        </w:rPr>
        <w:t>ing</w:t>
      </w:r>
      <w:r w:rsidR="00007C2B">
        <w:rPr>
          <w:rFonts w:ascii="Times New Roman" w:hAnsi="Times New Roman" w:cs="Times New Roman"/>
          <w:sz w:val="24"/>
          <w:szCs w:val="24"/>
        </w:rPr>
        <w:t xml:space="preserve"> vulnerable communities, promot</w:t>
      </w:r>
      <w:r w:rsidR="00F97A54">
        <w:rPr>
          <w:rFonts w:ascii="Times New Roman" w:hAnsi="Times New Roman" w:cs="Times New Roman"/>
          <w:sz w:val="24"/>
          <w:szCs w:val="24"/>
        </w:rPr>
        <w:t>ing</w:t>
      </w:r>
      <w:r w:rsidR="00007C2B">
        <w:rPr>
          <w:rFonts w:ascii="Times New Roman" w:hAnsi="Times New Roman" w:cs="Times New Roman"/>
          <w:sz w:val="24"/>
          <w:szCs w:val="24"/>
        </w:rPr>
        <w:t xml:space="preserve"> global integrity, suppress</w:t>
      </w:r>
      <w:r w:rsidR="00F97A54">
        <w:rPr>
          <w:rFonts w:ascii="Times New Roman" w:hAnsi="Times New Roman" w:cs="Times New Roman"/>
          <w:sz w:val="24"/>
          <w:szCs w:val="24"/>
        </w:rPr>
        <w:t>ing</w:t>
      </w:r>
      <w:r w:rsidR="00007C2B">
        <w:rPr>
          <w:rFonts w:ascii="Times New Roman" w:hAnsi="Times New Roman" w:cs="Times New Roman"/>
          <w:sz w:val="24"/>
          <w:szCs w:val="24"/>
        </w:rPr>
        <w:t xml:space="preserve"> illicit markets,</w:t>
      </w:r>
      <w:r w:rsidR="00E610DC">
        <w:rPr>
          <w:rFonts w:ascii="Times New Roman" w:hAnsi="Times New Roman" w:cs="Times New Roman"/>
          <w:sz w:val="24"/>
          <w:szCs w:val="24"/>
        </w:rPr>
        <w:t xml:space="preserve"> secur</w:t>
      </w:r>
      <w:r w:rsidR="00F97A54">
        <w:rPr>
          <w:rFonts w:ascii="Times New Roman" w:hAnsi="Times New Roman" w:cs="Times New Roman"/>
          <w:sz w:val="24"/>
          <w:szCs w:val="24"/>
        </w:rPr>
        <w:t>ing</w:t>
      </w:r>
      <w:r w:rsidR="00E610DC">
        <w:rPr>
          <w:rFonts w:ascii="Times New Roman" w:hAnsi="Times New Roman" w:cs="Times New Roman"/>
          <w:sz w:val="24"/>
          <w:szCs w:val="24"/>
        </w:rPr>
        <w:t xml:space="preserve"> cyberspace, </w:t>
      </w:r>
      <w:r w:rsidR="00E1501A">
        <w:rPr>
          <w:rFonts w:ascii="Times New Roman" w:hAnsi="Times New Roman" w:cs="Times New Roman"/>
          <w:sz w:val="24"/>
          <w:szCs w:val="24"/>
        </w:rPr>
        <w:t xml:space="preserve">and </w:t>
      </w:r>
      <w:r w:rsidR="00E610DC">
        <w:rPr>
          <w:rFonts w:ascii="Times New Roman" w:hAnsi="Times New Roman" w:cs="Times New Roman"/>
          <w:sz w:val="24"/>
          <w:szCs w:val="24"/>
        </w:rPr>
        <w:t>support</w:t>
      </w:r>
      <w:r w:rsidR="00E1501A">
        <w:rPr>
          <w:rFonts w:ascii="Times New Roman" w:hAnsi="Times New Roman" w:cs="Times New Roman"/>
          <w:sz w:val="24"/>
          <w:szCs w:val="24"/>
        </w:rPr>
        <w:t xml:space="preserve">ing </w:t>
      </w:r>
      <w:r w:rsidR="00E610DC">
        <w:rPr>
          <w:rFonts w:ascii="Times New Roman" w:hAnsi="Times New Roman" w:cs="Times New Roman"/>
          <w:sz w:val="24"/>
          <w:szCs w:val="24"/>
        </w:rPr>
        <w:t>environmental security and sustainability.</w:t>
      </w:r>
      <w:r w:rsidR="0000535A">
        <w:rPr>
          <w:rFonts w:ascii="Times New Roman" w:hAnsi="Times New Roman" w:cs="Times New Roman"/>
          <w:sz w:val="24"/>
          <w:szCs w:val="24"/>
        </w:rPr>
        <w:t xml:space="preserve"> </w:t>
      </w:r>
      <w:r w:rsidR="00125C03">
        <w:rPr>
          <w:rFonts w:ascii="Times New Roman" w:hAnsi="Times New Roman" w:cs="Times New Roman"/>
          <w:sz w:val="24"/>
          <w:szCs w:val="24"/>
        </w:rPr>
        <w:t xml:space="preserve">Of the seven goals. The three crimes </w:t>
      </w:r>
      <w:r w:rsidR="00F97A54">
        <w:rPr>
          <w:rFonts w:ascii="Times New Roman" w:hAnsi="Times New Roman" w:cs="Times New Roman"/>
          <w:sz w:val="24"/>
          <w:szCs w:val="24"/>
        </w:rPr>
        <w:t>prioritiz</w:t>
      </w:r>
      <w:r w:rsidR="00125C03">
        <w:rPr>
          <w:rFonts w:ascii="Times New Roman" w:hAnsi="Times New Roman" w:cs="Times New Roman"/>
          <w:sz w:val="24"/>
          <w:szCs w:val="24"/>
        </w:rPr>
        <w:t>e</w:t>
      </w:r>
      <w:r w:rsidR="00E1501A">
        <w:rPr>
          <w:rFonts w:ascii="Times New Roman" w:hAnsi="Times New Roman" w:cs="Times New Roman"/>
          <w:sz w:val="24"/>
          <w:szCs w:val="24"/>
        </w:rPr>
        <w:t xml:space="preserve">d are </w:t>
      </w:r>
      <w:r w:rsidR="00555778">
        <w:rPr>
          <w:rFonts w:ascii="Times New Roman" w:hAnsi="Times New Roman" w:cs="Times New Roman"/>
          <w:sz w:val="24"/>
          <w:szCs w:val="24"/>
        </w:rPr>
        <w:t>terrorism, organized crime, and cybercrime</w:t>
      </w:r>
      <w:r w:rsidR="00874B49">
        <w:rPr>
          <w:rFonts w:ascii="Times New Roman" w:hAnsi="Times New Roman" w:cs="Times New Roman"/>
          <w:sz w:val="24"/>
          <w:szCs w:val="24"/>
        </w:rPr>
        <w:t xml:space="preserve"> </w:t>
      </w:r>
      <w:r w:rsidR="00874B49">
        <w:rPr>
          <w:rFonts w:ascii="Times New Roman" w:hAnsi="Times New Roman" w:cs="Times New Roman"/>
          <w:sz w:val="24"/>
          <w:szCs w:val="24"/>
        </w:rPr>
        <w:fldChar w:fldCharType="begin"/>
      </w:r>
      <w:r w:rsidR="00874B49">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874B49">
        <w:rPr>
          <w:rFonts w:ascii="Times New Roman" w:hAnsi="Times New Roman" w:cs="Times New Roman"/>
          <w:sz w:val="24"/>
          <w:szCs w:val="24"/>
        </w:rPr>
        <w:fldChar w:fldCharType="separate"/>
      </w:r>
      <w:r w:rsidR="00874B49">
        <w:rPr>
          <w:rFonts w:ascii="Times New Roman" w:hAnsi="Times New Roman" w:cs="Times New Roman"/>
          <w:noProof/>
          <w:sz w:val="24"/>
          <w:szCs w:val="24"/>
        </w:rPr>
        <w:t>(Interpol, 2022)</w:t>
      </w:r>
      <w:r w:rsidR="00874B49">
        <w:rPr>
          <w:rFonts w:ascii="Times New Roman" w:hAnsi="Times New Roman" w:cs="Times New Roman"/>
          <w:sz w:val="24"/>
          <w:szCs w:val="24"/>
        </w:rPr>
        <w:fldChar w:fldCharType="end"/>
      </w:r>
      <w:r w:rsidR="00874B49">
        <w:rPr>
          <w:rFonts w:ascii="Times New Roman" w:hAnsi="Times New Roman" w:cs="Times New Roman"/>
          <w:sz w:val="24"/>
          <w:szCs w:val="24"/>
        </w:rPr>
        <w:t>.</w:t>
      </w:r>
    </w:p>
    <w:p w14:paraId="1CCD6E20" w14:textId="57AEEC2F" w:rsidR="00874B49" w:rsidRDefault="00874B49" w:rsidP="00E336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600C9">
        <w:rPr>
          <w:rFonts w:ascii="Times New Roman" w:hAnsi="Times New Roman" w:cs="Times New Roman"/>
          <w:sz w:val="24"/>
          <w:szCs w:val="24"/>
        </w:rPr>
        <w:t>Counterterrorism</w:t>
      </w:r>
      <w:r w:rsidR="00A57962">
        <w:rPr>
          <w:rFonts w:ascii="Times New Roman" w:hAnsi="Times New Roman" w:cs="Times New Roman"/>
          <w:sz w:val="24"/>
          <w:szCs w:val="24"/>
        </w:rPr>
        <w:t xml:space="preserve"> is fought by </w:t>
      </w:r>
      <w:r w:rsidR="00D6722A">
        <w:rPr>
          <w:rFonts w:ascii="Times New Roman" w:hAnsi="Times New Roman" w:cs="Times New Roman"/>
          <w:sz w:val="24"/>
          <w:szCs w:val="24"/>
        </w:rPr>
        <w:t xml:space="preserve">discovering suspects in pursuing their arrests. </w:t>
      </w:r>
      <w:r w:rsidR="00F03CB3">
        <w:rPr>
          <w:rFonts w:ascii="Times New Roman" w:hAnsi="Times New Roman" w:cs="Times New Roman"/>
          <w:sz w:val="24"/>
          <w:szCs w:val="24"/>
        </w:rPr>
        <w:t>Additionally, Interpol seeks to increase intelligence sharing and collaboration.</w:t>
      </w:r>
      <w:r w:rsidR="00E94D85">
        <w:rPr>
          <w:rFonts w:ascii="Times New Roman" w:hAnsi="Times New Roman" w:cs="Times New Roman"/>
          <w:sz w:val="24"/>
          <w:szCs w:val="24"/>
        </w:rPr>
        <w:t xml:space="preserve"> This is done </w:t>
      </w:r>
      <w:r w:rsidR="00F97A54">
        <w:rPr>
          <w:rFonts w:ascii="Times New Roman" w:hAnsi="Times New Roman" w:cs="Times New Roman"/>
          <w:sz w:val="24"/>
          <w:szCs w:val="24"/>
        </w:rPr>
        <w:t>to make</w:t>
      </w:r>
      <w:r w:rsidR="00E94D85">
        <w:rPr>
          <w:rFonts w:ascii="Times New Roman" w:hAnsi="Times New Roman" w:cs="Times New Roman"/>
          <w:sz w:val="24"/>
          <w:szCs w:val="24"/>
        </w:rPr>
        <w:t xml:space="preserve"> t</w:t>
      </w:r>
      <w:r w:rsidR="00552173">
        <w:rPr>
          <w:rFonts w:ascii="Times New Roman" w:hAnsi="Times New Roman" w:cs="Times New Roman"/>
          <w:sz w:val="24"/>
          <w:szCs w:val="24"/>
        </w:rPr>
        <w:t>errorist</w:t>
      </w:r>
      <w:r w:rsidR="00E94D85">
        <w:rPr>
          <w:rFonts w:ascii="Times New Roman" w:hAnsi="Times New Roman" w:cs="Times New Roman"/>
          <w:sz w:val="24"/>
          <w:szCs w:val="24"/>
        </w:rPr>
        <w:t xml:space="preserve"> movement difficult. Interpol also seeks</w:t>
      </w:r>
      <w:r w:rsidR="0030310C">
        <w:rPr>
          <w:rFonts w:ascii="Times New Roman" w:hAnsi="Times New Roman" w:cs="Times New Roman"/>
          <w:sz w:val="24"/>
          <w:szCs w:val="24"/>
        </w:rPr>
        <w:t xml:space="preserve"> to damage their financial streams and impact the source of weapons</w:t>
      </w:r>
      <w:r w:rsidR="00105412">
        <w:rPr>
          <w:rFonts w:ascii="Times New Roman" w:hAnsi="Times New Roman" w:cs="Times New Roman"/>
          <w:sz w:val="24"/>
          <w:szCs w:val="24"/>
        </w:rPr>
        <w:t xml:space="preserve"> </w:t>
      </w:r>
      <w:r w:rsidR="00105412">
        <w:rPr>
          <w:rFonts w:ascii="Times New Roman" w:hAnsi="Times New Roman" w:cs="Times New Roman"/>
          <w:sz w:val="24"/>
          <w:szCs w:val="24"/>
        </w:rPr>
        <w:fldChar w:fldCharType="begin"/>
      </w:r>
      <w:r w:rsidR="00105412">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105412">
        <w:rPr>
          <w:rFonts w:ascii="Times New Roman" w:hAnsi="Times New Roman" w:cs="Times New Roman"/>
          <w:sz w:val="24"/>
          <w:szCs w:val="24"/>
        </w:rPr>
        <w:fldChar w:fldCharType="separate"/>
      </w:r>
      <w:r w:rsidR="00105412">
        <w:rPr>
          <w:rFonts w:ascii="Times New Roman" w:hAnsi="Times New Roman" w:cs="Times New Roman"/>
          <w:noProof/>
          <w:sz w:val="24"/>
          <w:szCs w:val="24"/>
        </w:rPr>
        <w:t>(Interpol, 2022)</w:t>
      </w:r>
      <w:r w:rsidR="00105412">
        <w:rPr>
          <w:rFonts w:ascii="Times New Roman" w:hAnsi="Times New Roman" w:cs="Times New Roman"/>
          <w:sz w:val="24"/>
          <w:szCs w:val="24"/>
        </w:rPr>
        <w:fldChar w:fldCharType="end"/>
      </w:r>
      <w:r w:rsidR="00105412">
        <w:rPr>
          <w:rFonts w:ascii="Times New Roman" w:hAnsi="Times New Roman" w:cs="Times New Roman"/>
          <w:sz w:val="24"/>
          <w:szCs w:val="24"/>
        </w:rPr>
        <w:t>.</w:t>
      </w:r>
    </w:p>
    <w:p w14:paraId="0AA6F339" w14:textId="75E641E7" w:rsidR="00105412" w:rsidRDefault="00105412" w:rsidP="00E336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6C4C">
        <w:rPr>
          <w:rFonts w:ascii="Times New Roman" w:hAnsi="Times New Roman" w:cs="Times New Roman"/>
          <w:sz w:val="24"/>
          <w:szCs w:val="24"/>
        </w:rPr>
        <w:t>Border integrity is accomplished by identifying where criminals</w:t>
      </w:r>
      <w:r w:rsidR="00D90F62">
        <w:rPr>
          <w:rFonts w:ascii="Times New Roman" w:hAnsi="Times New Roman" w:cs="Times New Roman"/>
          <w:sz w:val="24"/>
          <w:szCs w:val="24"/>
        </w:rPr>
        <w:t xml:space="preserve"> travel. The sharing of information amongst border officials is also critical.</w:t>
      </w:r>
      <w:r w:rsidR="00340A29">
        <w:rPr>
          <w:rFonts w:ascii="Times New Roman" w:hAnsi="Times New Roman" w:cs="Times New Roman"/>
          <w:sz w:val="24"/>
          <w:szCs w:val="24"/>
        </w:rPr>
        <w:t xml:space="preserve"> Interpol also assists with standards and border security </w:t>
      </w:r>
      <w:r w:rsidR="00552173">
        <w:rPr>
          <w:rFonts w:ascii="Times New Roman" w:hAnsi="Times New Roman" w:cs="Times New Roman"/>
          <w:sz w:val="24"/>
          <w:szCs w:val="24"/>
        </w:rPr>
        <w:t>ap</w:t>
      </w:r>
      <w:r w:rsidR="00340A29">
        <w:rPr>
          <w:rFonts w:ascii="Times New Roman" w:hAnsi="Times New Roman" w:cs="Times New Roman"/>
          <w:sz w:val="24"/>
          <w:szCs w:val="24"/>
        </w:rPr>
        <w:t>plied globally.</w:t>
      </w:r>
      <w:r w:rsidR="00733B44">
        <w:rPr>
          <w:rFonts w:ascii="Times New Roman" w:hAnsi="Times New Roman" w:cs="Times New Roman"/>
          <w:sz w:val="24"/>
          <w:szCs w:val="24"/>
        </w:rPr>
        <w:t xml:space="preserve"> Another </w:t>
      </w:r>
      <w:r w:rsidR="00F97A54">
        <w:rPr>
          <w:rFonts w:ascii="Times New Roman" w:hAnsi="Times New Roman" w:cs="Times New Roman"/>
          <w:sz w:val="24"/>
          <w:szCs w:val="24"/>
        </w:rPr>
        <w:t>central</w:t>
      </w:r>
      <w:r w:rsidR="00733B44">
        <w:rPr>
          <w:rFonts w:ascii="Times New Roman" w:hAnsi="Times New Roman" w:cs="Times New Roman"/>
          <w:sz w:val="24"/>
          <w:szCs w:val="24"/>
        </w:rPr>
        <w:t xml:space="preserve"> area of assistance is </w:t>
      </w:r>
      <w:proofErr w:type="gramStart"/>
      <w:r w:rsidR="00733B44">
        <w:rPr>
          <w:rFonts w:ascii="Times New Roman" w:hAnsi="Times New Roman" w:cs="Times New Roman"/>
          <w:sz w:val="24"/>
          <w:szCs w:val="24"/>
        </w:rPr>
        <w:t>in the area of</w:t>
      </w:r>
      <w:proofErr w:type="gramEnd"/>
      <w:r w:rsidR="00733B44">
        <w:rPr>
          <w:rFonts w:ascii="Times New Roman" w:hAnsi="Times New Roman" w:cs="Times New Roman"/>
          <w:sz w:val="24"/>
          <w:szCs w:val="24"/>
        </w:rPr>
        <w:t xml:space="preserve"> passport and document security. The purpose is to disrupt the use of counterfeit or false documents</w:t>
      </w:r>
      <w:r w:rsidR="00415C5E">
        <w:rPr>
          <w:rFonts w:ascii="Times New Roman" w:hAnsi="Times New Roman" w:cs="Times New Roman"/>
          <w:sz w:val="24"/>
          <w:szCs w:val="24"/>
        </w:rPr>
        <w:t xml:space="preserve"> </w:t>
      </w:r>
      <w:r w:rsidR="00415C5E">
        <w:rPr>
          <w:rFonts w:ascii="Times New Roman" w:hAnsi="Times New Roman" w:cs="Times New Roman"/>
          <w:sz w:val="24"/>
          <w:szCs w:val="24"/>
        </w:rPr>
        <w:fldChar w:fldCharType="begin"/>
      </w:r>
      <w:r w:rsidR="00415C5E">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415C5E">
        <w:rPr>
          <w:rFonts w:ascii="Times New Roman" w:hAnsi="Times New Roman" w:cs="Times New Roman"/>
          <w:sz w:val="24"/>
          <w:szCs w:val="24"/>
        </w:rPr>
        <w:fldChar w:fldCharType="separate"/>
      </w:r>
      <w:r w:rsidR="00415C5E">
        <w:rPr>
          <w:rFonts w:ascii="Times New Roman" w:hAnsi="Times New Roman" w:cs="Times New Roman"/>
          <w:noProof/>
          <w:sz w:val="24"/>
          <w:szCs w:val="24"/>
        </w:rPr>
        <w:t>(Interpol, 2022)</w:t>
      </w:r>
      <w:r w:rsidR="00415C5E">
        <w:rPr>
          <w:rFonts w:ascii="Times New Roman" w:hAnsi="Times New Roman" w:cs="Times New Roman"/>
          <w:sz w:val="24"/>
          <w:szCs w:val="24"/>
        </w:rPr>
        <w:fldChar w:fldCharType="end"/>
      </w:r>
      <w:r w:rsidR="00415C5E">
        <w:rPr>
          <w:rFonts w:ascii="Times New Roman" w:hAnsi="Times New Roman" w:cs="Times New Roman"/>
          <w:sz w:val="24"/>
          <w:szCs w:val="24"/>
        </w:rPr>
        <w:t>.</w:t>
      </w:r>
    </w:p>
    <w:p w14:paraId="21BD6D7C" w14:textId="218EF368" w:rsidR="00103445" w:rsidRDefault="00103445" w:rsidP="00E336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47F6">
        <w:rPr>
          <w:rFonts w:ascii="Times New Roman" w:hAnsi="Times New Roman" w:cs="Times New Roman"/>
          <w:sz w:val="24"/>
          <w:szCs w:val="24"/>
        </w:rPr>
        <w:t>Protecting vulnerable communities is probably the</w:t>
      </w:r>
      <w:r w:rsidR="00E1501A">
        <w:rPr>
          <w:rFonts w:ascii="Times New Roman" w:hAnsi="Times New Roman" w:cs="Times New Roman"/>
          <w:sz w:val="24"/>
          <w:szCs w:val="24"/>
        </w:rPr>
        <w:t xml:space="preserve"> </w:t>
      </w:r>
      <w:r w:rsidR="00F97A54">
        <w:rPr>
          <w:rFonts w:ascii="Times New Roman" w:hAnsi="Times New Roman" w:cs="Times New Roman"/>
          <w:sz w:val="24"/>
          <w:szCs w:val="24"/>
        </w:rPr>
        <w:t>essential</w:t>
      </w:r>
      <w:r w:rsidR="004547F6">
        <w:rPr>
          <w:rFonts w:ascii="Times New Roman" w:hAnsi="Times New Roman" w:cs="Times New Roman"/>
          <w:sz w:val="24"/>
          <w:szCs w:val="24"/>
        </w:rPr>
        <w:t xml:space="preserve"> role of Interpol. The primary goal</w:t>
      </w:r>
      <w:r w:rsidR="00873FDA">
        <w:rPr>
          <w:rFonts w:ascii="Times New Roman" w:hAnsi="Times New Roman" w:cs="Times New Roman"/>
          <w:sz w:val="24"/>
          <w:szCs w:val="24"/>
        </w:rPr>
        <w:t xml:space="preserve"> is to suppress criminal opportunities by detecting the crimes </w:t>
      </w:r>
      <w:r w:rsidR="003E7B7F">
        <w:rPr>
          <w:rFonts w:ascii="Times New Roman" w:hAnsi="Times New Roman" w:cs="Times New Roman"/>
          <w:sz w:val="24"/>
          <w:szCs w:val="24"/>
        </w:rPr>
        <w:t xml:space="preserve">and </w:t>
      </w:r>
      <w:r w:rsidR="00873FDA">
        <w:rPr>
          <w:rFonts w:ascii="Times New Roman" w:hAnsi="Times New Roman" w:cs="Times New Roman"/>
          <w:sz w:val="24"/>
          <w:szCs w:val="24"/>
        </w:rPr>
        <w:t>the criminals.</w:t>
      </w:r>
      <w:r w:rsidR="005E43C0">
        <w:rPr>
          <w:rFonts w:ascii="Times New Roman" w:hAnsi="Times New Roman" w:cs="Times New Roman"/>
          <w:sz w:val="24"/>
          <w:szCs w:val="24"/>
        </w:rPr>
        <w:t xml:space="preserve"> </w:t>
      </w:r>
      <w:r w:rsidR="00F97A54">
        <w:rPr>
          <w:rFonts w:ascii="Times New Roman" w:hAnsi="Times New Roman" w:cs="Times New Roman"/>
          <w:sz w:val="24"/>
          <w:szCs w:val="24"/>
        </w:rPr>
        <w:t>Interpol also does</w:t>
      </w:r>
      <w:r w:rsidR="005E43C0">
        <w:rPr>
          <w:rFonts w:ascii="Times New Roman" w:hAnsi="Times New Roman" w:cs="Times New Roman"/>
          <w:sz w:val="24"/>
          <w:szCs w:val="24"/>
        </w:rPr>
        <w:t xml:space="preserve"> everything in its power to prevent the exploitation and revictimization of any victims. Interpol </w:t>
      </w:r>
      <w:r w:rsidR="00E1501A">
        <w:rPr>
          <w:rFonts w:ascii="Times New Roman" w:hAnsi="Times New Roman" w:cs="Times New Roman"/>
          <w:sz w:val="24"/>
          <w:szCs w:val="24"/>
        </w:rPr>
        <w:t>s</w:t>
      </w:r>
      <w:r w:rsidR="005E43C0">
        <w:rPr>
          <w:rFonts w:ascii="Times New Roman" w:hAnsi="Times New Roman" w:cs="Times New Roman"/>
          <w:sz w:val="24"/>
          <w:szCs w:val="24"/>
        </w:rPr>
        <w:t>eeks to build</w:t>
      </w:r>
      <w:r w:rsidR="00607620">
        <w:rPr>
          <w:rFonts w:ascii="Times New Roman" w:hAnsi="Times New Roman" w:cs="Times New Roman"/>
          <w:sz w:val="24"/>
          <w:szCs w:val="24"/>
        </w:rPr>
        <w:t xml:space="preserve"> global cooperation in </w:t>
      </w:r>
      <w:r w:rsidR="00F97A54">
        <w:rPr>
          <w:rFonts w:ascii="Times New Roman" w:hAnsi="Times New Roman" w:cs="Times New Roman"/>
          <w:sz w:val="24"/>
          <w:szCs w:val="24"/>
        </w:rPr>
        <w:t>exchanging</w:t>
      </w:r>
      <w:r w:rsidR="00607620">
        <w:rPr>
          <w:rFonts w:ascii="Times New Roman" w:hAnsi="Times New Roman" w:cs="Times New Roman"/>
          <w:sz w:val="24"/>
          <w:szCs w:val="24"/>
        </w:rPr>
        <w:t xml:space="preserve"> information while adhering to best practices.</w:t>
      </w:r>
      <w:r w:rsidR="00404522">
        <w:rPr>
          <w:rFonts w:ascii="Times New Roman" w:hAnsi="Times New Roman" w:cs="Times New Roman"/>
          <w:sz w:val="24"/>
          <w:szCs w:val="24"/>
        </w:rPr>
        <w:t xml:space="preserve"> Of course, identifying and dismantling TOC</w:t>
      </w:r>
      <w:r w:rsidR="00F97A54">
        <w:rPr>
          <w:rFonts w:ascii="Times New Roman" w:hAnsi="Times New Roman" w:cs="Times New Roman"/>
          <w:sz w:val="24"/>
          <w:szCs w:val="24"/>
        </w:rPr>
        <w:t>'</w:t>
      </w:r>
      <w:r w:rsidR="00404522">
        <w:rPr>
          <w:rFonts w:ascii="Times New Roman" w:hAnsi="Times New Roman" w:cs="Times New Roman"/>
          <w:sz w:val="24"/>
          <w:szCs w:val="24"/>
        </w:rPr>
        <w:t>s financial streams</w:t>
      </w:r>
      <w:r w:rsidR="00C6692A">
        <w:rPr>
          <w:rFonts w:ascii="Times New Roman" w:hAnsi="Times New Roman" w:cs="Times New Roman"/>
          <w:sz w:val="24"/>
          <w:szCs w:val="24"/>
        </w:rPr>
        <w:t xml:space="preserve"> is a critical component</w:t>
      </w:r>
      <w:r w:rsidR="00415C5E">
        <w:rPr>
          <w:rFonts w:ascii="Times New Roman" w:hAnsi="Times New Roman" w:cs="Times New Roman"/>
          <w:sz w:val="24"/>
          <w:szCs w:val="24"/>
        </w:rPr>
        <w:t xml:space="preserve"> </w:t>
      </w:r>
      <w:r w:rsidR="00415C5E">
        <w:rPr>
          <w:rFonts w:ascii="Times New Roman" w:hAnsi="Times New Roman" w:cs="Times New Roman"/>
          <w:sz w:val="24"/>
          <w:szCs w:val="24"/>
        </w:rPr>
        <w:fldChar w:fldCharType="begin"/>
      </w:r>
      <w:r w:rsidR="00415C5E">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415C5E">
        <w:rPr>
          <w:rFonts w:ascii="Times New Roman" w:hAnsi="Times New Roman" w:cs="Times New Roman"/>
          <w:sz w:val="24"/>
          <w:szCs w:val="24"/>
        </w:rPr>
        <w:fldChar w:fldCharType="separate"/>
      </w:r>
      <w:r w:rsidR="00415C5E">
        <w:rPr>
          <w:rFonts w:ascii="Times New Roman" w:hAnsi="Times New Roman" w:cs="Times New Roman"/>
          <w:noProof/>
          <w:sz w:val="24"/>
          <w:szCs w:val="24"/>
        </w:rPr>
        <w:t>(Interpol, 2022)</w:t>
      </w:r>
      <w:r w:rsidR="00415C5E">
        <w:rPr>
          <w:rFonts w:ascii="Times New Roman" w:hAnsi="Times New Roman" w:cs="Times New Roman"/>
          <w:sz w:val="24"/>
          <w:szCs w:val="24"/>
        </w:rPr>
        <w:fldChar w:fldCharType="end"/>
      </w:r>
      <w:r w:rsidR="00415C5E">
        <w:rPr>
          <w:rFonts w:ascii="Times New Roman" w:hAnsi="Times New Roman" w:cs="Times New Roman"/>
          <w:sz w:val="24"/>
          <w:szCs w:val="24"/>
        </w:rPr>
        <w:t>.</w:t>
      </w:r>
    </w:p>
    <w:p w14:paraId="670531AE" w14:textId="471C3E4D" w:rsidR="00DF6CAC" w:rsidRDefault="00DF6CAC" w:rsidP="00E336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4CA6">
        <w:rPr>
          <w:rFonts w:ascii="Times New Roman" w:hAnsi="Times New Roman" w:cs="Times New Roman"/>
          <w:sz w:val="24"/>
          <w:szCs w:val="24"/>
        </w:rPr>
        <w:t xml:space="preserve">The securing of cyberspace for individuals and businesses is a more recent </w:t>
      </w:r>
      <w:r w:rsidR="00556AE9">
        <w:rPr>
          <w:rFonts w:ascii="Times New Roman" w:hAnsi="Times New Roman" w:cs="Times New Roman"/>
          <w:sz w:val="24"/>
          <w:szCs w:val="24"/>
        </w:rPr>
        <w:t xml:space="preserve">objective. </w:t>
      </w:r>
      <w:r w:rsidR="00E318F0">
        <w:rPr>
          <w:rFonts w:ascii="Times New Roman" w:hAnsi="Times New Roman" w:cs="Times New Roman"/>
          <w:sz w:val="24"/>
          <w:szCs w:val="24"/>
        </w:rPr>
        <w:t>Security can be accomplished by d</w:t>
      </w:r>
      <w:r w:rsidR="00556AE9">
        <w:rPr>
          <w:rFonts w:ascii="Times New Roman" w:hAnsi="Times New Roman" w:cs="Times New Roman"/>
          <w:sz w:val="24"/>
          <w:szCs w:val="24"/>
        </w:rPr>
        <w:t xml:space="preserve">eveloping partnerships to secure the </w:t>
      </w:r>
      <w:r w:rsidR="00F86AD0">
        <w:rPr>
          <w:rFonts w:ascii="Times New Roman" w:hAnsi="Times New Roman" w:cs="Times New Roman"/>
          <w:sz w:val="24"/>
          <w:szCs w:val="24"/>
        </w:rPr>
        <w:t xml:space="preserve">internet. Of course, </w:t>
      </w:r>
      <w:r w:rsidR="00E318F0">
        <w:rPr>
          <w:rFonts w:ascii="Times New Roman" w:hAnsi="Times New Roman" w:cs="Times New Roman"/>
          <w:sz w:val="24"/>
          <w:szCs w:val="24"/>
        </w:rPr>
        <w:t>cyberspace</w:t>
      </w:r>
      <w:r w:rsidR="00F86AD0">
        <w:rPr>
          <w:rFonts w:ascii="Times New Roman" w:hAnsi="Times New Roman" w:cs="Times New Roman"/>
          <w:sz w:val="24"/>
          <w:szCs w:val="24"/>
        </w:rPr>
        <w:t xml:space="preserve"> expertise must be continually </w:t>
      </w:r>
      <w:r w:rsidR="00E318F0">
        <w:rPr>
          <w:rFonts w:ascii="Times New Roman" w:hAnsi="Times New Roman" w:cs="Times New Roman"/>
          <w:sz w:val="24"/>
          <w:szCs w:val="24"/>
        </w:rPr>
        <w:t>pursued</w:t>
      </w:r>
      <w:r w:rsidR="00B530A2">
        <w:rPr>
          <w:rFonts w:ascii="Times New Roman" w:hAnsi="Times New Roman" w:cs="Times New Roman"/>
          <w:sz w:val="24"/>
          <w:szCs w:val="24"/>
        </w:rPr>
        <w:t xml:space="preserve">. Public </w:t>
      </w:r>
      <w:r w:rsidR="00E318F0">
        <w:rPr>
          <w:rFonts w:ascii="Times New Roman" w:hAnsi="Times New Roman" w:cs="Times New Roman"/>
          <w:sz w:val="24"/>
          <w:szCs w:val="24"/>
        </w:rPr>
        <w:t>education</w:t>
      </w:r>
      <w:r w:rsidR="00B530A2">
        <w:rPr>
          <w:rFonts w:ascii="Times New Roman" w:hAnsi="Times New Roman" w:cs="Times New Roman"/>
          <w:sz w:val="24"/>
          <w:szCs w:val="24"/>
        </w:rPr>
        <w:t xml:space="preserve"> regarding cybercrime is also a </w:t>
      </w:r>
      <w:r w:rsidR="00CE1C09">
        <w:rPr>
          <w:rFonts w:ascii="Times New Roman" w:hAnsi="Times New Roman" w:cs="Times New Roman"/>
          <w:sz w:val="24"/>
          <w:szCs w:val="24"/>
        </w:rPr>
        <w:t xml:space="preserve">tool that is used. Probably the most </w:t>
      </w:r>
      <w:r w:rsidR="00BB0C52">
        <w:rPr>
          <w:rFonts w:ascii="Times New Roman" w:hAnsi="Times New Roman" w:cs="Times New Roman"/>
          <w:sz w:val="24"/>
          <w:szCs w:val="24"/>
        </w:rPr>
        <w:t>signific</w:t>
      </w:r>
      <w:r w:rsidR="00CE1C09">
        <w:rPr>
          <w:rFonts w:ascii="Times New Roman" w:hAnsi="Times New Roman" w:cs="Times New Roman"/>
          <w:sz w:val="24"/>
          <w:szCs w:val="24"/>
        </w:rPr>
        <w:t>ant effort i</w:t>
      </w:r>
      <w:r w:rsidR="00BB0C52">
        <w:rPr>
          <w:rFonts w:ascii="Times New Roman" w:hAnsi="Times New Roman" w:cs="Times New Roman"/>
          <w:sz w:val="24"/>
          <w:szCs w:val="24"/>
        </w:rPr>
        <w:t>n</w:t>
      </w:r>
      <w:r w:rsidR="00CE1C09">
        <w:rPr>
          <w:rFonts w:ascii="Times New Roman" w:hAnsi="Times New Roman" w:cs="Times New Roman"/>
          <w:sz w:val="24"/>
          <w:szCs w:val="24"/>
        </w:rPr>
        <w:t xml:space="preserve"> </w:t>
      </w:r>
      <w:r w:rsidR="00BB0C52">
        <w:rPr>
          <w:rFonts w:ascii="Times New Roman" w:hAnsi="Times New Roman" w:cs="Times New Roman"/>
          <w:sz w:val="24"/>
          <w:szCs w:val="24"/>
        </w:rPr>
        <w:t>securing</w:t>
      </w:r>
      <w:r w:rsidR="00CE1C09">
        <w:rPr>
          <w:rFonts w:ascii="Times New Roman" w:hAnsi="Times New Roman" w:cs="Times New Roman"/>
          <w:sz w:val="24"/>
          <w:szCs w:val="24"/>
        </w:rPr>
        <w:t xml:space="preserve"> critical infrastructure </w:t>
      </w:r>
      <w:r w:rsidR="0087264B">
        <w:rPr>
          <w:rFonts w:ascii="Times New Roman" w:hAnsi="Times New Roman" w:cs="Times New Roman"/>
          <w:sz w:val="24"/>
          <w:szCs w:val="24"/>
        </w:rPr>
        <w:fldChar w:fldCharType="begin"/>
      </w:r>
      <w:r w:rsidR="0087264B">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87264B">
        <w:rPr>
          <w:rFonts w:ascii="Times New Roman" w:hAnsi="Times New Roman" w:cs="Times New Roman"/>
          <w:sz w:val="24"/>
          <w:szCs w:val="24"/>
        </w:rPr>
        <w:fldChar w:fldCharType="separate"/>
      </w:r>
      <w:r w:rsidR="0087264B">
        <w:rPr>
          <w:rFonts w:ascii="Times New Roman" w:hAnsi="Times New Roman" w:cs="Times New Roman"/>
          <w:noProof/>
          <w:sz w:val="24"/>
          <w:szCs w:val="24"/>
        </w:rPr>
        <w:t>(Interpol, 2022)</w:t>
      </w:r>
      <w:r w:rsidR="0087264B">
        <w:rPr>
          <w:rFonts w:ascii="Times New Roman" w:hAnsi="Times New Roman" w:cs="Times New Roman"/>
          <w:sz w:val="24"/>
          <w:szCs w:val="24"/>
        </w:rPr>
        <w:fldChar w:fldCharType="end"/>
      </w:r>
      <w:r w:rsidR="0087264B">
        <w:rPr>
          <w:rFonts w:ascii="Times New Roman" w:hAnsi="Times New Roman" w:cs="Times New Roman"/>
          <w:sz w:val="24"/>
          <w:szCs w:val="24"/>
        </w:rPr>
        <w:t>.</w:t>
      </w:r>
    </w:p>
    <w:p w14:paraId="08E0D20F" w14:textId="220CAF64" w:rsidR="00C6692A" w:rsidRDefault="00C6692A" w:rsidP="00E336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42372">
        <w:rPr>
          <w:rFonts w:ascii="Times New Roman" w:hAnsi="Times New Roman" w:cs="Times New Roman"/>
          <w:sz w:val="24"/>
          <w:szCs w:val="24"/>
        </w:rPr>
        <w:t>Interpol promote</w:t>
      </w:r>
      <w:r w:rsidR="00867F7A">
        <w:rPr>
          <w:rFonts w:ascii="Times New Roman" w:hAnsi="Times New Roman" w:cs="Times New Roman"/>
          <w:sz w:val="24"/>
          <w:szCs w:val="24"/>
        </w:rPr>
        <w:t>s</w:t>
      </w:r>
      <w:r w:rsidR="00742372">
        <w:rPr>
          <w:rFonts w:ascii="Times New Roman" w:hAnsi="Times New Roman" w:cs="Times New Roman"/>
          <w:sz w:val="24"/>
          <w:szCs w:val="24"/>
        </w:rPr>
        <w:t xml:space="preserve"> global integrity.</w:t>
      </w:r>
      <w:r w:rsidR="00C301E8">
        <w:rPr>
          <w:rFonts w:ascii="Times New Roman" w:hAnsi="Times New Roman" w:cs="Times New Roman"/>
          <w:sz w:val="24"/>
          <w:szCs w:val="24"/>
        </w:rPr>
        <w:t xml:space="preserve"> </w:t>
      </w:r>
      <w:r w:rsidR="00F97A54">
        <w:rPr>
          <w:rFonts w:ascii="Times New Roman" w:hAnsi="Times New Roman" w:cs="Times New Roman"/>
          <w:sz w:val="24"/>
          <w:szCs w:val="24"/>
        </w:rPr>
        <w:t>This goal can be accomplished by elevating good governance and promoting the rule of law</w:t>
      </w:r>
      <w:r w:rsidR="00C301E8">
        <w:rPr>
          <w:rFonts w:ascii="Times New Roman" w:hAnsi="Times New Roman" w:cs="Times New Roman"/>
          <w:sz w:val="24"/>
          <w:szCs w:val="24"/>
        </w:rPr>
        <w:t>.</w:t>
      </w:r>
      <w:r w:rsidR="00B579AA">
        <w:rPr>
          <w:rFonts w:ascii="Times New Roman" w:hAnsi="Times New Roman" w:cs="Times New Roman"/>
          <w:sz w:val="24"/>
          <w:szCs w:val="24"/>
        </w:rPr>
        <w:t xml:space="preserve"> </w:t>
      </w:r>
      <w:r w:rsidR="00DF2ECE">
        <w:rPr>
          <w:rFonts w:ascii="Times New Roman" w:hAnsi="Times New Roman" w:cs="Times New Roman"/>
          <w:sz w:val="24"/>
          <w:szCs w:val="24"/>
        </w:rPr>
        <w:t>Increasing</w:t>
      </w:r>
      <w:r w:rsidR="00EF629E">
        <w:rPr>
          <w:rFonts w:ascii="Times New Roman" w:hAnsi="Times New Roman" w:cs="Times New Roman"/>
          <w:sz w:val="24"/>
          <w:szCs w:val="24"/>
        </w:rPr>
        <w:t xml:space="preserve"> the investigative expertise regarding corruption remains the goal also</w:t>
      </w:r>
      <w:r w:rsidR="00F97A54">
        <w:rPr>
          <w:rFonts w:ascii="Times New Roman" w:hAnsi="Times New Roman" w:cs="Times New Roman"/>
          <w:sz w:val="24"/>
          <w:szCs w:val="24"/>
        </w:rPr>
        <w:t>—t</w:t>
      </w:r>
      <w:r w:rsidR="00847ECC">
        <w:rPr>
          <w:rFonts w:ascii="Times New Roman" w:hAnsi="Times New Roman" w:cs="Times New Roman"/>
          <w:sz w:val="24"/>
          <w:szCs w:val="24"/>
        </w:rPr>
        <w:t>he goal of global integrity. Interpol also supports mechanisms that will support integrity to restore stolen assets</w:t>
      </w:r>
      <w:r w:rsidR="00415C5E">
        <w:rPr>
          <w:rFonts w:ascii="Times New Roman" w:hAnsi="Times New Roman" w:cs="Times New Roman"/>
          <w:sz w:val="24"/>
          <w:szCs w:val="24"/>
        </w:rPr>
        <w:t xml:space="preserve"> </w:t>
      </w:r>
      <w:r w:rsidR="00415C5E">
        <w:rPr>
          <w:rFonts w:ascii="Times New Roman" w:hAnsi="Times New Roman" w:cs="Times New Roman"/>
          <w:sz w:val="24"/>
          <w:szCs w:val="24"/>
        </w:rPr>
        <w:fldChar w:fldCharType="begin"/>
      </w:r>
      <w:r w:rsidR="00415C5E">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415C5E">
        <w:rPr>
          <w:rFonts w:ascii="Times New Roman" w:hAnsi="Times New Roman" w:cs="Times New Roman"/>
          <w:sz w:val="24"/>
          <w:szCs w:val="24"/>
        </w:rPr>
        <w:fldChar w:fldCharType="separate"/>
      </w:r>
      <w:r w:rsidR="00415C5E">
        <w:rPr>
          <w:rFonts w:ascii="Times New Roman" w:hAnsi="Times New Roman" w:cs="Times New Roman"/>
          <w:noProof/>
          <w:sz w:val="24"/>
          <w:szCs w:val="24"/>
        </w:rPr>
        <w:t>(Interpol, 2022)</w:t>
      </w:r>
      <w:r w:rsidR="00415C5E">
        <w:rPr>
          <w:rFonts w:ascii="Times New Roman" w:hAnsi="Times New Roman" w:cs="Times New Roman"/>
          <w:sz w:val="24"/>
          <w:szCs w:val="24"/>
        </w:rPr>
        <w:fldChar w:fldCharType="end"/>
      </w:r>
      <w:r w:rsidR="00415C5E">
        <w:rPr>
          <w:rFonts w:ascii="Times New Roman" w:hAnsi="Times New Roman" w:cs="Times New Roman"/>
          <w:sz w:val="24"/>
          <w:szCs w:val="24"/>
        </w:rPr>
        <w:t>.</w:t>
      </w:r>
    </w:p>
    <w:p w14:paraId="18D4C715" w14:textId="39AAB331" w:rsidR="00847ECC" w:rsidRDefault="00847ECC" w:rsidP="00E336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7D54">
        <w:rPr>
          <w:rFonts w:ascii="Times New Roman" w:hAnsi="Times New Roman" w:cs="Times New Roman"/>
          <w:sz w:val="24"/>
          <w:szCs w:val="24"/>
        </w:rPr>
        <w:t>Disrupting illicit markets remains a top priority. Interpol accomplishes this by awareness</w:t>
      </w:r>
      <w:r w:rsidR="007B7984">
        <w:rPr>
          <w:rFonts w:ascii="Times New Roman" w:hAnsi="Times New Roman" w:cs="Times New Roman"/>
          <w:sz w:val="24"/>
          <w:szCs w:val="24"/>
        </w:rPr>
        <w:t xml:space="preserve"> promotion for the public. Building mechanisms </w:t>
      </w:r>
      <w:r w:rsidR="00991C7A">
        <w:rPr>
          <w:rFonts w:ascii="Times New Roman" w:hAnsi="Times New Roman" w:cs="Times New Roman"/>
          <w:sz w:val="24"/>
          <w:szCs w:val="24"/>
        </w:rPr>
        <w:t>to emerge</w:t>
      </w:r>
      <w:r w:rsidR="001D7B35">
        <w:rPr>
          <w:rFonts w:ascii="Times New Roman" w:hAnsi="Times New Roman" w:cs="Times New Roman"/>
          <w:sz w:val="24"/>
          <w:szCs w:val="24"/>
        </w:rPr>
        <w:t xml:space="preserve"> illicit market detection</w:t>
      </w:r>
      <w:r w:rsidR="00867F7A">
        <w:rPr>
          <w:rFonts w:ascii="Times New Roman" w:hAnsi="Times New Roman" w:cs="Times New Roman"/>
          <w:sz w:val="24"/>
          <w:szCs w:val="24"/>
        </w:rPr>
        <w:t xml:space="preserve"> is an ongoing process</w:t>
      </w:r>
      <w:r w:rsidR="001D7B35">
        <w:rPr>
          <w:rFonts w:ascii="Times New Roman" w:hAnsi="Times New Roman" w:cs="Times New Roman"/>
          <w:sz w:val="24"/>
          <w:szCs w:val="24"/>
        </w:rPr>
        <w:t>. Following the money to deprive TOC</w:t>
      </w:r>
      <w:r w:rsidR="00F97A54">
        <w:rPr>
          <w:rFonts w:ascii="Times New Roman" w:hAnsi="Times New Roman" w:cs="Times New Roman"/>
          <w:sz w:val="24"/>
          <w:szCs w:val="24"/>
        </w:rPr>
        <w:t>'</w:t>
      </w:r>
      <w:r w:rsidR="001D7B35">
        <w:rPr>
          <w:rFonts w:ascii="Times New Roman" w:hAnsi="Times New Roman" w:cs="Times New Roman"/>
          <w:sz w:val="24"/>
          <w:szCs w:val="24"/>
        </w:rPr>
        <w:t>s</w:t>
      </w:r>
      <w:r w:rsidR="0046373A">
        <w:rPr>
          <w:rFonts w:ascii="Times New Roman" w:hAnsi="Times New Roman" w:cs="Times New Roman"/>
          <w:sz w:val="24"/>
          <w:szCs w:val="24"/>
        </w:rPr>
        <w:t xml:space="preserve"> and the benefits of the financial streams and profits</w:t>
      </w:r>
      <w:r w:rsidR="00415C5E">
        <w:rPr>
          <w:rFonts w:ascii="Times New Roman" w:hAnsi="Times New Roman" w:cs="Times New Roman"/>
          <w:sz w:val="24"/>
          <w:szCs w:val="24"/>
        </w:rPr>
        <w:t xml:space="preserve"> </w:t>
      </w:r>
      <w:r w:rsidR="00242067">
        <w:rPr>
          <w:rFonts w:ascii="Times New Roman" w:hAnsi="Times New Roman" w:cs="Times New Roman"/>
          <w:sz w:val="24"/>
          <w:szCs w:val="24"/>
        </w:rPr>
        <w:t xml:space="preserve">remains a top priority </w:t>
      </w:r>
      <w:r w:rsidR="00415C5E">
        <w:rPr>
          <w:rFonts w:ascii="Times New Roman" w:hAnsi="Times New Roman" w:cs="Times New Roman"/>
          <w:sz w:val="24"/>
          <w:szCs w:val="24"/>
        </w:rPr>
        <w:fldChar w:fldCharType="begin"/>
      </w:r>
      <w:r w:rsidR="00415C5E">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415C5E">
        <w:rPr>
          <w:rFonts w:ascii="Times New Roman" w:hAnsi="Times New Roman" w:cs="Times New Roman"/>
          <w:sz w:val="24"/>
          <w:szCs w:val="24"/>
        </w:rPr>
        <w:fldChar w:fldCharType="separate"/>
      </w:r>
      <w:r w:rsidR="00415C5E">
        <w:rPr>
          <w:rFonts w:ascii="Times New Roman" w:hAnsi="Times New Roman" w:cs="Times New Roman"/>
          <w:noProof/>
          <w:sz w:val="24"/>
          <w:szCs w:val="24"/>
        </w:rPr>
        <w:t>(Interpol, 2022)</w:t>
      </w:r>
      <w:r w:rsidR="00415C5E">
        <w:rPr>
          <w:rFonts w:ascii="Times New Roman" w:hAnsi="Times New Roman" w:cs="Times New Roman"/>
          <w:sz w:val="24"/>
          <w:szCs w:val="24"/>
        </w:rPr>
        <w:fldChar w:fldCharType="end"/>
      </w:r>
      <w:r w:rsidR="00415C5E">
        <w:rPr>
          <w:rFonts w:ascii="Times New Roman" w:hAnsi="Times New Roman" w:cs="Times New Roman"/>
          <w:sz w:val="24"/>
          <w:szCs w:val="24"/>
        </w:rPr>
        <w:t>.</w:t>
      </w:r>
    </w:p>
    <w:p w14:paraId="0C1C801F" w14:textId="761F18F0" w:rsidR="00802706" w:rsidRDefault="0046373A" w:rsidP="003A187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36C60">
        <w:rPr>
          <w:rFonts w:ascii="Times New Roman" w:hAnsi="Times New Roman" w:cs="Times New Roman"/>
          <w:sz w:val="24"/>
          <w:szCs w:val="24"/>
        </w:rPr>
        <w:t>The seventh goal of Interpol is to support environmental security and sustainability. This is accomplished by increasing their investigative abilities</w:t>
      </w:r>
      <w:r w:rsidR="001C380A">
        <w:rPr>
          <w:rFonts w:ascii="Times New Roman" w:hAnsi="Times New Roman" w:cs="Times New Roman"/>
          <w:sz w:val="24"/>
          <w:szCs w:val="24"/>
        </w:rPr>
        <w:t xml:space="preserve"> for environmental crime. Additionally, efforts are made to defend and protect resource</w:t>
      </w:r>
      <w:r w:rsidR="00991C7A">
        <w:rPr>
          <w:rFonts w:ascii="Times New Roman" w:hAnsi="Times New Roman" w:cs="Times New Roman"/>
          <w:sz w:val="24"/>
          <w:szCs w:val="24"/>
        </w:rPr>
        <w:t>-</w:t>
      </w:r>
      <w:r w:rsidR="001C380A">
        <w:rPr>
          <w:rFonts w:ascii="Times New Roman" w:hAnsi="Times New Roman" w:cs="Times New Roman"/>
          <w:sz w:val="24"/>
          <w:szCs w:val="24"/>
        </w:rPr>
        <w:t>dependent communities, including vulnerable species.</w:t>
      </w:r>
      <w:r w:rsidR="00CB46CF">
        <w:rPr>
          <w:rFonts w:ascii="Times New Roman" w:hAnsi="Times New Roman" w:cs="Times New Roman"/>
          <w:sz w:val="24"/>
          <w:szCs w:val="24"/>
        </w:rPr>
        <w:t xml:space="preserve"> Furthermore, Interpol builds mechanisms to protect the biodiversity of natural resources. </w:t>
      </w:r>
      <w:r w:rsidR="009C6543">
        <w:rPr>
          <w:rFonts w:ascii="Times New Roman" w:hAnsi="Times New Roman" w:cs="Times New Roman"/>
          <w:sz w:val="24"/>
          <w:szCs w:val="24"/>
        </w:rPr>
        <w:t xml:space="preserve">Lastly, Interpol </w:t>
      </w:r>
      <w:r w:rsidR="00BB0C52">
        <w:rPr>
          <w:rFonts w:ascii="Times New Roman" w:hAnsi="Times New Roman" w:cs="Times New Roman"/>
          <w:sz w:val="24"/>
          <w:szCs w:val="24"/>
        </w:rPr>
        <w:t>always pursues</w:t>
      </w:r>
      <w:r w:rsidR="009C6543">
        <w:rPr>
          <w:rFonts w:ascii="Times New Roman" w:hAnsi="Times New Roman" w:cs="Times New Roman"/>
          <w:sz w:val="24"/>
          <w:szCs w:val="24"/>
        </w:rPr>
        <w:t xml:space="preserve"> the financial streams and profits</w:t>
      </w:r>
      <w:r w:rsidR="00F97A54">
        <w:rPr>
          <w:rFonts w:ascii="Times New Roman" w:hAnsi="Times New Roman" w:cs="Times New Roman"/>
          <w:sz w:val="24"/>
          <w:szCs w:val="24"/>
        </w:rPr>
        <w:t xml:space="preserve"> </w:t>
      </w:r>
      <w:r w:rsidR="009C6543">
        <w:rPr>
          <w:rFonts w:ascii="Times New Roman" w:hAnsi="Times New Roman" w:cs="Times New Roman"/>
          <w:sz w:val="24"/>
          <w:szCs w:val="24"/>
        </w:rPr>
        <w:t xml:space="preserve">generated from this </w:t>
      </w:r>
      <w:r w:rsidR="00073ABF">
        <w:rPr>
          <w:rFonts w:ascii="Times New Roman" w:hAnsi="Times New Roman" w:cs="Times New Roman"/>
          <w:sz w:val="24"/>
          <w:szCs w:val="24"/>
        </w:rPr>
        <w:t>type of crime</w:t>
      </w:r>
      <w:r w:rsidR="00415C5E">
        <w:rPr>
          <w:rFonts w:ascii="Times New Roman" w:hAnsi="Times New Roman" w:cs="Times New Roman"/>
          <w:sz w:val="24"/>
          <w:szCs w:val="24"/>
        </w:rPr>
        <w:t xml:space="preserve"> </w:t>
      </w:r>
      <w:r w:rsidR="00415C5E">
        <w:rPr>
          <w:rFonts w:ascii="Times New Roman" w:hAnsi="Times New Roman" w:cs="Times New Roman"/>
          <w:sz w:val="24"/>
          <w:szCs w:val="24"/>
        </w:rPr>
        <w:fldChar w:fldCharType="begin"/>
      </w:r>
      <w:r w:rsidR="00415C5E">
        <w:rPr>
          <w:rFonts w:ascii="Times New Roman" w:hAnsi="Times New Roman" w:cs="Times New Roman"/>
          <w:sz w:val="24"/>
          <w:szCs w:val="24"/>
        </w:rPr>
        <w:instrText xml:space="preserve"> ADDIN EN.CITE &lt;EndNote&gt;&lt;Cite&gt;&lt;Author&gt;Interpol&lt;/Author&gt;&lt;Year&gt;2022&lt;/Year&gt;&lt;RecNum&gt;791&lt;/RecNum&gt;&lt;DisplayText&gt;(Interpol, 2022)&lt;/DisplayText&gt;&lt;record&gt;&lt;rec-number&gt;791&lt;/rec-number&gt;&lt;foreign-keys&gt;&lt;key app="EN" db-id="ztfz2290n2v00jevvalv22a40550zs0z2str" timestamp="1643303717" guid="87395e4e-c2df-4758-9d1d-e76cb6d41afa"&gt;791&lt;/key&gt;&lt;/foreign-keys&gt;&lt;ref-type name="Web Page"&gt;12&lt;/ref-type&gt;&lt;contributors&gt;&lt;authors&gt;&lt;author&gt;Interpol&lt;/author&gt;&lt;/authors&gt;&lt;/contributors&gt;&lt;titles&gt;&lt;title&gt;Global Policing Goals&lt;/title&gt;&lt;/titles&gt;&lt;dates&gt;&lt;year&gt;2022&lt;/year&gt;&lt;/dates&gt;&lt;urls&gt;&lt;related-urls&gt;&lt;url&gt;https://www.interpol.int/en/Who-we-are/Strategy/Global-Policing-Goals&lt;/url&gt;&lt;/related-urls&gt;&lt;/urls&gt;&lt;/record&gt;&lt;/Cite&gt;&lt;/EndNote&gt;</w:instrText>
      </w:r>
      <w:r w:rsidR="00415C5E">
        <w:rPr>
          <w:rFonts w:ascii="Times New Roman" w:hAnsi="Times New Roman" w:cs="Times New Roman"/>
          <w:sz w:val="24"/>
          <w:szCs w:val="24"/>
        </w:rPr>
        <w:fldChar w:fldCharType="separate"/>
      </w:r>
      <w:r w:rsidR="00415C5E">
        <w:rPr>
          <w:rFonts w:ascii="Times New Roman" w:hAnsi="Times New Roman" w:cs="Times New Roman"/>
          <w:noProof/>
          <w:sz w:val="24"/>
          <w:szCs w:val="24"/>
        </w:rPr>
        <w:t>(Interpol, 2022)</w:t>
      </w:r>
      <w:r w:rsidR="00415C5E">
        <w:rPr>
          <w:rFonts w:ascii="Times New Roman" w:hAnsi="Times New Roman" w:cs="Times New Roman"/>
          <w:sz w:val="24"/>
          <w:szCs w:val="24"/>
        </w:rPr>
        <w:fldChar w:fldCharType="end"/>
      </w:r>
      <w:r w:rsidR="00415C5E">
        <w:rPr>
          <w:rFonts w:ascii="Times New Roman" w:hAnsi="Times New Roman" w:cs="Times New Roman"/>
          <w:sz w:val="24"/>
          <w:szCs w:val="24"/>
        </w:rPr>
        <w:t>.</w:t>
      </w:r>
    </w:p>
    <w:p w14:paraId="0751F679" w14:textId="315C86A0" w:rsidR="00EB0D1D" w:rsidRDefault="00EB0D1D" w:rsidP="003A187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393B9B">
        <w:rPr>
          <w:rFonts w:ascii="Times New Roman" w:hAnsi="Times New Roman" w:cs="Times New Roman"/>
          <w:sz w:val="24"/>
          <w:szCs w:val="24"/>
        </w:rPr>
        <w:t xml:space="preserve">the goal of having a global policing perspective that uses evidenced-based policing can be accomplished with </w:t>
      </w:r>
      <w:r w:rsidR="0055438C">
        <w:rPr>
          <w:rFonts w:ascii="Times New Roman" w:hAnsi="Times New Roman" w:cs="Times New Roman"/>
          <w:sz w:val="24"/>
          <w:szCs w:val="24"/>
        </w:rPr>
        <w:t>governments' commitment</w:t>
      </w:r>
      <w:r w:rsidR="00976E30">
        <w:rPr>
          <w:rFonts w:ascii="Times New Roman" w:hAnsi="Times New Roman" w:cs="Times New Roman"/>
          <w:sz w:val="24"/>
          <w:szCs w:val="24"/>
        </w:rPr>
        <w:t xml:space="preserve">. </w:t>
      </w:r>
      <w:r w:rsidR="000D3620">
        <w:rPr>
          <w:rFonts w:ascii="Times New Roman" w:hAnsi="Times New Roman" w:cs="Times New Roman"/>
          <w:sz w:val="24"/>
          <w:szCs w:val="24"/>
        </w:rPr>
        <w:t xml:space="preserve">They must recognize that </w:t>
      </w:r>
      <w:r w:rsidR="0055438C">
        <w:rPr>
          <w:rFonts w:ascii="Times New Roman" w:hAnsi="Times New Roman" w:cs="Times New Roman"/>
          <w:sz w:val="24"/>
          <w:szCs w:val="24"/>
        </w:rPr>
        <w:t>an economic system in place</w:t>
      </w:r>
      <w:r w:rsidR="000D3620">
        <w:rPr>
          <w:rFonts w:ascii="Times New Roman" w:hAnsi="Times New Roman" w:cs="Times New Roman"/>
          <w:sz w:val="24"/>
          <w:szCs w:val="24"/>
        </w:rPr>
        <w:t xml:space="preserve"> suppresses government regulation, </w:t>
      </w:r>
      <w:r w:rsidR="00B63AA3">
        <w:rPr>
          <w:rFonts w:ascii="Times New Roman" w:hAnsi="Times New Roman" w:cs="Times New Roman"/>
          <w:sz w:val="24"/>
          <w:szCs w:val="24"/>
        </w:rPr>
        <w:t xml:space="preserve">removes social safety nets, and increases the gap between the wealthy and </w:t>
      </w:r>
      <w:r w:rsidR="006D2F1B">
        <w:rPr>
          <w:rFonts w:ascii="Times New Roman" w:hAnsi="Times New Roman" w:cs="Times New Roman"/>
          <w:sz w:val="24"/>
          <w:szCs w:val="24"/>
        </w:rPr>
        <w:t>general population</w:t>
      </w:r>
      <w:r w:rsidR="0055438C">
        <w:rPr>
          <w:rFonts w:ascii="Times New Roman" w:hAnsi="Times New Roman" w:cs="Times New Roman"/>
          <w:sz w:val="24"/>
          <w:szCs w:val="24"/>
        </w:rPr>
        <w:t>,</w:t>
      </w:r>
      <w:r w:rsidR="006D2F1B">
        <w:rPr>
          <w:rFonts w:ascii="Times New Roman" w:hAnsi="Times New Roman" w:cs="Times New Roman"/>
          <w:sz w:val="24"/>
          <w:szCs w:val="24"/>
        </w:rPr>
        <w:t xml:space="preserve"> only lead</w:t>
      </w:r>
      <w:r w:rsidR="00BB0C52">
        <w:rPr>
          <w:rFonts w:ascii="Times New Roman" w:hAnsi="Times New Roman" w:cs="Times New Roman"/>
          <w:sz w:val="24"/>
          <w:szCs w:val="24"/>
        </w:rPr>
        <w:t>ing</w:t>
      </w:r>
      <w:r w:rsidR="006D2F1B">
        <w:rPr>
          <w:rFonts w:ascii="Times New Roman" w:hAnsi="Times New Roman" w:cs="Times New Roman"/>
          <w:sz w:val="24"/>
          <w:szCs w:val="24"/>
        </w:rPr>
        <w:t xml:space="preserve"> to worldwide poverty. This poverty is a</w:t>
      </w:r>
      <w:r w:rsidR="001E729F">
        <w:rPr>
          <w:rFonts w:ascii="Times New Roman" w:hAnsi="Times New Roman" w:cs="Times New Roman"/>
          <w:sz w:val="24"/>
          <w:szCs w:val="24"/>
        </w:rPr>
        <w:t xml:space="preserve">n ingredient for TOCs success. It promotes corruption by government officials </w:t>
      </w:r>
      <w:r w:rsidR="0055438C">
        <w:rPr>
          <w:rFonts w:ascii="Times New Roman" w:hAnsi="Times New Roman" w:cs="Times New Roman"/>
          <w:sz w:val="24"/>
          <w:szCs w:val="24"/>
        </w:rPr>
        <w:t>to pursue</w:t>
      </w:r>
      <w:r w:rsidR="001E729F">
        <w:rPr>
          <w:rFonts w:ascii="Times New Roman" w:hAnsi="Times New Roman" w:cs="Times New Roman"/>
          <w:sz w:val="24"/>
          <w:szCs w:val="24"/>
        </w:rPr>
        <w:t xml:space="preserve"> personal wealth and power. </w:t>
      </w:r>
      <w:r w:rsidR="00A46C0D">
        <w:rPr>
          <w:rFonts w:ascii="Times New Roman" w:hAnsi="Times New Roman" w:cs="Times New Roman"/>
          <w:sz w:val="24"/>
          <w:szCs w:val="24"/>
        </w:rPr>
        <w:t xml:space="preserve">It provides victims for the TOC to recruit and exploit. It </w:t>
      </w:r>
      <w:r w:rsidR="007E5EA9">
        <w:rPr>
          <w:rFonts w:ascii="Times New Roman" w:hAnsi="Times New Roman" w:cs="Times New Roman"/>
          <w:sz w:val="24"/>
          <w:szCs w:val="24"/>
        </w:rPr>
        <w:t xml:space="preserve">also </w:t>
      </w:r>
      <w:r w:rsidR="00A46C0D">
        <w:rPr>
          <w:rFonts w:ascii="Times New Roman" w:hAnsi="Times New Roman" w:cs="Times New Roman"/>
          <w:sz w:val="24"/>
          <w:szCs w:val="24"/>
        </w:rPr>
        <w:t xml:space="preserve">contributes to human </w:t>
      </w:r>
      <w:r w:rsidR="007E5EA9">
        <w:rPr>
          <w:rFonts w:ascii="Times New Roman" w:hAnsi="Times New Roman" w:cs="Times New Roman"/>
          <w:sz w:val="24"/>
          <w:szCs w:val="24"/>
        </w:rPr>
        <w:t>trafficking</w:t>
      </w:r>
      <w:r w:rsidR="0055438C">
        <w:rPr>
          <w:rFonts w:ascii="Times New Roman" w:hAnsi="Times New Roman" w:cs="Times New Roman"/>
          <w:sz w:val="24"/>
          <w:szCs w:val="24"/>
        </w:rPr>
        <w:t>,</w:t>
      </w:r>
      <w:r w:rsidR="007E5EA9">
        <w:rPr>
          <w:rFonts w:ascii="Times New Roman" w:hAnsi="Times New Roman" w:cs="Times New Roman"/>
          <w:sz w:val="24"/>
          <w:szCs w:val="24"/>
        </w:rPr>
        <w:t xml:space="preserve"> among many other crimes. </w:t>
      </w:r>
      <w:r w:rsidR="00321BC3">
        <w:rPr>
          <w:rFonts w:ascii="Times New Roman" w:hAnsi="Times New Roman" w:cs="Times New Roman"/>
          <w:sz w:val="24"/>
          <w:szCs w:val="24"/>
        </w:rPr>
        <w:t xml:space="preserve">Finally, the only real solution is for law enforcement to share information </w:t>
      </w:r>
      <w:r w:rsidR="00BB0C52">
        <w:rPr>
          <w:rFonts w:ascii="Times New Roman" w:hAnsi="Times New Roman" w:cs="Times New Roman"/>
          <w:sz w:val="24"/>
          <w:szCs w:val="24"/>
        </w:rPr>
        <w:t>to coordinate and collaborate</w:t>
      </w:r>
      <w:r w:rsidR="00AC190C">
        <w:rPr>
          <w:rFonts w:ascii="Times New Roman" w:hAnsi="Times New Roman" w:cs="Times New Roman"/>
          <w:sz w:val="24"/>
          <w:szCs w:val="24"/>
        </w:rPr>
        <w:t xml:space="preserve">. </w:t>
      </w:r>
    </w:p>
    <w:p w14:paraId="7BA613C6" w14:textId="796441CA" w:rsidR="00827150" w:rsidRPr="001C091F" w:rsidRDefault="00802706" w:rsidP="00802706">
      <w:pPr>
        <w:rPr>
          <w:rFonts w:ascii="Times New Roman" w:hAnsi="Times New Roman" w:cs="Times New Roman"/>
          <w:sz w:val="24"/>
          <w:szCs w:val="24"/>
        </w:rPr>
      </w:pPr>
      <w:r>
        <w:rPr>
          <w:rFonts w:ascii="Times New Roman" w:hAnsi="Times New Roman" w:cs="Times New Roman"/>
          <w:sz w:val="24"/>
          <w:szCs w:val="24"/>
        </w:rPr>
        <w:br w:type="page"/>
      </w:r>
    </w:p>
    <w:p w14:paraId="12522638" w14:textId="16901EFB" w:rsidR="00827150" w:rsidRPr="00004E51" w:rsidRDefault="00827150" w:rsidP="00004E51">
      <w:pPr>
        <w:pStyle w:val="EndNoteBibliography"/>
        <w:spacing w:after="0"/>
        <w:ind w:left="720" w:hanging="720"/>
        <w:jc w:val="center"/>
        <w:rPr>
          <w:szCs w:val="24"/>
        </w:rPr>
      </w:pPr>
      <w:r w:rsidRPr="00004E51">
        <w:rPr>
          <w:szCs w:val="24"/>
        </w:rPr>
        <w:t>References</w:t>
      </w:r>
    </w:p>
    <w:p w14:paraId="2DB8DF4A" w14:textId="77777777" w:rsidR="0087264B" w:rsidRPr="0087264B" w:rsidRDefault="00BC2882" w:rsidP="0087264B">
      <w:pPr>
        <w:pStyle w:val="EndNoteBibliography"/>
        <w:spacing w:after="0"/>
        <w:ind w:left="720" w:hanging="720"/>
      </w:pPr>
      <w:r w:rsidRPr="00004E51">
        <w:rPr>
          <w:szCs w:val="24"/>
        </w:rPr>
        <w:fldChar w:fldCharType="begin"/>
      </w:r>
      <w:r w:rsidRPr="00004E51">
        <w:rPr>
          <w:szCs w:val="24"/>
        </w:rPr>
        <w:instrText xml:space="preserve"> ADDIN EN.REFLIST </w:instrText>
      </w:r>
      <w:r w:rsidRPr="00004E51">
        <w:rPr>
          <w:szCs w:val="24"/>
        </w:rPr>
        <w:fldChar w:fldCharType="separate"/>
      </w:r>
      <w:r w:rsidR="0087264B" w:rsidRPr="0087264B">
        <w:t xml:space="preserve">Albanese, J., &amp; Reichel, P. (2014). </w:t>
      </w:r>
      <w:r w:rsidR="0087264B" w:rsidRPr="0087264B">
        <w:rPr>
          <w:i/>
        </w:rPr>
        <w:t>Transnational organized crime</w:t>
      </w:r>
      <w:r w:rsidR="0087264B" w:rsidRPr="0087264B">
        <w:t xml:space="preserve">. Sage Publications, Inc. </w:t>
      </w:r>
    </w:p>
    <w:p w14:paraId="50C223FD" w14:textId="5FF8BC6D" w:rsidR="0087264B" w:rsidRPr="0087264B" w:rsidRDefault="0087264B" w:rsidP="0087264B">
      <w:pPr>
        <w:pStyle w:val="EndNoteBibliography"/>
        <w:spacing w:after="0"/>
        <w:ind w:left="720" w:hanging="720"/>
      </w:pPr>
      <w:r w:rsidRPr="0087264B">
        <w:t xml:space="preserve">Coffey, T. (2020). </w:t>
      </w:r>
      <w:r w:rsidRPr="0087264B">
        <w:rPr>
          <w:i/>
        </w:rPr>
        <w:t>The importance of management in evidence-based policing</w:t>
      </w:r>
      <w:r w:rsidRPr="0087264B">
        <w:t xml:space="preserve">. Retrieved from </w:t>
      </w:r>
      <w:hyperlink r:id="rId6" w:anchor=":~:text=Evidence-based%20policing%20research%20is%20the%20practice%20of%20gathering,by%20others%20and%20is%20based%20on%20facts.%20%5B2%5D" w:history="1">
        <w:r w:rsidRPr="0087264B">
          <w:rPr>
            <w:rStyle w:val="Hyperlink"/>
          </w:rPr>
          <w:t>https://nij.ojp.gov/topics/articles/importance-management-evidence-based-policing#:~:text=Evidence-based%20policing%20research%20is%20the%20practice%20of%20gathering,by%20others%20and%20is%20based%20on%20facts.%20%5B2%5D</w:t>
        </w:r>
      </w:hyperlink>
    </w:p>
    <w:p w14:paraId="138492DD" w14:textId="1F7B6B14" w:rsidR="0087264B" w:rsidRPr="0087264B" w:rsidRDefault="0087264B" w:rsidP="0087264B">
      <w:pPr>
        <w:pStyle w:val="EndNoteBibliography"/>
        <w:spacing w:after="0"/>
        <w:ind w:left="720" w:hanging="720"/>
      </w:pPr>
      <w:r w:rsidRPr="0087264B">
        <w:rPr>
          <w:i/>
        </w:rPr>
        <w:t>The globalization of crime: A transnational organized crime threat assessment</w:t>
      </w:r>
      <w:r w:rsidRPr="0087264B">
        <w:t xml:space="preserve">. (2010). New York, NY.: United Nations publications Retrieved from </w:t>
      </w:r>
      <w:hyperlink r:id="rId7" w:history="1">
        <w:r w:rsidRPr="0087264B">
          <w:rPr>
            <w:rStyle w:val="Hyperlink"/>
          </w:rPr>
          <w:t>https://www.unodc.org/unodc/en/data-and-analysis/tocta-2010.html</w:t>
        </w:r>
      </w:hyperlink>
    </w:p>
    <w:p w14:paraId="675CA907" w14:textId="359DBEF7" w:rsidR="0087264B" w:rsidRPr="0087264B" w:rsidRDefault="0087264B" w:rsidP="0087264B">
      <w:pPr>
        <w:pStyle w:val="EndNoteBibliography"/>
        <w:spacing w:after="0"/>
        <w:ind w:left="720" w:hanging="720"/>
      </w:pPr>
      <w:r w:rsidRPr="0087264B">
        <w:t xml:space="preserve">Interpol. (2022). </w:t>
      </w:r>
      <w:r w:rsidRPr="0087264B">
        <w:rPr>
          <w:i/>
        </w:rPr>
        <w:t>Global Policing Goals</w:t>
      </w:r>
      <w:r w:rsidRPr="0087264B">
        <w:t xml:space="preserve">. </w:t>
      </w:r>
      <w:hyperlink r:id="rId8" w:history="1">
        <w:r w:rsidRPr="0087264B">
          <w:rPr>
            <w:rStyle w:val="Hyperlink"/>
          </w:rPr>
          <w:t>https://www.interpol.int/en/Who-we-are/Strategy/Global-Policing-Goals</w:t>
        </w:r>
      </w:hyperlink>
    </w:p>
    <w:p w14:paraId="2F90399E" w14:textId="0E04B3B3" w:rsidR="0087264B" w:rsidRPr="0087264B" w:rsidRDefault="0087264B" w:rsidP="0087264B">
      <w:pPr>
        <w:pStyle w:val="EndNoteBibliography"/>
        <w:spacing w:after="0"/>
        <w:ind w:left="720" w:hanging="720"/>
      </w:pPr>
      <w:r w:rsidRPr="0087264B">
        <w:t xml:space="preserve">Rodrigo. (2016). </w:t>
      </w:r>
      <w:r w:rsidRPr="0087264B">
        <w:rPr>
          <w:i/>
        </w:rPr>
        <w:t>How globalization has contributed to transnational crime including drug trafficking and human trafficking</w:t>
      </w:r>
      <w:r w:rsidRPr="0087264B">
        <w:t xml:space="preserve">. The WritePass Journal. </w:t>
      </w:r>
      <w:hyperlink r:id="rId9" w:history="1">
        <w:r w:rsidRPr="0087264B">
          <w:rPr>
            <w:rStyle w:val="Hyperlink"/>
          </w:rPr>
          <w:t>https://writepass.com/journal/2016/08/how-globalization-has-contributed-to-transnational-crime-including-drug-trafficking-and-human-trafficking/</w:t>
        </w:r>
      </w:hyperlink>
    </w:p>
    <w:p w14:paraId="5182CA52" w14:textId="748DF48B" w:rsidR="0087264B" w:rsidRPr="0087264B" w:rsidRDefault="0087264B" w:rsidP="0087264B">
      <w:pPr>
        <w:pStyle w:val="EndNoteBibliography"/>
        <w:spacing w:after="0"/>
        <w:ind w:left="720" w:hanging="720"/>
      </w:pPr>
      <w:r w:rsidRPr="0087264B">
        <w:t xml:space="preserve">Stark, B. (2020). Toward a Theory of Intercountry Human Rights: Global Capitalism and the Rise and Fall of Intercountry Adoption [Article]. </w:t>
      </w:r>
      <w:r w:rsidRPr="0087264B">
        <w:rPr>
          <w:i/>
        </w:rPr>
        <w:t>Indiana Law Journal</w:t>
      </w:r>
      <w:r w:rsidRPr="0087264B">
        <w:t>,</w:t>
      </w:r>
      <w:r w:rsidRPr="0087264B">
        <w:rPr>
          <w:i/>
        </w:rPr>
        <w:t xml:space="preserve"> 95</w:t>
      </w:r>
      <w:r w:rsidRPr="0087264B">
        <w:t xml:space="preserve">(4), 1365-1398. </w:t>
      </w:r>
      <w:hyperlink r:id="rId10" w:history="1">
        <w:r w:rsidRPr="0087264B">
          <w:rPr>
            <w:rStyle w:val="Hyperlink"/>
          </w:rPr>
          <w:t>https://saintleo.idm.oclc.org/login?url=https://search.ebscohost.com/login.aspx?direct=true&amp;db=a9h&amp;AN=144650252&amp;site=ehost-live&amp;scope=site</w:t>
        </w:r>
      </w:hyperlink>
      <w:r w:rsidRPr="0087264B">
        <w:t xml:space="preserve"> </w:t>
      </w:r>
    </w:p>
    <w:p w14:paraId="1A92A8B0" w14:textId="32141DAD" w:rsidR="005E3F56" w:rsidRPr="00004E51" w:rsidRDefault="0087264B" w:rsidP="00D1547A">
      <w:pPr>
        <w:pStyle w:val="EndNoteBibliography"/>
        <w:ind w:left="720" w:hanging="720"/>
        <w:rPr>
          <w:szCs w:val="24"/>
        </w:rPr>
      </w:pPr>
      <w:r w:rsidRPr="0087264B">
        <w:t xml:space="preserve">Villeneuve, J.-P., Mugellini, G., &amp; Heide, M. (2020). International Anti-Corruption Initiatives: a Classification of Policy Interventions [Article]. </w:t>
      </w:r>
      <w:r w:rsidRPr="0087264B">
        <w:rPr>
          <w:i/>
        </w:rPr>
        <w:t>European Journal on Criminal Policy &amp; Research</w:t>
      </w:r>
      <w:r w:rsidRPr="0087264B">
        <w:t>,</w:t>
      </w:r>
      <w:r w:rsidRPr="0087264B">
        <w:rPr>
          <w:i/>
        </w:rPr>
        <w:t xml:space="preserve"> 26</w:t>
      </w:r>
      <w:r w:rsidRPr="0087264B">
        <w:t xml:space="preserve">(4), 431-455. </w:t>
      </w:r>
      <w:hyperlink r:id="rId11" w:history="1">
        <w:r w:rsidRPr="0087264B">
          <w:rPr>
            <w:rStyle w:val="Hyperlink"/>
          </w:rPr>
          <w:t>https://doi.org/10.1007/s10610-019-09410-w</w:t>
        </w:r>
      </w:hyperlink>
      <w:r w:rsidRPr="0087264B">
        <w:t xml:space="preserve"> </w:t>
      </w:r>
      <w:r w:rsidR="00BC2882" w:rsidRPr="00004E51">
        <w:rPr>
          <w:szCs w:val="24"/>
        </w:rPr>
        <w:fldChar w:fldCharType="end"/>
      </w:r>
    </w:p>
    <w:sectPr w:rsidR="005E3F56" w:rsidRPr="00004E5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0478" w14:textId="77777777" w:rsidR="00871B3D" w:rsidRDefault="00871B3D" w:rsidP="00871B3D">
      <w:pPr>
        <w:spacing w:after="0" w:line="240" w:lineRule="auto"/>
      </w:pPr>
      <w:r>
        <w:separator/>
      </w:r>
    </w:p>
  </w:endnote>
  <w:endnote w:type="continuationSeparator" w:id="0">
    <w:p w14:paraId="3AE07203" w14:textId="77777777" w:rsidR="00871B3D" w:rsidRDefault="00871B3D" w:rsidP="0087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B7B8B" w14:textId="77777777" w:rsidR="00871B3D" w:rsidRDefault="00871B3D" w:rsidP="00871B3D">
      <w:pPr>
        <w:spacing w:after="0" w:line="240" w:lineRule="auto"/>
      </w:pPr>
      <w:r>
        <w:separator/>
      </w:r>
    </w:p>
  </w:footnote>
  <w:footnote w:type="continuationSeparator" w:id="0">
    <w:p w14:paraId="7561537A" w14:textId="77777777" w:rsidR="00871B3D" w:rsidRDefault="00871B3D" w:rsidP="00871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14:paraId="5D395151" w14:textId="5742B918" w:rsidR="00871B3D" w:rsidRDefault="00871B3D" w:rsidP="00871B3D">
            <w:pPr>
              <w:pStyle w:val="APAPageHeading"/>
            </w:pPr>
            <w:r>
              <w:t xml:space="preserve">DCJ 715 Brief </w:t>
            </w:r>
            <w:r w:rsidR="00D02260">
              <w:t>2: Global perspective</w:t>
            </w:r>
            <w:r w:rsidR="00616832">
              <w:t xml:space="preserve"> on </w:t>
            </w:r>
            <w:r w:rsidR="000C47DF">
              <w:t>transnational criminal markets and trends</w:t>
            </w:r>
            <w:r>
              <w:tab/>
            </w:r>
            <w:r>
              <w:fldChar w:fldCharType="begin"/>
            </w:r>
            <w:r>
              <w:instrText>PAGE</w:instrText>
            </w:r>
            <w:r>
              <w:fldChar w:fldCharType="separate"/>
            </w:r>
            <w:r>
              <w:t>1</w:t>
            </w:r>
            <w:r>
              <w:fldChar w:fldCharType="end"/>
            </w:r>
          </w:p>
        </w:sdtContent>
      </w:sdt>
    </w:sdtContent>
  </w:sdt>
  <w:p w14:paraId="702E8657" w14:textId="77777777" w:rsidR="00871B3D" w:rsidRDefault="00871B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cCMwsLE0szI1NzSyUdpeDU4uLM/DyQApNaAEF/nb0sAAAA"/>
    <w:docVar w:name="dgnword-docGUID" w:val="{4D941F39-AA69-4A62-9B8A-770B42995CD4}"/>
    <w:docVar w:name="dgnword-eventsink" w:val="228213441710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122&lt;/item&gt;&lt;item&gt;789&lt;/item&gt;&lt;item&gt;791&lt;/item&gt;&lt;item&gt;792&lt;/item&gt;&lt;item&gt;793&lt;/item&gt;&lt;item&gt;794&lt;/item&gt;&lt;item&gt;795&lt;/item&gt;&lt;/record-ids&gt;&lt;/item&gt;&lt;/Libraries&gt;"/>
  </w:docVars>
  <w:rsids>
    <w:rsidRoot w:val="005E3F56"/>
    <w:rsid w:val="00004E51"/>
    <w:rsid w:val="0000535A"/>
    <w:rsid w:val="00007C2B"/>
    <w:rsid w:val="00010600"/>
    <w:rsid w:val="0002093D"/>
    <w:rsid w:val="00026148"/>
    <w:rsid w:val="00073ABF"/>
    <w:rsid w:val="0008374B"/>
    <w:rsid w:val="000A40DF"/>
    <w:rsid w:val="000C47DF"/>
    <w:rsid w:val="000D0649"/>
    <w:rsid w:val="000D243D"/>
    <w:rsid w:val="000D3620"/>
    <w:rsid w:val="000E2205"/>
    <w:rsid w:val="000E5090"/>
    <w:rsid w:val="000F4CB4"/>
    <w:rsid w:val="00101F41"/>
    <w:rsid w:val="00103445"/>
    <w:rsid w:val="00105412"/>
    <w:rsid w:val="00110403"/>
    <w:rsid w:val="00125C03"/>
    <w:rsid w:val="00126548"/>
    <w:rsid w:val="001278EA"/>
    <w:rsid w:val="0013205D"/>
    <w:rsid w:val="00144CA6"/>
    <w:rsid w:val="001667DD"/>
    <w:rsid w:val="00187ECF"/>
    <w:rsid w:val="001A5585"/>
    <w:rsid w:val="001B32D6"/>
    <w:rsid w:val="001C091F"/>
    <w:rsid w:val="001C380A"/>
    <w:rsid w:val="001C44B7"/>
    <w:rsid w:val="001D1427"/>
    <w:rsid w:val="001D4E8F"/>
    <w:rsid w:val="001D6B02"/>
    <w:rsid w:val="001D7B35"/>
    <w:rsid w:val="001E0740"/>
    <w:rsid w:val="001E3E1E"/>
    <w:rsid w:val="001E58CC"/>
    <w:rsid w:val="001E729F"/>
    <w:rsid w:val="00201160"/>
    <w:rsid w:val="00202D82"/>
    <w:rsid w:val="0020489F"/>
    <w:rsid w:val="00215D0C"/>
    <w:rsid w:val="00216C4C"/>
    <w:rsid w:val="00240AEC"/>
    <w:rsid w:val="00242067"/>
    <w:rsid w:val="0024466D"/>
    <w:rsid w:val="00261B7A"/>
    <w:rsid w:val="002719AA"/>
    <w:rsid w:val="002827D2"/>
    <w:rsid w:val="002944D1"/>
    <w:rsid w:val="00294863"/>
    <w:rsid w:val="002A5082"/>
    <w:rsid w:val="002A52F4"/>
    <w:rsid w:val="002D71A5"/>
    <w:rsid w:val="002E6562"/>
    <w:rsid w:val="002F1033"/>
    <w:rsid w:val="003015C2"/>
    <w:rsid w:val="0030310C"/>
    <w:rsid w:val="00321BC3"/>
    <w:rsid w:val="003228AA"/>
    <w:rsid w:val="003235C8"/>
    <w:rsid w:val="003330BD"/>
    <w:rsid w:val="00340A29"/>
    <w:rsid w:val="00342708"/>
    <w:rsid w:val="00357F80"/>
    <w:rsid w:val="00366E33"/>
    <w:rsid w:val="00374B35"/>
    <w:rsid w:val="003765B5"/>
    <w:rsid w:val="00393B9B"/>
    <w:rsid w:val="00395A80"/>
    <w:rsid w:val="003962C1"/>
    <w:rsid w:val="003A187B"/>
    <w:rsid w:val="003A7A40"/>
    <w:rsid w:val="003B5096"/>
    <w:rsid w:val="003E7B7F"/>
    <w:rsid w:val="003F0A6E"/>
    <w:rsid w:val="00402A1F"/>
    <w:rsid w:val="00404522"/>
    <w:rsid w:val="00405FD1"/>
    <w:rsid w:val="00406139"/>
    <w:rsid w:val="004117D9"/>
    <w:rsid w:val="00415322"/>
    <w:rsid w:val="00415C5E"/>
    <w:rsid w:val="00425A72"/>
    <w:rsid w:val="004547F6"/>
    <w:rsid w:val="0045659A"/>
    <w:rsid w:val="0046373A"/>
    <w:rsid w:val="004856A5"/>
    <w:rsid w:val="004B065C"/>
    <w:rsid w:val="004D1B4A"/>
    <w:rsid w:val="004D57BD"/>
    <w:rsid w:val="004D6E9C"/>
    <w:rsid w:val="00503ED1"/>
    <w:rsid w:val="00552173"/>
    <w:rsid w:val="0055438C"/>
    <w:rsid w:val="00555778"/>
    <w:rsid w:val="00556AE9"/>
    <w:rsid w:val="005644F3"/>
    <w:rsid w:val="005857C4"/>
    <w:rsid w:val="00597A14"/>
    <w:rsid w:val="00597C5A"/>
    <w:rsid w:val="005A0E0B"/>
    <w:rsid w:val="005B3003"/>
    <w:rsid w:val="005B71DB"/>
    <w:rsid w:val="005D7525"/>
    <w:rsid w:val="005E18FB"/>
    <w:rsid w:val="005E3F56"/>
    <w:rsid w:val="005E43C0"/>
    <w:rsid w:val="0060240D"/>
    <w:rsid w:val="00607620"/>
    <w:rsid w:val="0061119D"/>
    <w:rsid w:val="00616832"/>
    <w:rsid w:val="00625D4D"/>
    <w:rsid w:val="00637528"/>
    <w:rsid w:val="006427FE"/>
    <w:rsid w:val="006505A9"/>
    <w:rsid w:val="00651545"/>
    <w:rsid w:val="0067440F"/>
    <w:rsid w:val="00684FC5"/>
    <w:rsid w:val="00685D05"/>
    <w:rsid w:val="00696714"/>
    <w:rsid w:val="00696CB5"/>
    <w:rsid w:val="006D2F1B"/>
    <w:rsid w:val="006E1183"/>
    <w:rsid w:val="00704E94"/>
    <w:rsid w:val="00715398"/>
    <w:rsid w:val="00724DC3"/>
    <w:rsid w:val="00725840"/>
    <w:rsid w:val="00733B44"/>
    <w:rsid w:val="007376B4"/>
    <w:rsid w:val="00742372"/>
    <w:rsid w:val="007475EC"/>
    <w:rsid w:val="00754959"/>
    <w:rsid w:val="007640A6"/>
    <w:rsid w:val="007771D9"/>
    <w:rsid w:val="007B0BCB"/>
    <w:rsid w:val="007B5A84"/>
    <w:rsid w:val="007B7984"/>
    <w:rsid w:val="007E2DB8"/>
    <w:rsid w:val="007E3024"/>
    <w:rsid w:val="007E5EA9"/>
    <w:rsid w:val="00802706"/>
    <w:rsid w:val="00827150"/>
    <w:rsid w:val="00827892"/>
    <w:rsid w:val="00843023"/>
    <w:rsid w:val="00847ECC"/>
    <w:rsid w:val="00867F7A"/>
    <w:rsid w:val="00871B3D"/>
    <w:rsid w:val="0087264B"/>
    <w:rsid w:val="00873FDA"/>
    <w:rsid w:val="00874B49"/>
    <w:rsid w:val="00877F62"/>
    <w:rsid w:val="0089187D"/>
    <w:rsid w:val="008A4322"/>
    <w:rsid w:val="008A5030"/>
    <w:rsid w:val="008A6401"/>
    <w:rsid w:val="008B025A"/>
    <w:rsid w:val="008B1703"/>
    <w:rsid w:val="008C26E4"/>
    <w:rsid w:val="008D06A0"/>
    <w:rsid w:val="008E2DFD"/>
    <w:rsid w:val="008E79A6"/>
    <w:rsid w:val="00902FC4"/>
    <w:rsid w:val="00907157"/>
    <w:rsid w:val="00913183"/>
    <w:rsid w:val="009165E0"/>
    <w:rsid w:val="0094541D"/>
    <w:rsid w:val="00946830"/>
    <w:rsid w:val="009504EE"/>
    <w:rsid w:val="00952648"/>
    <w:rsid w:val="00957322"/>
    <w:rsid w:val="00967849"/>
    <w:rsid w:val="009679A5"/>
    <w:rsid w:val="00976E30"/>
    <w:rsid w:val="00991C7A"/>
    <w:rsid w:val="009C5808"/>
    <w:rsid w:val="009C6543"/>
    <w:rsid w:val="009D3E77"/>
    <w:rsid w:val="009E6323"/>
    <w:rsid w:val="009E6AC3"/>
    <w:rsid w:val="00A02404"/>
    <w:rsid w:val="00A0681B"/>
    <w:rsid w:val="00A07985"/>
    <w:rsid w:val="00A46C0D"/>
    <w:rsid w:val="00A542A4"/>
    <w:rsid w:val="00A57962"/>
    <w:rsid w:val="00A61C4B"/>
    <w:rsid w:val="00A92A32"/>
    <w:rsid w:val="00AC190C"/>
    <w:rsid w:val="00AD0235"/>
    <w:rsid w:val="00AF7D8F"/>
    <w:rsid w:val="00B212BF"/>
    <w:rsid w:val="00B44C0C"/>
    <w:rsid w:val="00B46A33"/>
    <w:rsid w:val="00B530A2"/>
    <w:rsid w:val="00B579AA"/>
    <w:rsid w:val="00B57D91"/>
    <w:rsid w:val="00B63AA3"/>
    <w:rsid w:val="00B65109"/>
    <w:rsid w:val="00B70E8E"/>
    <w:rsid w:val="00B81D3C"/>
    <w:rsid w:val="00B86745"/>
    <w:rsid w:val="00BA4EBC"/>
    <w:rsid w:val="00BA52F2"/>
    <w:rsid w:val="00BA7BC5"/>
    <w:rsid w:val="00BB0C52"/>
    <w:rsid w:val="00BB4E4C"/>
    <w:rsid w:val="00BB7028"/>
    <w:rsid w:val="00BC2882"/>
    <w:rsid w:val="00BE24E2"/>
    <w:rsid w:val="00BF121D"/>
    <w:rsid w:val="00BF591C"/>
    <w:rsid w:val="00C05C3E"/>
    <w:rsid w:val="00C1380E"/>
    <w:rsid w:val="00C14EB1"/>
    <w:rsid w:val="00C169D9"/>
    <w:rsid w:val="00C301E8"/>
    <w:rsid w:val="00C36C60"/>
    <w:rsid w:val="00C600C9"/>
    <w:rsid w:val="00C6692A"/>
    <w:rsid w:val="00C75F3B"/>
    <w:rsid w:val="00C80246"/>
    <w:rsid w:val="00C8108D"/>
    <w:rsid w:val="00C83303"/>
    <w:rsid w:val="00CA396F"/>
    <w:rsid w:val="00CA4E36"/>
    <w:rsid w:val="00CA67D9"/>
    <w:rsid w:val="00CB1BAA"/>
    <w:rsid w:val="00CB46CF"/>
    <w:rsid w:val="00CE1C09"/>
    <w:rsid w:val="00CE64F3"/>
    <w:rsid w:val="00CF7E8E"/>
    <w:rsid w:val="00D02260"/>
    <w:rsid w:val="00D02818"/>
    <w:rsid w:val="00D0303D"/>
    <w:rsid w:val="00D1547A"/>
    <w:rsid w:val="00D42792"/>
    <w:rsid w:val="00D44629"/>
    <w:rsid w:val="00D5455A"/>
    <w:rsid w:val="00D6722A"/>
    <w:rsid w:val="00D67D54"/>
    <w:rsid w:val="00D70C60"/>
    <w:rsid w:val="00D80EEC"/>
    <w:rsid w:val="00D845C9"/>
    <w:rsid w:val="00D90F62"/>
    <w:rsid w:val="00D95CF2"/>
    <w:rsid w:val="00DC0422"/>
    <w:rsid w:val="00DC1DE0"/>
    <w:rsid w:val="00DF015F"/>
    <w:rsid w:val="00DF2ECE"/>
    <w:rsid w:val="00DF5A5E"/>
    <w:rsid w:val="00DF6CAC"/>
    <w:rsid w:val="00E033C5"/>
    <w:rsid w:val="00E1501A"/>
    <w:rsid w:val="00E23BE0"/>
    <w:rsid w:val="00E318F0"/>
    <w:rsid w:val="00E3316A"/>
    <w:rsid w:val="00E336B2"/>
    <w:rsid w:val="00E35018"/>
    <w:rsid w:val="00E35A1E"/>
    <w:rsid w:val="00E42CD8"/>
    <w:rsid w:val="00E43B5D"/>
    <w:rsid w:val="00E543B3"/>
    <w:rsid w:val="00E55EB2"/>
    <w:rsid w:val="00E610DC"/>
    <w:rsid w:val="00E629D5"/>
    <w:rsid w:val="00E94D85"/>
    <w:rsid w:val="00EB0D1D"/>
    <w:rsid w:val="00EB1AD8"/>
    <w:rsid w:val="00EC1DCA"/>
    <w:rsid w:val="00EF629E"/>
    <w:rsid w:val="00F03039"/>
    <w:rsid w:val="00F03CB3"/>
    <w:rsid w:val="00F15E6D"/>
    <w:rsid w:val="00F44962"/>
    <w:rsid w:val="00F45378"/>
    <w:rsid w:val="00F50D5F"/>
    <w:rsid w:val="00F611AC"/>
    <w:rsid w:val="00F728AC"/>
    <w:rsid w:val="00F86AD0"/>
    <w:rsid w:val="00F874AE"/>
    <w:rsid w:val="00F97A54"/>
    <w:rsid w:val="00FB3BEF"/>
    <w:rsid w:val="00FC04F6"/>
    <w:rsid w:val="00FC660E"/>
    <w:rsid w:val="00FD7DD9"/>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EA66"/>
  <w15:chartTrackingRefBased/>
  <w15:docId w15:val="{FA5832A3-2192-4EF5-8976-9396813B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C2882"/>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BC2882"/>
    <w:rPr>
      <w:rFonts w:ascii="Times New Roman" w:hAnsi="Times New Roman" w:cs="Times New Roman"/>
      <w:noProof/>
      <w:sz w:val="24"/>
    </w:rPr>
  </w:style>
  <w:style w:type="paragraph" w:customStyle="1" w:styleId="EndNoteBibliography">
    <w:name w:val="EndNote Bibliography"/>
    <w:basedOn w:val="Normal"/>
    <w:link w:val="EndNoteBibliographyChar"/>
    <w:rsid w:val="00BC2882"/>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BC2882"/>
    <w:rPr>
      <w:rFonts w:ascii="Times New Roman" w:hAnsi="Times New Roman" w:cs="Times New Roman"/>
      <w:noProof/>
      <w:sz w:val="24"/>
    </w:rPr>
  </w:style>
  <w:style w:type="character" w:styleId="Hyperlink">
    <w:name w:val="Hyperlink"/>
    <w:basedOn w:val="DefaultParagraphFont"/>
    <w:uiPriority w:val="99"/>
    <w:unhideWhenUsed/>
    <w:rsid w:val="00BC2882"/>
    <w:rPr>
      <w:color w:val="0563C1" w:themeColor="hyperlink"/>
      <w:u w:val="single"/>
    </w:rPr>
  </w:style>
  <w:style w:type="character" w:styleId="UnresolvedMention">
    <w:name w:val="Unresolved Mention"/>
    <w:basedOn w:val="DefaultParagraphFont"/>
    <w:uiPriority w:val="99"/>
    <w:semiHidden/>
    <w:unhideWhenUsed/>
    <w:rsid w:val="00BC2882"/>
    <w:rPr>
      <w:color w:val="605E5C"/>
      <w:shd w:val="clear" w:color="auto" w:fill="E1DFDD"/>
    </w:rPr>
  </w:style>
  <w:style w:type="character" w:customStyle="1" w:styleId="Heading1Char">
    <w:name w:val="Heading 1 Char"/>
    <w:basedOn w:val="DefaultParagraphFont"/>
    <w:link w:val="Heading1"/>
    <w:uiPriority w:val="9"/>
    <w:rsid w:val="00877F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71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B3D"/>
  </w:style>
  <w:style w:type="paragraph" w:styleId="Footer">
    <w:name w:val="footer"/>
    <w:basedOn w:val="Normal"/>
    <w:link w:val="FooterChar"/>
    <w:uiPriority w:val="99"/>
    <w:unhideWhenUsed/>
    <w:rsid w:val="00871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B3D"/>
  </w:style>
  <w:style w:type="paragraph" w:customStyle="1" w:styleId="APAPageHeading">
    <w:name w:val="APA Page Heading"/>
    <w:basedOn w:val="Normal"/>
    <w:rsid w:val="00871B3D"/>
    <w:pPr>
      <w:tabs>
        <w:tab w:val="right" w:pos="9360"/>
      </w:tabs>
      <w:spacing w:after="0" w:line="48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pol.int/en/Who-we-are/Strategy/Global-Policing-Goa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odc.org/unodc/en/data-and-analysis/tocta-2010.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j.ojp.gov/topics/articles/importance-management-evidence-based-policing" TargetMode="External"/><Relationship Id="rId11" Type="http://schemas.openxmlformats.org/officeDocument/2006/relationships/hyperlink" Target="https://doi.org/10.1007/s10610-019-09410-w" TargetMode="External"/><Relationship Id="rId5" Type="http://schemas.openxmlformats.org/officeDocument/2006/relationships/endnotes" Target="endnotes.xml"/><Relationship Id="rId10" Type="http://schemas.openxmlformats.org/officeDocument/2006/relationships/hyperlink" Target="https://saintleo.idm.oclc.org/login?url=https://search.ebscohost.com/login.aspx?direct=true&amp;db=a9h&amp;AN=144650252&amp;site=ehost-live&amp;scope=site" TargetMode="External"/><Relationship Id="rId4" Type="http://schemas.openxmlformats.org/officeDocument/2006/relationships/footnotes" Target="footnotes.xml"/><Relationship Id="rId9" Type="http://schemas.openxmlformats.org/officeDocument/2006/relationships/hyperlink" Target="https://writepass.com/journal/2016/08/how-globalization-has-contributed-to-transnational-crime-including-drug-trafficking-and-human-traffi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6133</Words>
  <Characters>38277</Characters>
  <Application>Microsoft Office Word</Application>
  <DocSecurity>0</DocSecurity>
  <Lines>571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2</cp:revision>
  <dcterms:created xsi:type="dcterms:W3CDTF">2022-01-30T19:02:00Z</dcterms:created>
  <dcterms:modified xsi:type="dcterms:W3CDTF">2022-01-30T19:02:00Z</dcterms:modified>
</cp:coreProperties>
</file>