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BC77" w14:textId="77777777" w:rsidR="00EB4E1C" w:rsidRDefault="00EB4E1C" w:rsidP="00EB4E1C">
      <w:pPr>
        <w:widowControl w:val="0"/>
        <w:tabs>
          <w:tab w:val="left" w:pos="10530"/>
        </w:tabs>
        <w:autoSpaceDE w:val="0"/>
        <w:autoSpaceDN w:val="0"/>
        <w:jc w:val="center"/>
        <w:rPr>
          <w:rFonts w:eastAsia="Times New Roman"/>
          <w:b/>
          <w:bCs/>
        </w:rPr>
      </w:pPr>
    </w:p>
    <w:p w14:paraId="2E8E2794" w14:textId="77777777" w:rsidR="00EB4E1C" w:rsidRDefault="00EB4E1C" w:rsidP="00EB4E1C">
      <w:pPr>
        <w:widowControl w:val="0"/>
        <w:tabs>
          <w:tab w:val="left" w:pos="10530"/>
        </w:tabs>
        <w:autoSpaceDE w:val="0"/>
        <w:autoSpaceDN w:val="0"/>
        <w:jc w:val="center"/>
        <w:rPr>
          <w:rFonts w:eastAsia="Times New Roman"/>
          <w:b/>
          <w:bCs/>
        </w:rPr>
      </w:pPr>
    </w:p>
    <w:p w14:paraId="1E912678" w14:textId="77777777" w:rsidR="00EB4E1C" w:rsidRPr="00F831D5" w:rsidRDefault="00061900" w:rsidP="00EB4E1C">
      <w:pPr>
        <w:widowControl w:val="0"/>
        <w:tabs>
          <w:tab w:val="left" w:pos="10530"/>
        </w:tabs>
        <w:autoSpaceDE w:val="0"/>
        <w:autoSpaceDN w:val="0"/>
        <w:jc w:val="center"/>
        <w:rPr>
          <w:rFonts w:ascii="Times New Roman" w:eastAsia="Times New Roman" w:hAnsi="Times New Roman" w:cs="Times New Roman"/>
          <w:b/>
          <w:bCs/>
          <w:sz w:val="24"/>
          <w:szCs w:val="24"/>
        </w:rPr>
      </w:pPr>
      <w:r>
        <w:t>DCJ 715 Brief 6: Improving the validity and reliability of international crime databases</w:t>
      </w:r>
    </w:p>
    <w:p w14:paraId="417D8AEE" w14:textId="77777777" w:rsidR="00EB4E1C" w:rsidRPr="00F831D5" w:rsidRDefault="00061900" w:rsidP="00EB4E1C">
      <w:pPr>
        <w:widowControl w:val="0"/>
        <w:autoSpaceDE w:val="0"/>
        <w:autoSpaceDN w:val="0"/>
        <w:ind w:right="30"/>
        <w:jc w:val="center"/>
        <w:rPr>
          <w:rFonts w:ascii="Times New Roman" w:eastAsia="Times New Roman" w:hAnsi="Times New Roman" w:cs="Times New Roman"/>
          <w:sz w:val="24"/>
          <w:szCs w:val="24"/>
        </w:rPr>
      </w:pPr>
      <w:r w:rsidRPr="00F831D5">
        <w:rPr>
          <w:rFonts w:ascii="Times New Roman" w:eastAsia="Times New Roman" w:hAnsi="Times New Roman" w:cs="Times New Roman"/>
          <w:sz w:val="24"/>
          <w:szCs w:val="24"/>
        </w:rPr>
        <w:t>Robert Chapa</w:t>
      </w:r>
    </w:p>
    <w:p w14:paraId="0847B54A" w14:textId="77777777" w:rsidR="00EB4E1C" w:rsidRPr="00F831D5" w:rsidRDefault="00061900" w:rsidP="00EB4E1C">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F831D5">
        <w:rPr>
          <w:rFonts w:ascii="Times New Roman" w:eastAsia="Times New Roman" w:hAnsi="Times New Roman" w:cs="Times New Roman"/>
          <w:sz w:val="24"/>
          <w:szCs w:val="24"/>
          <w:bdr w:val="none" w:sz="0" w:space="0" w:color="auto" w:frame="1"/>
        </w:rPr>
        <w:t>Saint Leo University</w:t>
      </w:r>
    </w:p>
    <w:p w14:paraId="42028FC8" w14:textId="77777777" w:rsidR="00EB4E1C" w:rsidRPr="00F831D5" w:rsidRDefault="00061900" w:rsidP="00EB4E1C">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F831D5">
        <w:rPr>
          <w:rFonts w:ascii="Times New Roman" w:eastAsia="Times New Roman" w:hAnsi="Times New Roman" w:cs="Times New Roman"/>
          <w:sz w:val="24"/>
          <w:szCs w:val="24"/>
          <w:bdr w:val="none" w:sz="0" w:space="0" w:color="auto" w:frame="1"/>
        </w:rPr>
        <w:t>Dr. Delmar Wright</w:t>
      </w:r>
    </w:p>
    <w:p w14:paraId="7752B276" w14:textId="77777777" w:rsidR="00EB4E1C" w:rsidRPr="00F831D5" w:rsidRDefault="00061900" w:rsidP="00EB4E1C">
      <w:pPr>
        <w:widowControl w:val="0"/>
        <w:autoSpaceDE w:val="0"/>
        <w:autoSpaceDN w:val="0"/>
        <w:ind w:right="30"/>
        <w:jc w:val="center"/>
        <w:rPr>
          <w:rFonts w:ascii="Times New Roman" w:eastAsia="Times New Roman" w:hAnsi="Times New Roman" w:cs="Times New Roman"/>
          <w:sz w:val="24"/>
          <w:szCs w:val="24"/>
        </w:rPr>
      </w:pPr>
      <w:r w:rsidRPr="00F831D5">
        <w:rPr>
          <w:rFonts w:ascii="Times New Roman" w:eastAsia="Times New Roman" w:hAnsi="Times New Roman" w:cs="Times New Roman"/>
          <w:sz w:val="24"/>
          <w:szCs w:val="24"/>
          <w:bdr w:val="none" w:sz="0" w:space="0" w:color="auto" w:frame="1"/>
        </w:rPr>
        <w:t xml:space="preserve">February </w:t>
      </w:r>
      <w:r>
        <w:rPr>
          <w:rFonts w:ascii="Times New Roman" w:eastAsia="Times New Roman" w:hAnsi="Times New Roman" w:cs="Times New Roman"/>
          <w:sz w:val="24"/>
          <w:szCs w:val="24"/>
          <w:bdr w:val="none" w:sz="0" w:space="0" w:color="auto" w:frame="1"/>
        </w:rPr>
        <w:t>27</w:t>
      </w:r>
      <w:r w:rsidRPr="00F831D5">
        <w:rPr>
          <w:rFonts w:ascii="Times New Roman" w:eastAsia="Times New Roman" w:hAnsi="Times New Roman" w:cs="Times New Roman"/>
          <w:sz w:val="24"/>
          <w:szCs w:val="24"/>
          <w:bdr w:val="none" w:sz="0" w:space="0" w:color="auto" w:frame="1"/>
        </w:rPr>
        <w:t>th, 2022</w:t>
      </w:r>
    </w:p>
    <w:p w14:paraId="3A954BA8" w14:textId="77777777" w:rsidR="00EB4E1C" w:rsidRDefault="00EB4E1C" w:rsidP="00EB4E1C">
      <w:pPr>
        <w:rPr>
          <w:rFonts w:eastAsia="Calibri"/>
        </w:rPr>
      </w:pPr>
    </w:p>
    <w:p w14:paraId="0C84505D" w14:textId="77777777" w:rsidR="00EB4E1C" w:rsidRPr="000A40DF" w:rsidRDefault="00EB4E1C" w:rsidP="00EB4E1C">
      <w:pPr>
        <w:rPr>
          <w:rFonts w:eastAsia="Calibri"/>
        </w:rPr>
      </w:pPr>
    </w:p>
    <w:p w14:paraId="4B0BBB94" w14:textId="77777777" w:rsidR="00EB4E1C" w:rsidRDefault="00061900" w:rsidP="00EB4E1C">
      <w:pPr>
        <w:rPr>
          <w:rFonts w:ascii="Times New Roman" w:hAnsi="Times New Roman" w:cs="Times New Roman"/>
          <w:sz w:val="24"/>
          <w:szCs w:val="24"/>
        </w:rPr>
      </w:pPr>
      <w:r>
        <w:rPr>
          <w:rFonts w:ascii="Times New Roman" w:hAnsi="Times New Roman" w:cs="Times New Roman"/>
          <w:sz w:val="24"/>
          <w:szCs w:val="24"/>
        </w:rPr>
        <w:br w:type="page"/>
      </w:r>
    </w:p>
    <w:p w14:paraId="1C27F4A9" w14:textId="77777777" w:rsidR="00EB4E1C" w:rsidRDefault="00061900" w:rsidP="00291C86">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43E1AD58" w14:textId="35C25E55" w:rsidR="00EB4E1C" w:rsidRDefault="00061900" w:rsidP="00EB4E1C">
      <w:pPr>
        <w:rPr>
          <w:rFonts w:ascii="Times New Roman" w:hAnsi="Times New Roman" w:cs="Times New Roman"/>
          <w:sz w:val="24"/>
          <w:szCs w:val="24"/>
        </w:rPr>
      </w:pPr>
      <w:r>
        <w:rPr>
          <w:rFonts w:ascii="Times New Roman" w:hAnsi="Times New Roman" w:cs="Times New Roman"/>
          <w:sz w:val="24"/>
          <w:szCs w:val="24"/>
        </w:rPr>
        <w:t xml:space="preserve">This paper reviews the reliability and validity problems with </w:t>
      </w:r>
      <w:r>
        <w:rPr>
          <w:rFonts w:ascii="Times New Roman" w:hAnsi="Times New Roman" w:cs="Times New Roman"/>
          <w:sz w:val="24"/>
          <w:szCs w:val="24"/>
        </w:rPr>
        <w:t>international crime and criminal justice statistics. Various criminal databases such as the United Nations Office of Drugs and Crime (UNODC), United Nations criminal justice systems (UN-CTS), the statistical office of European communities (Eurostat), the U</w:t>
      </w:r>
      <w:r>
        <w:rPr>
          <w:rFonts w:ascii="Times New Roman" w:hAnsi="Times New Roman" w:cs="Times New Roman"/>
          <w:sz w:val="24"/>
          <w:szCs w:val="24"/>
        </w:rPr>
        <w:t>nited Nations Children Fund (UNICEF), and Interpol all contributed to revealing methods for improving the reliability and validity of international statistical data reporting. These included offering funding, training, and technical assistance to developin</w:t>
      </w:r>
      <w:r>
        <w:rPr>
          <w:rFonts w:ascii="Times New Roman" w:hAnsi="Times New Roman" w:cs="Times New Roman"/>
          <w:sz w:val="24"/>
          <w:szCs w:val="24"/>
        </w:rPr>
        <w:t>g countries. They promoted data collection in a personalized and contextual framework for non-compliance countries. Provide</w:t>
      </w:r>
      <w:r w:rsidR="0072056B">
        <w:rPr>
          <w:rFonts w:ascii="Times New Roman" w:hAnsi="Times New Roman" w:cs="Times New Roman"/>
          <w:sz w:val="24"/>
          <w:szCs w:val="24"/>
        </w:rPr>
        <w:t>d</w:t>
      </w:r>
      <w:r>
        <w:rPr>
          <w:rFonts w:ascii="Times New Roman" w:hAnsi="Times New Roman" w:cs="Times New Roman"/>
          <w:sz w:val="24"/>
          <w:szCs w:val="24"/>
        </w:rPr>
        <w:t xml:space="preserve"> rapid reporting and feedback on crimes to all countries. They also enabled standardized terminology and crime categories for reporti</w:t>
      </w:r>
      <w:r>
        <w:rPr>
          <w:rFonts w:ascii="Times New Roman" w:hAnsi="Times New Roman" w:cs="Times New Roman"/>
          <w:sz w:val="24"/>
          <w:szCs w:val="24"/>
        </w:rPr>
        <w:t>ng purposes and created trust with the public by improving relationships with the news media.</w:t>
      </w:r>
    </w:p>
    <w:p w14:paraId="43C3DA6A" w14:textId="77777777" w:rsidR="00EB4E1C" w:rsidRDefault="00061900" w:rsidP="00EB4E1C">
      <w:pPr>
        <w:rPr>
          <w:rFonts w:ascii="Times New Roman" w:hAnsi="Times New Roman" w:cs="Times New Roman"/>
          <w:sz w:val="24"/>
          <w:szCs w:val="24"/>
        </w:rPr>
      </w:pPr>
      <w:r>
        <w:rPr>
          <w:rFonts w:ascii="Times New Roman" w:hAnsi="Times New Roman" w:cs="Times New Roman"/>
          <w:sz w:val="24"/>
          <w:szCs w:val="24"/>
        </w:rPr>
        <w:tab/>
      </w:r>
      <w:r w:rsidRPr="00187294">
        <w:rPr>
          <w:rFonts w:ascii="Times New Roman" w:hAnsi="Times New Roman" w:cs="Times New Roman"/>
          <w:i/>
          <w:iCs/>
          <w:sz w:val="24"/>
          <w:szCs w:val="24"/>
        </w:rPr>
        <w:t>Keywords</w:t>
      </w:r>
      <w:r>
        <w:rPr>
          <w:rFonts w:ascii="Times New Roman" w:hAnsi="Times New Roman" w:cs="Times New Roman"/>
          <w:sz w:val="24"/>
          <w:szCs w:val="24"/>
        </w:rPr>
        <w:t>: crime, data, databases</w:t>
      </w:r>
    </w:p>
    <w:p w14:paraId="4B9EFF5B" w14:textId="77777777" w:rsidR="00EB4E1C" w:rsidRPr="00291C86" w:rsidRDefault="00061900">
      <w:pPr>
        <w:rPr>
          <w:rFonts w:ascii="Times New Roman" w:hAnsi="Times New Roman" w:cs="Times New Roman"/>
          <w:color w:val="494C4E"/>
          <w:spacing w:val="3"/>
          <w:sz w:val="24"/>
          <w:szCs w:val="24"/>
          <w:shd w:val="clear" w:color="auto" w:fill="FFFFFF"/>
        </w:rPr>
      </w:pPr>
      <w:r>
        <w:rPr>
          <w:rStyle w:val="Strong"/>
          <w:rFonts w:ascii="Times New Roman" w:hAnsi="Times New Roman" w:cs="Times New Roman"/>
          <w:color w:val="494C4E"/>
          <w:spacing w:val="3"/>
          <w:sz w:val="24"/>
          <w:szCs w:val="24"/>
          <w:shd w:val="clear" w:color="auto" w:fill="FFFFFF"/>
        </w:rPr>
        <w:br w:type="page"/>
      </w:r>
    </w:p>
    <w:p w14:paraId="2DB720A6" w14:textId="77777777" w:rsidR="00EB4E1C" w:rsidRDefault="00061900" w:rsidP="00291C86">
      <w:pPr>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Transnational crime databases are critical for identifying trends and revealing new crimes. </w:t>
      </w:r>
      <w:r w:rsidR="00932200">
        <w:rPr>
          <w:rFonts w:ascii="Times New Roman" w:hAnsi="Times New Roman" w:cs="Times New Roman"/>
          <w:sz w:val="24"/>
          <w:szCs w:val="24"/>
        </w:rPr>
        <w:t>W</w:t>
      </w:r>
      <w:r>
        <w:rPr>
          <w:rFonts w:ascii="Times New Roman" w:hAnsi="Times New Roman" w:cs="Times New Roman"/>
          <w:sz w:val="24"/>
          <w:szCs w:val="24"/>
        </w:rPr>
        <w:t>hile useful for researchers</w:t>
      </w:r>
      <w:r w:rsidR="003E2D38">
        <w:rPr>
          <w:rFonts w:ascii="Times New Roman" w:hAnsi="Times New Roman" w:cs="Times New Roman"/>
          <w:sz w:val="24"/>
          <w:szCs w:val="24"/>
        </w:rPr>
        <w:t>,</w:t>
      </w:r>
      <w:r>
        <w:rPr>
          <w:rFonts w:ascii="Times New Roman" w:hAnsi="Times New Roman" w:cs="Times New Roman"/>
          <w:sz w:val="24"/>
          <w:szCs w:val="24"/>
        </w:rPr>
        <w:t xml:space="preserve"> </w:t>
      </w:r>
      <w:r w:rsidR="00932200">
        <w:rPr>
          <w:rFonts w:ascii="Times New Roman" w:hAnsi="Times New Roman" w:cs="Times New Roman"/>
          <w:sz w:val="24"/>
          <w:szCs w:val="24"/>
        </w:rPr>
        <w:t>these data are</w:t>
      </w:r>
      <w:r>
        <w:rPr>
          <w:rFonts w:ascii="Times New Roman" w:hAnsi="Times New Roman" w:cs="Times New Roman"/>
          <w:sz w:val="24"/>
          <w:szCs w:val="24"/>
        </w:rPr>
        <w:t xml:space="preserve"> pragmatically necessary for police organizations </w:t>
      </w:r>
      <w:r w:rsidR="00932200">
        <w:rPr>
          <w:rFonts w:ascii="Times New Roman" w:hAnsi="Times New Roman" w:cs="Times New Roman"/>
          <w:sz w:val="24"/>
          <w:szCs w:val="24"/>
        </w:rPr>
        <w:t>to plan and allocate</w:t>
      </w:r>
      <w:r>
        <w:rPr>
          <w:rFonts w:ascii="Times New Roman" w:hAnsi="Times New Roman" w:cs="Times New Roman"/>
          <w:sz w:val="24"/>
          <w:szCs w:val="24"/>
        </w:rPr>
        <w:t xml:space="preserve"> resources. Additionally, concerning organized cri</w:t>
      </w:r>
      <w:r>
        <w:rPr>
          <w:rFonts w:ascii="Times New Roman" w:hAnsi="Times New Roman" w:cs="Times New Roman"/>
          <w:sz w:val="24"/>
          <w:szCs w:val="24"/>
        </w:rPr>
        <w:t>me</w:t>
      </w:r>
      <w:r w:rsidR="003E2D38">
        <w:rPr>
          <w:rFonts w:ascii="Times New Roman" w:hAnsi="Times New Roman" w:cs="Times New Roman"/>
          <w:sz w:val="24"/>
          <w:szCs w:val="24"/>
        </w:rPr>
        <w:t>,</w:t>
      </w:r>
      <w:r>
        <w:rPr>
          <w:rFonts w:ascii="Times New Roman" w:hAnsi="Times New Roman" w:cs="Times New Roman"/>
          <w:sz w:val="24"/>
          <w:szCs w:val="24"/>
        </w:rPr>
        <w:t xml:space="preserve"> the routes, victims, collaboration with other TOCs</w:t>
      </w:r>
      <w:r w:rsidR="003E2D38">
        <w:rPr>
          <w:rFonts w:ascii="Times New Roman" w:hAnsi="Times New Roman" w:cs="Times New Roman"/>
          <w:sz w:val="24"/>
          <w:szCs w:val="24"/>
        </w:rPr>
        <w:t>,</w:t>
      </w:r>
      <w:r>
        <w:rPr>
          <w:rFonts w:ascii="Times New Roman" w:hAnsi="Times New Roman" w:cs="Times New Roman"/>
          <w:sz w:val="24"/>
          <w:szCs w:val="24"/>
        </w:rPr>
        <w:t xml:space="preserve"> or even community leaders can become visible via examination of the data.</w:t>
      </w:r>
      <w:r w:rsidR="003E2D38">
        <w:rPr>
          <w:rFonts w:ascii="Times New Roman" w:hAnsi="Times New Roman" w:cs="Times New Roman"/>
          <w:sz w:val="24"/>
          <w:szCs w:val="24"/>
        </w:rPr>
        <w:t xml:space="preserve"> Unfortunately, as all researchers know, the rule of garbage in/garbage out or GIGO applies here as in all other datasets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w:instrText>
      </w:r>
      <w:r>
        <w:rPr>
          <w:rFonts w:ascii="Times New Roman" w:hAnsi="Times New Roman" w:cs="Times New Roman"/>
          <w:sz w:val="24"/>
          <w:szCs w:val="24"/>
        </w:rPr>
        <w:instrText>N EN.CITE &lt;EndNote&gt;&lt;Cite&gt;&lt;Year&gt;2010&lt;/Year&gt;&lt;RecNum&gt;820&lt;/RecNum&gt;&lt;DisplayText&gt;(&lt;style face="italic"&gt;International statistics on crime and justice&lt;/style&gt;, 2010)&lt;/DisplayText&gt;&lt;record&gt;&lt;rec-number&gt;820&lt;/rec-number&gt;&lt;foreign-keys&gt;&lt;key app="EN" db-id="ztfz2290n2v00j</w:instrText>
      </w:r>
      <w:r>
        <w:rPr>
          <w:rFonts w:ascii="Times New Roman" w:hAnsi="Times New Roman" w:cs="Times New Roman"/>
          <w:sz w:val="24"/>
          <w:szCs w:val="24"/>
        </w:rPr>
        <w:instrText>evvalv22a40550zs0z2str" timestamp="1645457252" guid="7e1a42a1-f223-4378-889c-5af023ac01b5"&gt;820&lt;/key&gt;&lt;/foreign-keys&gt;&lt;ref-type name="Government Document"&gt;46&lt;/ref-type&gt;&lt;contributors&gt;&lt;secondary-authors&gt;&lt;author&gt;Office of Drugs and Crime&lt;/author&gt;&lt;/secondary-auth</w:instrText>
      </w:r>
      <w:r>
        <w:rPr>
          <w:rFonts w:ascii="Times New Roman" w:hAnsi="Times New Roman" w:cs="Times New Roman"/>
          <w:sz w:val="24"/>
          <w:szCs w:val="24"/>
        </w:rPr>
        <w:instrText>ors&gt;&lt;/contributors&gt;&lt;titles&gt;&lt;title&gt;International statistics on crime and justice&lt;/title&gt;&lt;/titles&gt;&lt;dates&gt;&lt;year&gt;2010&lt;/year&gt;&lt;/dates&gt;&lt;pub-location&gt;Austria&lt;/pub-location&gt;&lt;publisher&gt;United Nations&lt;/publisher&gt;&lt;urls&gt;&lt;related-urls&gt;&lt;url&gt;https://www.unodc.org/document</w:instrText>
      </w:r>
      <w:r>
        <w:rPr>
          <w:rFonts w:ascii="Times New Roman" w:hAnsi="Times New Roman" w:cs="Times New Roman"/>
          <w:sz w:val="24"/>
          <w:szCs w:val="24"/>
        </w:rPr>
        <w:instrText>s/data-and-analysis/Crime-statistics/International_Statistics_on_Crime_and_Justice.pdf&lt;/url&gt;&lt;/related-urls&gt;&lt;/urls&gt;&lt;custom1&gt;United Nations&lt;/custom1&gt;&lt;/record&gt;&lt;/Cite&gt;&lt;/EndNote&gt;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EB4E1C">
        <w:rPr>
          <w:rFonts w:ascii="Times New Roman" w:hAnsi="Times New Roman" w:cs="Times New Roman"/>
          <w:i/>
          <w:noProof/>
          <w:sz w:val="24"/>
          <w:szCs w:val="24"/>
        </w:rPr>
        <w:t>International statistics on crime and justice</w:t>
      </w:r>
      <w:r>
        <w:rPr>
          <w:rFonts w:ascii="Times New Roman" w:hAnsi="Times New Roman" w:cs="Times New Roman"/>
          <w:noProof/>
          <w:sz w:val="24"/>
          <w:szCs w:val="24"/>
        </w:rPr>
        <w:t>, 2010)</w:t>
      </w:r>
      <w:r>
        <w:rPr>
          <w:rFonts w:ascii="Times New Roman" w:hAnsi="Times New Roman" w:cs="Times New Roman"/>
          <w:sz w:val="24"/>
          <w:szCs w:val="24"/>
        </w:rPr>
        <w:fldChar w:fldCharType="end"/>
      </w:r>
      <w:r>
        <w:rPr>
          <w:rFonts w:ascii="Times New Roman" w:hAnsi="Times New Roman" w:cs="Times New Roman"/>
          <w:sz w:val="24"/>
          <w:szCs w:val="24"/>
        </w:rPr>
        <w:t>.</w:t>
      </w:r>
    </w:p>
    <w:p w14:paraId="656C4AEE" w14:textId="77777777" w:rsidR="00EB4E1C" w:rsidRDefault="00061900" w:rsidP="00291C86">
      <w:pPr>
        <w:ind w:firstLine="720"/>
        <w:contextualSpacing/>
        <w:rPr>
          <w:rFonts w:ascii="Times New Roman" w:hAnsi="Times New Roman" w:cs="Times New Roman"/>
          <w:sz w:val="24"/>
          <w:szCs w:val="24"/>
        </w:rPr>
      </w:pPr>
      <w:r>
        <w:rPr>
          <w:rFonts w:ascii="Times New Roman" w:hAnsi="Times New Roman" w:cs="Times New Roman"/>
          <w:sz w:val="24"/>
          <w:szCs w:val="24"/>
        </w:rPr>
        <w:t>Due to several factors, t</w:t>
      </w:r>
      <w:r>
        <w:rPr>
          <w:rFonts w:ascii="Times New Roman" w:hAnsi="Times New Roman" w:cs="Times New Roman"/>
          <w:sz w:val="24"/>
          <w:szCs w:val="24"/>
        </w:rPr>
        <w:t>he data collection and quality often suffer, causing validity and reliability errors. This brief focus</w:t>
      </w:r>
      <w:r w:rsidR="00773564">
        <w:rPr>
          <w:rFonts w:ascii="Times New Roman" w:hAnsi="Times New Roman" w:cs="Times New Roman"/>
          <w:sz w:val="24"/>
          <w:szCs w:val="24"/>
        </w:rPr>
        <w:t>es</w:t>
      </w:r>
      <w:r>
        <w:rPr>
          <w:rFonts w:ascii="Times New Roman" w:hAnsi="Times New Roman" w:cs="Times New Roman"/>
          <w:sz w:val="24"/>
          <w:szCs w:val="24"/>
        </w:rPr>
        <w:t xml:space="preserve"> on improving the quality of the data. Specifically, methodologies for updating </w:t>
      </w:r>
      <w:r w:rsidR="00CA6D1B">
        <w:rPr>
          <w:rFonts w:ascii="Times New Roman" w:hAnsi="Times New Roman" w:cs="Times New Roman"/>
          <w:sz w:val="24"/>
          <w:szCs w:val="24"/>
        </w:rPr>
        <w:t xml:space="preserve">data and </w:t>
      </w:r>
      <w:r>
        <w:rPr>
          <w:rFonts w:ascii="Times New Roman" w:hAnsi="Times New Roman" w:cs="Times New Roman"/>
          <w:sz w:val="24"/>
          <w:szCs w:val="24"/>
        </w:rPr>
        <w:t xml:space="preserve">addressing other </w:t>
      </w:r>
      <w:r w:rsidR="00CA6D1B">
        <w:rPr>
          <w:rFonts w:ascii="Times New Roman" w:hAnsi="Times New Roman" w:cs="Times New Roman"/>
          <w:sz w:val="24"/>
          <w:szCs w:val="24"/>
        </w:rPr>
        <w:t>countries</w:t>
      </w:r>
      <w:r w:rsidR="001E4152">
        <w:rPr>
          <w:rFonts w:ascii="Times New Roman" w:hAnsi="Times New Roman" w:cs="Times New Roman"/>
          <w:sz w:val="24"/>
          <w:szCs w:val="24"/>
        </w:rPr>
        <w:t>'</w:t>
      </w:r>
      <w:r w:rsidR="00CA6D1B">
        <w:rPr>
          <w:rFonts w:ascii="Times New Roman" w:hAnsi="Times New Roman" w:cs="Times New Roman"/>
          <w:sz w:val="24"/>
          <w:szCs w:val="24"/>
        </w:rPr>
        <w:t xml:space="preserve"> challenges</w:t>
      </w:r>
      <w:r>
        <w:rPr>
          <w:rFonts w:ascii="Times New Roman" w:hAnsi="Times New Roman" w:cs="Times New Roman"/>
          <w:sz w:val="24"/>
          <w:szCs w:val="24"/>
        </w:rPr>
        <w:t xml:space="preserve"> </w:t>
      </w:r>
      <w:r w:rsidR="00CA6D1B">
        <w:rPr>
          <w:rFonts w:ascii="Times New Roman" w:hAnsi="Times New Roman" w:cs="Times New Roman"/>
          <w:sz w:val="24"/>
          <w:szCs w:val="24"/>
        </w:rPr>
        <w:t>in</w:t>
      </w:r>
      <w:r>
        <w:rPr>
          <w:rFonts w:ascii="Times New Roman" w:hAnsi="Times New Roman" w:cs="Times New Roman"/>
          <w:sz w:val="24"/>
          <w:szCs w:val="24"/>
        </w:rPr>
        <w:t xml:space="preserve"> maintaining their crime data will be reviewed.</w:t>
      </w:r>
    </w:p>
    <w:p w14:paraId="0683895F" w14:textId="77777777" w:rsidR="00EB4E1C" w:rsidRDefault="00061900">
      <w:pPr>
        <w:contextualSpacing/>
        <w:rPr>
          <w:rFonts w:ascii="Times New Roman" w:hAnsi="Times New Roman" w:cs="Times New Roman"/>
          <w:sz w:val="24"/>
          <w:szCs w:val="24"/>
        </w:rPr>
      </w:pPr>
      <w:r>
        <w:rPr>
          <w:rFonts w:ascii="Times New Roman" w:hAnsi="Times New Roman" w:cs="Times New Roman"/>
          <w:sz w:val="24"/>
          <w:szCs w:val="24"/>
        </w:rPr>
        <w:tab/>
      </w:r>
      <w:r w:rsidR="00F74D49">
        <w:rPr>
          <w:rFonts w:ascii="Times New Roman" w:hAnsi="Times New Roman" w:cs="Times New Roman"/>
          <w:sz w:val="24"/>
          <w:szCs w:val="24"/>
        </w:rPr>
        <w:t>Before suggesting methods to improve the quality of the criminal databases, it is essential to discuss the shortcomings of the data in their current state.</w:t>
      </w:r>
      <w:r w:rsidR="00534F99">
        <w:rPr>
          <w:rFonts w:ascii="Times New Roman" w:hAnsi="Times New Roman" w:cs="Times New Roman"/>
          <w:sz w:val="24"/>
          <w:szCs w:val="24"/>
        </w:rPr>
        <w:t xml:space="preserve"> A contributor to the incompleteness of data has to do with </w:t>
      </w:r>
      <w:r w:rsidR="00370E05">
        <w:rPr>
          <w:rFonts w:ascii="Times New Roman" w:hAnsi="Times New Roman" w:cs="Times New Roman"/>
          <w:sz w:val="24"/>
          <w:szCs w:val="24"/>
        </w:rPr>
        <w:t>some countries</w:t>
      </w:r>
      <w:r w:rsidR="001E4152">
        <w:rPr>
          <w:rFonts w:ascii="Times New Roman" w:hAnsi="Times New Roman" w:cs="Times New Roman"/>
          <w:sz w:val="24"/>
          <w:szCs w:val="24"/>
        </w:rPr>
        <w:t>'</w:t>
      </w:r>
      <w:r w:rsidR="00370E05">
        <w:rPr>
          <w:rFonts w:ascii="Times New Roman" w:hAnsi="Times New Roman" w:cs="Times New Roman"/>
          <w:sz w:val="24"/>
          <w:szCs w:val="24"/>
        </w:rPr>
        <w:t xml:space="preserve"> inconsistency</w:t>
      </w:r>
      <w:r w:rsidR="00534F99">
        <w:rPr>
          <w:rFonts w:ascii="Times New Roman" w:hAnsi="Times New Roman" w:cs="Times New Roman"/>
          <w:sz w:val="24"/>
          <w:szCs w:val="24"/>
        </w:rPr>
        <w:t xml:space="preserve"> in maintaining their databases.</w:t>
      </w:r>
      <w:r w:rsidR="00370E05">
        <w:rPr>
          <w:rFonts w:ascii="Times New Roman" w:hAnsi="Times New Roman" w:cs="Times New Roman"/>
          <w:sz w:val="24"/>
          <w:szCs w:val="24"/>
        </w:rPr>
        <w:t xml:space="preserve"> Due to issues related to how data is collected and reported, some countries will skip a year and then submit data that has been combined over a couple of years. While most participating countries offer data annually, the intermittent submissions impact data quality</w:t>
      </w:r>
      <w:r w:rsidR="005F4330">
        <w:rPr>
          <w:rFonts w:ascii="Times New Roman" w:hAnsi="Times New Roman" w:cs="Times New Roman"/>
          <w:sz w:val="24"/>
          <w:szCs w:val="24"/>
        </w:rPr>
        <w:t xml:space="preserve"> </w:t>
      </w:r>
      <w:r w:rsidR="005F4330">
        <w:rPr>
          <w:rFonts w:ascii="Times New Roman" w:hAnsi="Times New Roman" w:cs="Times New Roman"/>
          <w:sz w:val="24"/>
          <w:szCs w:val="24"/>
        </w:rPr>
        <w:fldChar w:fldCharType="begin"/>
      </w:r>
      <w:r w:rsidR="005F4330">
        <w:rPr>
          <w:rFonts w:ascii="Times New Roman" w:hAnsi="Times New Roman" w:cs="Times New Roman"/>
          <w:sz w:val="24"/>
          <w:szCs w:val="24"/>
        </w:rPr>
        <w:instrText xml:space="preserve"> ADDIN EN.CITE &lt;EndNote&gt;&lt;Cite&gt;&lt;Year&gt;2010&lt;/Year&gt;&lt;RecNum&gt;820&lt;/RecNum&gt;&lt;DisplayText&gt;(&lt;style face="italic"&gt;International statistics on crime and justice&lt;/style&gt;, 2010)&lt;/DisplayText&gt;&lt;record&gt;&lt;rec-number&gt;820&lt;/rec-number&gt;&lt;foreign-keys&gt;&lt;key app="EN" db-id="ztfz2290n2v00jevvalv22a40550zs0z2str" timestamp="1645457252" guid="7e1a42a1-f223-4378-889c-5af023ac01b5"&gt;820&lt;/key&gt;&lt;/foreign-keys&gt;&lt;ref-type name="Government Document"&gt;46&lt;/ref-type&gt;&lt;contributors&gt;&lt;secondary-authors&gt;&lt;author&gt;Office of Drugs and Crime&lt;/author&gt;&lt;/secondary-authors&gt;&lt;/contributors&gt;&lt;titles&gt;&lt;title&gt;International statistics on crime and justice&lt;/title&gt;&lt;/titles&gt;&lt;dates&gt;&lt;year&gt;2010&lt;/year&gt;&lt;/dates&gt;&lt;pub-location&gt;Austria&lt;/pub-location&gt;&lt;publisher&gt;United Nations&lt;/publisher&gt;&lt;urls&gt;&lt;related-urls&gt;&lt;url&gt;https://www.unodc.org/documents/data-and-analysis/Crime-statistics/International_Statistics_on_Crime_and_Justice.pdf&lt;/url&gt;&lt;/related-urls&gt;&lt;/urls&gt;&lt;custom1&gt;United Nations&lt;/custom1&gt;&lt;/record&gt;&lt;/Cite&gt;&lt;/EndNote&gt;</w:instrText>
      </w:r>
      <w:r w:rsidR="005F4330">
        <w:rPr>
          <w:rFonts w:ascii="Times New Roman" w:hAnsi="Times New Roman" w:cs="Times New Roman"/>
          <w:sz w:val="24"/>
          <w:szCs w:val="24"/>
        </w:rPr>
        <w:fldChar w:fldCharType="separate"/>
      </w:r>
      <w:r w:rsidR="005F4330">
        <w:rPr>
          <w:rFonts w:ascii="Times New Roman" w:hAnsi="Times New Roman" w:cs="Times New Roman"/>
          <w:noProof/>
          <w:sz w:val="24"/>
          <w:szCs w:val="24"/>
        </w:rPr>
        <w:t>(</w:t>
      </w:r>
      <w:r w:rsidR="005F4330" w:rsidRPr="005F4330">
        <w:rPr>
          <w:rFonts w:ascii="Times New Roman" w:hAnsi="Times New Roman" w:cs="Times New Roman"/>
          <w:i/>
          <w:noProof/>
          <w:sz w:val="24"/>
          <w:szCs w:val="24"/>
        </w:rPr>
        <w:t>International statistics on crime and justice</w:t>
      </w:r>
      <w:r w:rsidR="005F4330">
        <w:rPr>
          <w:rFonts w:ascii="Times New Roman" w:hAnsi="Times New Roman" w:cs="Times New Roman"/>
          <w:noProof/>
          <w:sz w:val="24"/>
          <w:szCs w:val="24"/>
        </w:rPr>
        <w:t>, 2010)</w:t>
      </w:r>
      <w:r w:rsidR="005F4330">
        <w:rPr>
          <w:rFonts w:ascii="Times New Roman" w:hAnsi="Times New Roman" w:cs="Times New Roman"/>
          <w:sz w:val="24"/>
          <w:szCs w:val="24"/>
        </w:rPr>
        <w:fldChar w:fldCharType="end"/>
      </w:r>
      <w:r w:rsidR="005F4330">
        <w:rPr>
          <w:rFonts w:ascii="Times New Roman" w:hAnsi="Times New Roman" w:cs="Times New Roman"/>
          <w:sz w:val="24"/>
          <w:szCs w:val="24"/>
        </w:rPr>
        <w:t>.</w:t>
      </w:r>
    </w:p>
    <w:p w14:paraId="7F39AD1E" w14:textId="77777777" w:rsidR="005F4330" w:rsidRDefault="00061900">
      <w:pPr>
        <w:contextualSpacing/>
        <w:rPr>
          <w:rFonts w:ascii="Times New Roman" w:hAnsi="Times New Roman" w:cs="Times New Roman"/>
          <w:sz w:val="24"/>
          <w:szCs w:val="24"/>
        </w:rPr>
      </w:pPr>
      <w:r>
        <w:rPr>
          <w:rFonts w:ascii="Times New Roman" w:hAnsi="Times New Roman" w:cs="Times New Roman"/>
          <w:sz w:val="24"/>
          <w:szCs w:val="24"/>
        </w:rPr>
        <w:tab/>
      </w:r>
      <w:r w:rsidR="00580D21">
        <w:rPr>
          <w:rFonts w:ascii="Times New Roman" w:hAnsi="Times New Roman" w:cs="Times New Roman"/>
          <w:sz w:val="24"/>
          <w:szCs w:val="24"/>
        </w:rPr>
        <w:t xml:space="preserve">Another challenge to the data quality is the time delay between the crime data collection and reporting. This issue </w:t>
      </w:r>
      <w:r w:rsidR="00932200">
        <w:rPr>
          <w:rFonts w:ascii="Times New Roman" w:hAnsi="Times New Roman" w:cs="Times New Roman"/>
          <w:sz w:val="24"/>
          <w:szCs w:val="24"/>
        </w:rPr>
        <w:t xml:space="preserve">relates to </w:t>
      </w:r>
      <w:r w:rsidR="00B957E6">
        <w:rPr>
          <w:rFonts w:ascii="Times New Roman" w:hAnsi="Times New Roman" w:cs="Times New Roman"/>
          <w:sz w:val="24"/>
          <w:szCs w:val="24"/>
        </w:rPr>
        <w:t>how</w:t>
      </w:r>
      <w:r w:rsidR="00932200">
        <w:rPr>
          <w:rFonts w:ascii="Times New Roman" w:hAnsi="Times New Roman" w:cs="Times New Roman"/>
          <w:sz w:val="24"/>
          <w:szCs w:val="24"/>
        </w:rPr>
        <w:t xml:space="preserve"> </w:t>
      </w:r>
      <w:r w:rsidR="00580D21">
        <w:rPr>
          <w:rFonts w:ascii="Times New Roman" w:hAnsi="Times New Roman" w:cs="Times New Roman"/>
          <w:sz w:val="24"/>
          <w:szCs w:val="24"/>
        </w:rPr>
        <w:t>different crimes move through the judicial system. Depending on many factors, such as the nature of the crime, how the crime was classified, perception of the seriousness of the crime, and politics, the time delay may vary significantly</w:t>
      </w:r>
      <w:r w:rsidR="002D7517">
        <w:rPr>
          <w:rFonts w:ascii="Times New Roman" w:hAnsi="Times New Roman" w:cs="Times New Roman"/>
          <w:sz w:val="24"/>
          <w:szCs w:val="24"/>
        </w:rPr>
        <w:t xml:space="preserve">. </w:t>
      </w:r>
      <w:r w:rsidR="002D7517">
        <w:rPr>
          <w:rFonts w:ascii="Times New Roman" w:hAnsi="Times New Roman" w:cs="Times New Roman"/>
          <w:sz w:val="24"/>
          <w:szCs w:val="24"/>
        </w:rPr>
        <w:lastRenderedPageBreak/>
        <w:t>Additionally, some countries will provide partial answers or leave specific data metrics blank</w:t>
      </w:r>
      <w:r w:rsidR="00580D21">
        <w:rPr>
          <w:rFonts w:ascii="Times New Roman" w:hAnsi="Times New Roman" w:cs="Times New Roman"/>
          <w:sz w:val="24"/>
          <w:szCs w:val="24"/>
        </w:rPr>
        <w:t xml:space="preserve"> </w:t>
      </w:r>
      <w:r w:rsidR="00580D21">
        <w:rPr>
          <w:rFonts w:ascii="Times New Roman" w:hAnsi="Times New Roman" w:cs="Times New Roman"/>
          <w:sz w:val="24"/>
          <w:szCs w:val="24"/>
        </w:rPr>
        <w:fldChar w:fldCharType="begin"/>
      </w:r>
      <w:r w:rsidR="00580D21">
        <w:rPr>
          <w:rFonts w:ascii="Times New Roman" w:hAnsi="Times New Roman" w:cs="Times New Roman"/>
          <w:sz w:val="24"/>
          <w:szCs w:val="24"/>
        </w:rPr>
        <w:instrText xml:space="preserve"> ADDIN EN.CITE &lt;EndNote&gt;&lt;Cite&gt;&lt;Year&gt;2010&lt;/Year&gt;&lt;RecNum&gt;820&lt;/RecNum&gt;&lt;DisplayText&gt;(&lt;style face="italic"&gt;International statistics on crime and justice&lt;/style&gt;, 2010)&lt;/DisplayText&gt;&lt;record&gt;&lt;rec-number&gt;820&lt;/rec-number&gt;&lt;foreign-keys&gt;&lt;key app="EN" db-id="ztfz2290n2v00jevvalv22a40550zs0z2str" timestamp="1645457252" guid="7e1a42a1-f223-4378-889c-5af023ac01b5"&gt;820&lt;/key&gt;&lt;/foreign-keys&gt;&lt;ref-type name="Government Document"&gt;46&lt;/ref-type&gt;&lt;contributors&gt;&lt;secondary-authors&gt;&lt;author&gt;Office of Drugs and Crime&lt;/author&gt;&lt;/secondary-authors&gt;&lt;/contributors&gt;&lt;titles&gt;&lt;title&gt;International statistics on crime and justice&lt;/title&gt;&lt;/titles&gt;&lt;dates&gt;&lt;year&gt;2010&lt;/year&gt;&lt;/dates&gt;&lt;pub-location&gt;Austria&lt;/pub-location&gt;&lt;publisher&gt;United Nations&lt;/publisher&gt;&lt;urls&gt;&lt;related-urls&gt;&lt;url&gt;https://www.unodc.org/documents/data-and-analysis/Crime-statistics/International_Statistics_on_Crime_and_Justice.pdf&lt;/url&gt;&lt;/related-urls&gt;&lt;/urls&gt;&lt;custom1&gt;United Nations&lt;/custom1&gt;&lt;/record&gt;&lt;/Cite&gt;&lt;/EndNote&gt;</w:instrText>
      </w:r>
      <w:r w:rsidR="00580D21">
        <w:rPr>
          <w:rFonts w:ascii="Times New Roman" w:hAnsi="Times New Roman" w:cs="Times New Roman"/>
          <w:sz w:val="24"/>
          <w:szCs w:val="24"/>
        </w:rPr>
        <w:fldChar w:fldCharType="separate"/>
      </w:r>
      <w:r w:rsidR="00580D21">
        <w:rPr>
          <w:rFonts w:ascii="Times New Roman" w:hAnsi="Times New Roman" w:cs="Times New Roman"/>
          <w:noProof/>
          <w:sz w:val="24"/>
          <w:szCs w:val="24"/>
        </w:rPr>
        <w:t>(</w:t>
      </w:r>
      <w:r w:rsidR="00580D21" w:rsidRPr="00580D21">
        <w:rPr>
          <w:rFonts w:ascii="Times New Roman" w:hAnsi="Times New Roman" w:cs="Times New Roman"/>
          <w:i/>
          <w:noProof/>
          <w:sz w:val="24"/>
          <w:szCs w:val="24"/>
        </w:rPr>
        <w:t>International statistics on crime and justice</w:t>
      </w:r>
      <w:r w:rsidR="00580D21">
        <w:rPr>
          <w:rFonts w:ascii="Times New Roman" w:hAnsi="Times New Roman" w:cs="Times New Roman"/>
          <w:noProof/>
          <w:sz w:val="24"/>
          <w:szCs w:val="24"/>
        </w:rPr>
        <w:t>, 2010)</w:t>
      </w:r>
      <w:r w:rsidR="00580D21">
        <w:rPr>
          <w:rFonts w:ascii="Times New Roman" w:hAnsi="Times New Roman" w:cs="Times New Roman"/>
          <w:sz w:val="24"/>
          <w:szCs w:val="24"/>
        </w:rPr>
        <w:fldChar w:fldCharType="end"/>
      </w:r>
      <w:r w:rsidR="00580D21">
        <w:rPr>
          <w:rFonts w:ascii="Times New Roman" w:hAnsi="Times New Roman" w:cs="Times New Roman"/>
          <w:sz w:val="24"/>
          <w:szCs w:val="24"/>
        </w:rPr>
        <w:t>.</w:t>
      </w:r>
    </w:p>
    <w:p w14:paraId="62B34D29" w14:textId="77777777" w:rsidR="002D7517" w:rsidRDefault="00061900">
      <w:pPr>
        <w:contextualSpacing/>
        <w:rPr>
          <w:rFonts w:ascii="Times New Roman" w:hAnsi="Times New Roman" w:cs="Times New Roman"/>
          <w:sz w:val="24"/>
          <w:szCs w:val="24"/>
        </w:rPr>
      </w:pPr>
      <w:r>
        <w:rPr>
          <w:rFonts w:ascii="Times New Roman" w:hAnsi="Times New Roman" w:cs="Times New Roman"/>
          <w:sz w:val="24"/>
          <w:szCs w:val="24"/>
        </w:rPr>
        <w:tab/>
        <w:t>Other issues that arise from the efforts to collect and report on criminal data are the different ways that crimes are classified. For example, something considered a crime in one country might not be a crime in another country. In many countries, t</w:t>
      </w:r>
      <w:r>
        <w:rPr>
          <w:rFonts w:ascii="Times New Roman" w:hAnsi="Times New Roman" w:cs="Times New Roman"/>
          <w:sz w:val="24"/>
          <w:szCs w:val="24"/>
        </w:rPr>
        <w:t xml:space="preserve">he penal code for who a victim of rape can be is limited to the female gender. What happens if a male is raped? This crime </w:t>
      </w:r>
      <w:r w:rsidR="00B957E6">
        <w:rPr>
          <w:rFonts w:ascii="Times New Roman" w:hAnsi="Times New Roman" w:cs="Times New Roman"/>
          <w:sz w:val="24"/>
          <w:szCs w:val="24"/>
        </w:rPr>
        <w:t>will not</w:t>
      </w:r>
      <w:r>
        <w:rPr>
          <w:rFonts w:ascii="Times New Roman" w:hAnsi="Times New Roman" w:cs="Times New Roman"/>
          <w:sz w:val="24"/>
          <w:szCs w:val="24"/>
        </w:rPr>
        <w:t xml:space="preserve"> be reported as rape if </w:t>
      </w:r>
      <w:r w:rsidR="00CA6D1B">
        <w:rPr>
          <w:rFonts w:ascii="Times New Roman" w:hAnsi="Times New Roman" w:cs="Times New Roman"/>
          <w:sz w:val="24"/>
          <w:szCs w:val="24"/>
        </w:rPr>
        <w:t xml:space="preserve">it is even </w:t>
      </w:r>
      <w:r w:rsidR="002A7EC1">
        <w:rPr>
          <w:rFonts w:ascii="Times New Roman" w:hAnsi="Times New Roman" w:cs="Times New Roman"/>
          <w:sz w:val="24"/>
          <w:szCs w:val="24"/>
        </w:rPr>
        <w:t>said</w:t>
      </w:r>
      <w:r w:rsidR="00CA6D1B">
        <w:rPr>
          <w:rFonts w:ascii="Times New Roman" w:hAnsi="Times New Roman" w:cs="Times New Roman"/>
          <w:sz w:val="24"/>
          <w:szCs w:val="24"/>
        </w:rPr>
        <w:t xml:space="preserve"> to the database </w:t>
      </w:r>
      <w:r w:rsidR="00CA6D1B">
        <w:rPr>
          <w:rFonts w:ascii="Times New Roman" w:hAnsi="Times New Roman" w:cs="Times New Roman"/>
          <w:sz w:val="24"/>
          <w:szCs w:val="24"/>
        </w:rPr>
        <w:fldChar w:fldCharType="begin"/>
      </w:r>
      <w:r w:rsidR="00CA6D1B">
        <w:rPr>
          <w:rFonts w:ascii="Times New Roman" w:hAnsi="Times New Roman" w:cs="Times New Roman"/>
          <w:sz w:val="24"/>
          <w:szCs w:val="24"/>
        </w:rPr>
        <w:instrText xml:space="preserve"> ADDIN EN.CITE &lt;EndNote&gt;&lt;Cite&gt;&lt;Year&gt;2010&lt;/Year&gt;&lt;RecNum&gt;820&lt;/RecNum&gt;&lt;DisplayText&gt;(&lt;style face="italic"&gt;International statistics on crime and justice&lt;/style&gt;, 2010)&lt;/DisplayText&gt;&lt;record&gt;&lt;rec-number&gt;820&lt;/rec-number&gt;&lt;foreign-keys&gt;&lt;key app="EN" db-id="ztfz2290n2v00jevvalv22a40550zs0z2str" timestamp="1645457252" guid="7e1a42a1-f223-4378-889c-5af023ac01b5"&gt;820&lt;/key&gt;&lt;/foreign-keys&gt;&lt;ref-type name="Government Document"&gt;46&lt;/ref-type&gt;&lt;contributors&gt;&lt;secondary-authors&gt;&lt;author&gt;Office of Drugs and Crime&lt;/author&gt;&lt;/secondary-authors&gt;&lt;/contributors&gt;&lt;titles&gt;&lt;title&gt;International statistics on crime and justice&lt;/title&gt;&lt;/titles&gt;&lt;dates&gt;&lt;year&gt;2010&lt;/year&gt;&lt;/dates&gt;&lt;pub-location&gt;Austria&lt;/pub-location&gt;&lt;publisher&gt;United Nations&lt;/publisher&gt;&lt;urls&gt;&lt;related-urls&gt;&lt;url&gt;https://www.unodc.org/documents/data-and-analysis/Crime-statistics/International_Statistics_on_Crime_and_Justice.pdf&lt;/url&gt;&lt;/related-urls&gt;&lt;/urls&gt;&lt;custom1&gt;United Nations&lt;/custom1&gt;&lt;/record&gt;&lt;/Cite&gt;&lt;/EndNote&gt;</w:instrText>
      </w:r>
      <w:r w:rsidR="00CA6D1B">
        <w:rPr>
          <w:rFonts w:ascii="Times New Roman" w:hAnsi="Times New Roman" w:cs="Times New Roman"/>
          <w:sz w:val="24"/>
          <w:szCs w:val="24"/>
        </w:rPr>
        <w:fldChar w:fldCharType="separate"/>
      </w:r>
      <w:r w:rsidR="00CA6D1B">
        <w:rPr>
          <w:rFonts w:ascii="Times New Roman" w:hAnsi="Times New Roman" w:cs="Times New Roman"/>
          <w:noProof/>
          <w:sz w:val="24"/>
          <w:szCs w:val="24"/>
        </w:rPr>
        <w:t>(</w:t>
      </w:r>
      <w:r w:rsidR="00CA6D1B" w:rsidRPr="00CA6D1B">
        <w:rPr>
          <w:rFonts w:ascii="Times New Roman" w:hAnsi="Times New Roman" w:cs="Times New Roman"/>
          <w:i/>
          <w:noProof/>
          <w:sz w:val="24"/>
          <w:szCs w:val="24"/>
        </w:rPr>
        <w:t>International statistics on crime and justice</w:t>
      </w:r>
      <w:r w:rsidR="00CA6D1B">
        <w:rPr>
          <w:rFonts w:ascii="Times New Roman" w:hAnsi="Times New Roman" w:cs="Times New Roman"/>
          <w:noProof/>
          <w:sz w:val="24"/>
          <w:szCs w:val="24"/>
        </w:rPr>
        <w:t>, 2010)</w:t>
      </w:r>
      <w:r w:rsidR="00CA6D1B">
        <w:rPr>
          <w:rFonts w:ascii="Times New Roman" w:hAnsi="Times New Roman" w:cs="Times New Roman"/>
          <w:sz w:val="24"/>
          <w:szCs w:val="24"/>
        </w:rPr>
        <w:fldChar w:fldCharType="end"/>
      </w:r>
      <w:r>
        <w:rPr>
          <w:rFonts w:ascii="Times New Roman" w:hAnsi="Times New Roman" w:cs="Times New Roman"/>
          <w:sz w:val="24"/>
          <w:szCs w:val="24"/>
        </w:rPr>
        <w:t>.</w:t>
      </w:r>
    </w:p>
    <w:p w14:paraId="13A40214" w14:textId="77777777" w:rsidR="00B957E6" w:rsidRDefault="00061900">
      <w:pPr>
        <w:contextualSpacing/>
        <w:rPr>
          <w:rFonts w:ascii="Times New Roman" w:hAnsi="Times New Roman" w:cs="Times New Roman"/>
          <w:sz w:val="24"/>
          <w:szCs w:val="24"/>
        </w:rPr>
      </w:pPr>
      <w:r>
        <w:rPr>
          <w:rFonts w:ascii="Times New Roman" w:hAnsi="Times New Roman" w:cs="Times New Roman"/>
          <w:sz w:val="24"/>
          <w:szCs w:val="24"/>
        </w:rPr>
        <w:tab/>
      </w:r>
      <w:r w:rsidR="005C2A3F">
        <w:rPr>
          <w:rFonts w:ascii="Times New Roman" w:hAnsi="Times New Roman" w:cs="Times New Roman"/>
          <w:sz w:val="24"/>
          <w:szCs w:val="24"/>
        </w:rPr>
        <w:t xml:space="preserve">The United Nations </w:t>
      </w:r>
      <w:r w:rsidR="002A7EC1">
        <w:rPr>
          <w:rFonts w:ascii="Times New Roman" w:hAnsi="Times New Roman" w:cs="Times New Roman"/>
          <w:sz w:val="24"/>
          <w:szCs w:val="24"/>
        </w:rPr>
        <w:t>Office</w:t>
      </w:r>
      <w:r w:rsidR="005C2A3F">
        <w:rPr>
          <w:rFonts w:ascii="Times New Roman" w:hAnsi="Times New Roman" w:cs="Times New Roman"/>
          <w:sz w:val="24"/>
          <w:szCs w:val="24"/>
        </w:rPr>
        <w:t xml:space="preserve"> of </w:t>
      </w:r>
      <w:r w:rsidR="009F4351">
        <w:rPr>
          <w:rFonts w:ascii="Times New Roman" w:hAnsi="Times New Roman" w:cs="Times New Roman"/>
          <w:sz w:val="24"/>
          <w:szCs w:val="24"/>
        </w:rPr>
        <w:t>D</w:t>
      </w:r>
      <w:r w:rsidR="005C2A3F">
        <w:rPr>
          <w:rFonts w:ascii="Times New Roman" w:hAnsi="Times New Roman" w:cs="Times New Roman"/>
          <w:sz w:val="24"/>
          <w:szCs w:val="24"/>
        </w:rPr>
        <w:t xml:space="preserve">rugs and </w:t>
      </w:r>
      <w:r w:rsidR="009F4351">
        <w:rPr>
          <w:rFonts w:ascii="Times New Roman" w:hAnsi="Times New Roman" w:cs="Times New Roman"/>
          <w:sz w:val="24"/>
          <w:szCs w:val="24"/>
        </w:rPr>
        <w:t>C</w:t>
      </w:r>
      <w:r w:rsidR="005C2A3F">
        <w:rPr>
          <w:rFonts w:ascii="Times New Roman" w:hAnsi="Times New Roman" w:cs="Times New Roman"/>
          <w:sz w:val="24"/>
          <w:szCs w:val="24"/>
        </w:rPr>
        <w:t xml:space="preserve">rime (UNODC) has implemented initiatives to address data quality reporting to improve reliability and validity. </w:t>
      </w:r>
      <w:r w:rsidR="00C0282E">
        <w:rPr>
          <w:rFonts w:ascii="Times New Roman" w:hAnsi="Times New Roman" w:cs="Times New Roman"/>
          <w:sz w:val="24"/>
          <w:szCs w:val="24"/>
        </w:rPr>
        <w:t>To address some countries</w:t>
      </w:r>
      <w:r w:rsidR="001E4152">
        <w:rPr>
          <w:rFonts w:ascii="Times New Roman" w:hAnsi="Times New Roman" w:cs="Times New Roman"/>
          <w:sz w:val="24"/>
          <w:szCs w:val="24"/>
        </w:rPr>
        <w:t>'</w:t>
      </w:r>
      <w:r w:rsidR="00C0282E">
        <w:rPr>
          <w:rFonts w:ascii="Times New Roman" w:hAnsi="Times New Roman" w:cs="Times New Roman"/>
          <w:sz w:val="24"/>
          <w:szCs w:val="24"/>
        </w:rPr>
        <w:t xml:space="preserve"> reporting delays, the UNODC has offered training and assistance. The UNODC has also explained that collecting crime data benefits their crime-fighting efforts. Personalizing the data collection by </w:t>
      </w:r>
      <w:r w:rsidR="009F4351" w:rsidRPr="009F4351">
        <w:rPr>
          <w:rFonts w:ascii="Times New Roman" w:hAnsi="Times New Roman" w:cs="Times New Roman"/>
          <w:sz w:val="24"/>
          <w:szCs w:val="24"/>
        </w:rPr>
        <w:t>finding trends, outbreaks and even solving</w:t>
      </w:r>
      <w:r w:rsidR="002B3023">
        <w:rPr>
          <w:rFonts w:ascii="Times New Roman" w:hAnsi="Times New Roman" w:cs="Times New Roman"/>
          <w:sz w:val="24"/>
          <w:szCs w:val="24"/>
        </w:rPr>
        <w:t xml:space="preserve"> crimes has</w:t>
      </w:r>
      <w:r w:rsidR="00CA6D1B">
        <w:rPr>
          <w:rFonts w:ascii="Times New Roman" w:hAnsi="Times New Roman" w:cs="Times New Roman"/>
          <w:sz w:val="24"/>
          <w:szCs w:val="24"/>
        </w:rPr>
        <w:t xml:space="preserve"> </w:t>
      </w:r>
      <w:r w:rsidR="007A0888">
        <w:rPr>
          <w:rFonts w:ascii="Times New Roman" w:hAnsi="Times New Roman" w:cs="Times New Roman"/>
          <w:sz w:val="24"/>
          <w:szCs w:val="24"/>
        </w:rPr>
        <w:t>positively impacted</w:t>
      </w:r>
      <w:r w:rsidR="00CA6D1B">
        <w:rPr>
          <w:rFonts w:ascii="Times New Roman" w:hAnsi="Times New Roman" w:cs="Times New Roman"/>
          <w:sz w:val="24"/>
          <w:szCs w:val="24"/>
        </w:rPr>
        <w:t xml:space="preserve"> compliance</w:t>
      </w:r>
      <w:r w:rsidR="00C0282E">
        <w:rPr>
          <w:rFonts w:ascii="Times New Roman" w:hAnsi="Times New Roman" w:cs="Times New Roman"/>
          <w:sz w:val="24"/>
          <w:szCs w:val="24"/>
        </w:rPr>
        <w:t xml:space="preserve">. Some countries have increased their efforts at the quality and timely reporting. </w:t>
      </w:r>
      <w:r w:rsidR="002B3023">
        <w:rPr>
          <w:rFonts w:ascii="Times New Roman" w:hAnsi="Times New Roman" w:cs="Times New Roman"/>
          <w:sz w:val="24"/>
          <w:szCs w:val="24"/>
        </w:rPr>
        <w:t>Countries that desire to report the data but do not have the needed skill</w:t>
      </w:r>
      <w:r w:rsidR="00C0282E">
        <w:rPr>
          <w:rFonts w:ascii="Times New Roman" w:hAnsi="Times New Roman" w:cs="Times New Roman"/>
          <w:sz w:val="24"/>
          <w:szCs w:val="24"/>
        </w:rPr>
        <w:t xml:space="preserve"> can find help from the UNODC. These efforts have greatly assisted data quality and timely reporting </w:t>
      </w:r>
      <w:r w:rsidR="00C0282E">
        <w:rPr>
          <w:rFonts w:ascii="Times New Roman" w:hAnsi="Times New Roman" w:cs="Times New Roman"/>
          <w:sz w:val="24"/>
          <w:szCs w:val="24"/>
        </w:rPr>
        <w:fldChar w:fldCharType="begin"/>
      </w:r>
      <w:r w:rsidR="00C0282E">
        <w:rPr>
          <w:rFonts w:ascii="Times New Roman" w:hAnsi="Times New Roman" w:cs="Times New Roman"/>
          <w:sz w:val="24"/>
          <w:szCs w:val="24"/>
        </w:rPr>
        <w:instrText xml:space="preserve"> ADDIN EN.CITE &lt;EndNote&gt;&lt;Cite&gt;&lt;Year&gt;2010&lt;/Year&gt;&lt;RecNum&gt;820&lt;/RecNum&gt;&lt;DisplayText&gt;(&lt;style face="italic"&gt;International statistics on crime and justice&lt;/style&gt;, 2010)&lt;/DisplayText&gt;&lt;record&gt;&lt;rec-number&gt;820&lt;/rec-number&gt;&lt;foreign-keys&gt;&lt;key app="EN" db-id="ztfz2290n2v00jevvalv22a40550zs0z2str" timestamp="1645457252" guid="7e1a42a1-f223-4378-889c-5af023ac01b5"&gt;820&lt;/key&gt;&lt;/foreign-keys&gt;&lt;ref-type name="Government Document"&gt;46&lt;/ref-type&gt;&lt;contributors&gt;&lt;secondary-authors&gt;&lt;author&gt;Office of Drugs and Crime&lt;/author&gt;&lt;/secondary-authors&gt;&lt;/contributors&gt;&lt;titles&gt;&lt;title&gt;International statistics on crime and justice&lt;/title&gt;&lt;/titles&gt;&lt;dates&gt;&lt;year&gt;2010&lt;/year&gt;&lt;/dates&gt;&lt;pub-location&gt;Austria&lt;/pub-location&gt;&lt;publisher&gt;United Nations&lt;/publisher&gt;&lt;urls&gt;&lt;related-urls&gt;&lt;url&gt;https://www.unodc.org/documents/data-and-analysis/Crime-statistics/International_Statistics_on_Crime_and_Justice.pdf&lt;/url&gt;&lt;/related-urls&gt;&lt;/urls&gt;&lt;custom1&gt;United Nations&lt;/custom1&gt;&lt;/record&gt;&lt;/Cite&gt;&lt;/EndNote&gt;</w:instrText>
      </w:r>
      <w:r w:rsidR="00C0282E">
        <w:rPr>
          <w:rFonts w:ascii="Times New Roman" w:hAnsi="Times New Roman" w:cs="Times New Roman"/>
          <w:sz w:val="24"/>
          <w:szCs w:val="24"/>
        </w:rPr>
        <w:fldChar w:fldCharType="separate"/>
      </w:r>
      <w:r w:rsidR="00C0282E">
        <w:rPr>
          <w:rFonts w:ascii="Times New Roman" w:hAnsi="Times New Roman" w:cs="Times New Roman"/>
          <w:noProof/>
          <w:sz w:val="24"/>
          <w:szCs w:val="24"/>
        </w:rPr>
        <w:t>(</w:t>
      </w:r>
      <w:r w:rsidR="00C0282E" w:rsidRPr="00C0282E">
        <w:rPr>
          <w:rFonts w:ascii="Times New Roman" w:hAnsi="Times New Roman" w:cs="Times New Roman"/>
          <w:i/>
          <w:noProof/>
          <w:sz w:val="24"/>
          <w:szCs w:val="24"/>
        </w:rPr>
        <w:t>International statistics on crime and justice</w:t>
      </w:r>
      <w:r w:rsidR="00C0282E">
        <w:rPr>
          <w:rFonts w:ascii="Times New Roman" w:hAnsi="Times New Roman" w:cs="Times New Roman"/>
          <w:noProof/>
          <w:sz w:val="24"/>
          <w:szCs w:val="24"/>
        </w:rPr>
        <w:t>, 2010)</w:t>
      </w:r>
      <w:r w:rsidR="00C0282E">
        <w:rPr>
          <w:rFonts w:ascii="Times New Roman" w:hAnsi="Times New Roman" w:cs="Times New Roman"/>
          <w:sz w:val="24"/>
          <w:szCs w:val="24"/>
        </w:rPr>
        <w:fldChar w:fldCharType="end"/>
      </w:r>
      <w:r w:rsidR="00C0282E">
        <w:rPr>
          <w:rFonts w:ascii="Times New Roman" w:hAnsi="Times New Roman" w:cs="Times New Roman"/>
          <w:sz w:val="24"/>
          <w:szCs w:val="24"/>
        </w:rPr>
        <w:t>.</w:t>
      </w:r>
    </w:p>
    <w:p w14:paraId="15F06720" w14:textId="77777777" w:rsidR="006623F2" w:rsidRDefault="00061900">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Another solution for addressing the time delay crime reporting issues by the UNODC is to rapidly report data on individual </w:t>
      </w:r>
      <w:r w:rsidR="00E26D8C">
        <w:rPr>
          <w:rFonts w:ascii="Times New Roman" w:hAnsi="Times New Roman" w:cs="Times New Roman"/>
          <w:sz w:val="24"/>
          <w:szCs w:val="24"/>
        </w:rPr>
        <w:t>countries</w:t>
      </w:r>
      <w:r w:rsidR="001E4152">
        <w:rPr>
          <w:rFonts w:ascii="Times New Roman" w:hAnsi="Times New Roman" w:cs="Times New Roman"/>
          <w:sz w:val="24"/>
          <w:szCs w:val="24"/>
        </w:rPr>
        <w:t>'</w:t>
      </w:r>
      <w:r>
        <w:rPr>
          <w:rFonts w:ascii="Times New Roman" w:hAnsi="Times New Roman" w:cs="Times New Roman"/>
          <w:sz w:val="24"/>
          <w:szCs w:val="24"/>
        </w:rPr>
        <w:t xml:space="preserve"> websites as it is made available. The reporting did</w:t>
      </w:r>
      <w:r w:rsidR="00E26D8C">
        <w:rPr>
          <w:rFonts w:ascii="Times New Roman" w:hAnsi="Times New Roman" w:cs="Times New Roman"/>
          <w:sz w:val="24"/>
          <w:szCs w:val="24"/>
        </w:rPr>
        <w:t xml:space="preserve"> improve; however,</w:t>
      </w:r>
      <w:r>
        <w:rPr>
          <w:rFonts w:ascii="Times New Roman" w:hAnsi="Times New Roman" w:cs="Times New Roman"/>
          <w:sz w:val="24"/>
          <w:szCs w:val="24"/>
        </w:rPr>
        <w:t xml:space="preserve"> the quality may have suffered </w:t>
      </w:r>
      <w:r w:rsidR="00E91960">
        <w:rPr>
          <w:rFonts w:ascii="Times New Roman" w:hAnsi="Times New Roman" w:cs="Times New Roman"/>
          <w:sz w:val="24"/>
          <w:szCs w:val="24"/>
        </w:rPr>
        <w:t>because the data was</w:t>
      </w:r>
      <w:r>
        <w:rPr>
          <w:rFonts w:ascii="Times New Roman" w:hAnsi="Times New Roman" w:cs="Times New Roman"/>
          <w:sz w:val="24"/>
          <w:szCs w:val="24"/>
        </w:rPr>
        <w:t xml:space="preserve"> r</w:t>
      </w:r>
      <w:r>
        <w:rPr>
          <w:rFonts w:ascii="Times New Roman" w:hAnsi="Times New Roman" w:cs="Times New Roman"/>
          <w:sz w:val="24"/>
          <w:szCs w:val="24"/>
        </w:rPr>
        <w:t>aw and unvalidated. The UNODC claims this problem can be addressed by providing strong comments and documentation</w:t>
      </w:r>
      <w:r w:rsidR="00E26D8C">
        <w:rPr>
          <w:rFonts w:ascii="Times New Roman" w:hAnsi="Times New Roman" w:cs="Times New Roman"/>
          <w:sz w:val="24"/>
          <w:szCs w:val="24"/>
        </w:rPr>
        <w:t xml:space="preserve"> </w:t>
      </w:r>
      <w:r w:rsidR="00E26D8C">
        <w:rPr>
          <w:rFonts w:ascii="Times New Roman" w:hAnsi="Times New Roman" w:cs="Times New Roman"/>
          <w:sz w:val="24"/>
          <w:szCs w:val="24"/>
        </w:rPr>
        <w:fldChar w:fldCharType="begin"/>
      </w:r>
      <w:r w:rsidR="00E26D8C">
        <w:rPr>
          <w:rFonts w:ascii="Times New Roman" w:hAnsi="Times New Roman" w:cs="Times New Roman"/>
          <w:sz w:val="24"/>
          <w:szCs w:val="24"/>
        </w:rPr>
        <w:instrText xml:space="preserve"> ADDIN EN.CITE &lt;EndNote&gt;&lt;Cite&gt;&lt;Year&gt;2010&lt;/Year&gt;&lt;RecNum&gt;820&lt;/RecNum&gt;&lt;DisplayText&gt;(&lt;style face="italic"&gt;International statistics on crime and justice&lt;/style&gt;, 2010)&lt;/DisplayText&gt;&lt;record&gt;&lt;rec-number&gt;820&lt;/rec-number&gt;&lt;foreign-keys&gt;&lt;key app="EN" db-id="ztfz2290n2v00jevvalv22a40550zs0z2str" timestamp="1645457252" guid="7e1a42a1-f223-4378-889c-5af023ac01b5"&gt;820&lt;/key&gt;&lt;/foreign-keys&gt;&lt;ref-type name="Government Document"&gt;46&lt;/ref-type&gt;&lt;contributors&gt;&lt;secondary-authors&gt;&lt;author&gt;Office of Drugs and Crime&lt;/author&gt;&lt;/secondary-authors&gt;&lt;/contributors&gt;&lt;titles&gt;&lt;title&gt;International statistics on crime and justice&lt;/title&gt;&lt;/titles&gt;&lt;dates&gt;&lt;year&gt;2010&lt;/year&gt;&lt;/dates&gt;&lt;pub-location&gt;Austria&lt;/pub-location&gt;&lt;publisher&gt;United Nations&lt;/publisher&gt;&lt;urls&gt;&lt;related-urls&gt;&lt;url&gt;https://www.unodc.org/documents/data-and-analysis/Crime-statistics/International_Statistics_on_Crime_and_Justice.pdf&lt;/url&gt;&lt;/related-urls&gt;&lt;/urls&gt;&lt;custom1&gt;United Nations&lt;/custom1&gt;&lt;/record&gt;&lt;/Cite&gt;&lt;/EndNote&gt;</w:instrText>
      </w:r>
      <w:r w:rsidR="00E26D8C">
        <w:rPr>
          <w:rFonts w:ascii="Times New Roman" w:hAnsi="Times New Roman" w:cs="Times New Roman"/>
          <w:sz w:val="24"/>
          <w:szCs w:val="24"/>
        </w:rPr>
        <w:fldChar w:fldCharType="separate"/>
      </w:r>
      <w:r w:rsidR="00E26D8C">
        <w:rPr>
          <w:rFonts w:ascii="Times New Roman" w:hAnsi="Times New Roman" w:cs="Times New Roman"/>
          <w:noProof/>
          <w:sz w:val="24"/>
          <w:szCs w:val="24"/>
        </w:rPr>
        <w:t>(</w:t>
      </w:r>
      <w:r w:rsidR="00E26D8C" w:rsidRPr="00E26D8C">
        <w:rPr>
          <w:rFonts w:ascii="Times New Roman" w:hAnsi="Times New Roman" w:cs="Times New Roman"/>
          <w:i/>
          <w:noProof/>
          <w:sz w:val="24"/>
          <w:szCs w:val="24"/>
        </w:rPr>
        <w:t>International statistics on crime and justice</w:t>
      </w:r>
      <w:r w:rsidR="00E26D8C">
        <w:rPr>
          <w:rFonts w:ascii="Times New Roman" w:hAnsi="Times New Roman" w:cs="Times New Roman"/>
          <w:noProof/>
          <w:sz w:val="24"/>
          <w:szCs w:val="24"/>
        </w:rPr>
        <w:t>, 2010)</w:t>
      </w:r>
      <w:r w:rsidR="00E26D8C">
        <w:rPr>
          <w:rFonts w:ascii="Times New Roman" w:hAnsi="Times New Roman" w:cs="Times New Roman"/>
          <w:sz w:val="24"/>
          <w:szCs w:val="24"/>
        </w:rPr>
        <w:fldChar w:fldCharType="end"/>
      </w:r>
      <w:r w:rsidR="00E26D8C">
        <w:rPr>
          <w:rFonts w:ascii="Times New Roman" w:hAnsi="Times New Roman" w:cs="Times New Roman"/>
          <w:sz w:val="24"/>
          <w:szCs w:val="24"/>
        </w:rPr>
        <w:t>.</w:t>
      </w:r>
    </w:p>
    <w:p w14:paraId="42B0F065" w14:textId="77777777" w:rsidR="00E26D8C" w:rsidRDefault="00061900">
      <w:pPr>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5B12BC">
        <w:rPr>
          <w:rFonts w:ascii="Times New Roman" w:hAnsi="Times New Roman" w:cs="Times New Roman"/>
          <w:sz w:val="24"/>
          <w:szCs w:val="24"/>
        </w:rPr>
        <w:t xml:space="preserve">Further quality issues can be addressed by combining datasets with those taken from other database sources. </w:t>
      </w:r>
      <w:r w:rsidR="00E91960">
        <w:rPr>
          <w:rFonts w:ascii="Times New Roman" w:hAnsi="Times New Roman" w:cs="Times New Roman"/>
          <w:sz w:val="24"/>
          <w:szCs w:val="24"/>
        </w:rPr>
        <w:t>For example, the United Nations survey of crime trends and operations of criminal justice systems (UN-CTS) can be combined with several different databases to provide a complete picture of crime with a high degree of validity. The statistical office of European communities (Eurostat) and the United Nations children</w:t>
      </w:r>
      <w:r w:rsidR="001E4152">
        <w:rPr>
          <w:rFonts w:ascii="Times New Roman" w:hAnsi="Times New Roman" w:cs="Times New Roman"/>
          <w:sz w:val="24"/>
          <w:szCs w:val="24"/>
        </w:rPr>
        <w:t>'</w:t>
      </w:r>
      <w:r w:rsidR="00E91960">
        <w:rPr>
          <w:rFonts w:ascii="Times New Roman" w:hAnsi="Times New Roman" w:cs="Times New Roman"/>
          <w:sz w:val="24"/>
          <w:szCs w:val="24"/>
        </w:rPr>
        <w:t>s fund (UNICEF) have a significant amount of valuable data that</w:t>
      </w:r>
      <w:r w:rsidR="002B3023">
        <w:rPr>
          <w:rFonts w:ascii="Times New Roman" w:hAnsi="Times New Roman" w:cs="Times New Roman"/>
          <w:sz w:val="24"/>
          <w:szCs w:val="24"/>
        </w:rPr>
        <w:t xml:space="preserve"> can significantly increase validity when combined with the UN-CTS</w:t>
      </w:r>
      <w:r w:rsidR="00E91960">
        <w:rPr>
          <w:rFonts w:ascii="Times New Roman" w:hAnsi="Times New Roman" w:cs="Times New Roman"/>
          <w:sz w:val="24"/>
          <w:szCs w:val="24"/>
        </w:rPr>
        <w:t>. Another database that offers firm support for data collection for crime is the international police organization (Interpol). For a more accurate picture of international crimes</w:t>
      </w:r>
      <w:r w:rsidR="007A0888">
        <w:rPr>
          <w:rFonts w:ascii="Times New Roman" w:hAnsi="Times New Roman" w:cs="Times New Roman"/>
          <w:sz w:val="24"/>
          <w:szCs w:val="24"/>
        </w:rPr>
        <w:t>,</w:t>
      </w:r>
      <w:r w:rsidR="00CA6D1B">
        <w:rPr>
          <w:rFonts w:ascii="Times New Roman" w:hAnsi="Times New Roman" w:cs="Times New Roman"/>
          <w:sz w:val="24"/>
          <w:szCs w:val="24"/>
        </w:rPr>
        <w:t xml:space="preserve"> r</w:t>
      </w:r>
      <w:r w:rsidR="00E91960">
        <w:rPr>
          <w:rFonts w:ascii="Times New Roman" w:hAnsi="Times New Roman" w:cs="Times New Roman"/>
          <w:sz w:val="24"/>
          <w:szCs w:val="24"/>
        </w:rPr>
        <w:t xml:space="preserve">esearchers will use all of these databases and a few others to improve the data reporting quality </w:t>
      </w:r>
      <w:r w:rsidR="00E91960">
        <w:rPr>
          <w:rFonts w:ascii="Times New Roman" w:hAnsi="Times New Roman" w:cs="Times New Roman"/>
          <w:sz w:val="24"/>
          <w:szCs w:val="24"/>
        </w:rPr>
        <w:fldChar w:fldCharType="begin"/>
      </w:r>
      <w:r w:rsidR="00E91960">
        <w:rPr>
          <w:rFonts w:ascii="Times New Roman" w:hAnsi="Times New Roman" w:cs="Times New Roman"/>
          <w:sz w:val="24"/>
          <w:szCs w:val="24"/>
        </w:rPr>
        <w:instrText xml:space="preserve"> ADDIN EN.CITE &lt;EndNote&gt;&lt;Cite&gt;&lt;Year&gt;2010&lt;/Year&gt;&lt;RecNum&gt;820&lt;/RecNum&gt;&lt;DisplayText&gt;(&lt;style face="italic"&gt;International statistics on crime and justice&lt;/style&gt;, 2010)&lt;/DisplayText&gt;&lt;record&gt;&lt;rec-number&gt;820&lt;/rec-number&gt;&lt;foreign-keys&gt;&lt;key app="EN" db-id="ztfz2290n2v00jevvalv22a40550zs0z2str" timestamp="1645457252" guid="7e1a42a1-f223-4378-889c-5af023ac01b5"&gt;820&lt;/key&gt;&lt;/foreign-keys&gt;&lt;ref-type name="Government Document"&gt;46&lt;/ref-type&gt;&lt;contributors&gt;&lt;secondary-authors&gt;&lt;author&gt;Office of Drugs and Crime&lt;/author&gt;&lt;/secondary-authors&gt;&lt;/contributors&gt;&lt;titles&gt;&lt;title&gt;International statistics on crime and justice&lt;/title&gt;&lt;/titles&gt;&lt;dates&gt;&lt;year&gt;2010&lt;/year&gt;&lt;/dates&gt;&lt;pub-location&gt;Austria&lt;/pub-location&gt;&lt;publisher&gt;United Nations&lt;/publisher&gt;&lt;urls&gt;&lt;related-urls&gt;&lt;url&gt;https://www.unodc.org/documents/data-and-analysis/Crime-statistics/International_Statistics_on_Crime_and_Justice.pdf&lt;/url&gt;&lt;/related-urls&gt;&lt;/urls&gt;&lt;custom1&gt;United Nations&lt;/custom1&gt;&lt;/record&gt;&lt;/Cite&gt;&lt;/EndNote&gt;</w:instrText>
      </w:r>
      <w:r w:rsidR="00E91960">
        <w:rPr>
          <w:rFonts w:ascii="Times New Roman" w:hAnsi="Times New Roman" w:cs="Times New Roman"/>
          <w:sz w:val="24"/>
          <w:szCs w:val="24"/>
        </w:rPr>
        <w:fldChar w:fldCharType="separate"/>
      </w:r>
      <w:r w:rsidR="00E91960">
        <w:rPr>
          <w:rFonts w:ascii="Times New Roman" w:hAnsi="Times New Roman" w:cs="Times New Roman"/>
          <w:noProof/>
          <w:sz w:val="24"/>
          <w:szCs w:val="24"/>
        </w:rPr>
        <w:t>(</w:t>
      </w:r>
      <w:r w:rsidR="00E91960" w:rsidRPr="00E91960">
        <w:rPr>
          <w:rFonts w:ascii="Times New Roman" w:hAnsi="Times New Roman" w:cs="Times New Roman"/>
          <w:i/>
          <w:noProof/>
          <w:sz w:val="24"/>
          <w:szCs w:val="24"/>
        </w:rPr>
        <w:t>International statistics on crime and justice</w:t>
      </w:r>
      <w:r w:rsidR="00E91960">
        <w:rPr>
          <w:rFonts w:ascii="Times New Roman" w:hAnsi="Times New Roman" w:cs="Times New Roman"/>
          <w:noProof/>
          <w:sz w:val="24"/>
          <w:szCs w:val="24"/>
        </w:rPr>
        <w:t>, 2010)</w:t>
      </w:r>
      <w:r w:rsidR="00E91960">
        <w:rPr>
          <w:rFonts w:ascii="Times New Roman" w:hAnsi="Times New Roman" w:cs="Times New Roman"/>
          <w:sz w:val="24"/>
          <w:szCs w:val="24"/>
        </w:rPr>
        <w:fldChar w:fldCharType="end"/>
      </w:r>
      <w:r w:rsidR="00E91960">
        <w:rPr>
          <w:rFonts w:ascii="Times New Roman" w:hAnsi="Times New Roman" w:cs="Times New Roman"/>
          <w:sz w:val="24"/>
          <w:szCs w:val="24"/>
        </w:rPr>
        <w:t>.</w:t>
      </w:r>
    </w:p>
    <w:p w14:paraId="19032E42" w14:textId="77777777" w:rsidR="002B3023" w:rsidRDefault="00061900">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Increasing the standardized collection of metrics further improves the quality of the data sets. UN CTS and Eurostat are an example of standardized metrics and definitions. The media data collected in these data sets dramatically enhances the reliability o</w:t>
      </w:r>
      <w:r>
        <w:rPr>
          <w:rFonts w:ascii="Times New Roman" w:hAnsi="Times New Roman" w:cs="Times New Roman"/>
          <w:sz w:val="24"/>
          <w:szCs w:val="24"/>
        </w:rPr>
        <w:t xml:space="preserve">f the data. </w:t>
      </w:r>
      <w:r w:rsidR="00CA6D1B">
        <w:rPr>
          <w:rFonts w:ascii="Times New Roman" w:hAnsi="Times New Roman" w:cs="Times New Roman"/>
          <w:sz w:val="24"/>
          <w:szCs w:val="24"/>
        </w:rPr>
        <w:t>O</w:t>
      </w:r>
      <w:r>
        <w:rPr>
          <w:rFonts w:ascii="Times New Roman" w:hAnsi="Times New Roman" w:cs="Times New Roman"/>
          <w:sz w:val="24"/>
          <w:szCs w:val="24"/>
        </w:rPr>
        <w:t>ther database</w:t>
      </w:r>
      <w:r w:rsidR="00CA6D1B">
        <w:rPr>
          <w:rFonts w:ascii="Times New Roman" w:hAnsi="Times New Roman" w:cs="Times New Roman"/>
          <w:sz w:val="24"/>
          <w:szCs w:val="24"/>
        </w:rPr>
        <w:t>s</w:t>
      </w:r>
      <w:r>
        <w:rPr>
          <w:rFonts w:ascii="Times New Roman" w:hAnsi="Times New Roman" w:cs="Times New Roman"/>
          <w:sz w:val="24"/>
          <w:szCs w:val="24"/>
        </w:rPr>
        <w:t xml:space="preserve"> often used along with the criminal databases </w:t>
      </w:r>
      <w:r w:rsidR="00CA6D1B">
        <w:rPr>
          <w:rFonts w:ascii="Times New Roman" w:hAnsi="Times New Roman" w:cs="Times New Roman"/>
          <w:sz w:val="24"/>
          <w:szCs w:val="24"/>
        </w:rPr>
        <w:t>are</w:t>
      </w:r>
      <w:r>
        <w:rPr>
          <w:rFonts w:ascii="Times New Roman" w:hAnsi="Times New Roman" w:cs="Times New Roman"/>
          <w:sz w:val="24"/>
          <w:szCs w:val="24"/>
        </w:rPr>
        <w:t xml:space="preserve"> the World Health Organization </w:t>
      </w:r>
      <w:r w:rsidR="00CA6D1B">
        <w:rPr>
          <w:rFonts w:ascii="Times New Roman" w:hAnsi="Times New Roman" w:cs="Times New Roman"/>
          <w:sz w:val="24"/>
          <w:szCs w:val="24"/>
        </w:rPr>
        <w:t>(WHO) and the</w:t>
      </w:r>
      <w:r>
        <w:rPr>
          <w:rFonts w:ascii="Times New Roman" w:hAnsi="Times New Roman" w:cs="Times New Roman"/>
          <w:sz w:val="24"/>
          <w:szCs w:val="24"/>
        </w:rPr>
        <w:t xml:space="preserve"> American health organization </w:t>
      </w:r>
      <w:r w:rsidR="00CA6D1B">
        <w:rPr>
          <w:rFonts w:ascii="Times New Roman" w:hAnsi="Times New Roman" w:cs="Times New Roman"/>
          <w:sz w:val="24"/>
          <w:szCs w:val="24"/>
        </w:rPr>
        <w:t>(</w:t>
      </w:r>
      <w:r>
        <w:rPr>
          <w:rFonts w:ascii="Times New Roman" w:hAnsi="Times New Roman" w:cs="Times New Roman"/>
          <w:sz w:val="24"/>
          <w:szCs w:val="24"/>
        </w:rPr>
        <w:t>PA HO</w:t>
      </w:r>
      <w:r w:rsidR="00CA6D1B">
        <w:rPr>
          <w:rFonts w:ascii="Times New Roman" w:hAnsi="Times New Roman" w:cs="Times New Roman"/>
          <w:sz w:val="24"/>
          <w:szCs w:val="24"/>
        </w:rPr>
        <w:t>)</w:t>
      </w:r>
      <w:r>
        <w:rPr>
          <w:rFonts w:ascii="Times New Roman" w:hAnsi="Times New Roman" w:cs="Times New Roman"/>
          <w:sz w:val="24"/>
          <w:szCs w:val="24"/>
        </w:rPr>
        <w:t xml:space="preserve">, which </w:t>
      </w:r>
      <w:r w:rsidR="003943EC">
        <w:rPr>
          <w:rFonts w:ascii="Times New Roman" w:hAnsi="Times New Roman" w:cs="Times New Roman"/>
          <w:sz w:val="24"/>
          <w:szCs w:val="24"/>
        </w:rPr>
        <w:t>provide</w:t>
      </w:r>
      <w:r>
        <w:rPr>
          <w:rFonts w:ascii="Times New Roman" w:hAnsi="Times New Roman" w:cs="Times New Roman"/>
          <w:sz w:val="24"/>
          <w:szCs w:val="24"/>
        </w:rPr>
        <w:t xml:space="preserve"> numerous health metrics on homicide. When combined with the criminal databases, the</w:t>
      </w:r>
      <w:r>
        <w:rPr>
          <w:rFonts w:ascii="Times New Roman" w:hAnsi="Times New Roman" w:cs="Times New Roman"/>
          <w:sz w:val="24"/>
          <w:szCs w:val="24"/>
        </w:rPr>
        <w:t>se data sets improve the data quality regarding homicide</w:t>
      </w:r>
      <w:r w:rsidR="001E4152">
        <w:rPr>
          <w:rFonts w:ascii="Times New Roman" w:hAnsi="Times New Roman" w:cs="Times New Roman"/>
          <w:sz w:val="24"/>
          <w:szCs w:val="24"/>
        </w:rPr>
        <w:t xml:space="preserve"> and other crimes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&lt;EndNote&gt;&lt;Cite&gt;&lt;Year&gt;2010&lt;/Year&gt;&lt;RecNum&gt;820&lt;/RecNum&gt;&lt;DisplayText&gt;(&lt;style face="italic"&gt;International statistics on crime and justice&lt;/style&gt;, 2010)&lt;/DisplayText&gt;&lt;recor</w:instrText>
      </w:r>
      <w:r>
        <w:rPr>
          <w:rFonts w:ascii="Times New Roman" w:hAnsi="Times New Roman" w:cs="Times New Roman"/>
          <w:sz w:val="24"/>
          <w:szCs w:val="24"/>
        </w:rPr>
        <w:instrText>d&gt;&lt;rec-number&gt;820&lt;/rec-number&gt;&lt;foreign-keys&gt;&lt;key app="EN" db-id="ztfz2290n2v00jevvalv22a40550zs0z2str" timestamp="1645457252" guid="7e1a42a1-f223-4378-889c-5af023ac01b5"&gt;820&lt;/key&gt;&lt;/foreign-keys&gt;&lt;ref-type name="Government Document"&gt;46&lt;/ref-type&gt;&lt;contributor</w:instrText>
      </w:r>
      <w:r>
        <w:rPr>
          <w:rFonts w:ascii="Times New Roman" w:hAnsi="Times New Roman" w:cs="Times New Roman"/>
          <w:sz w:val="24"/>
          <w:szCs w:val="24"/>
        </w:rPr>
        <w:instrText>s&gt;&lt;secondary-authors&gt;&lt;author&gt;Office of Drugs and Crime&lt;/author&gt;&lt;/secondary-authors&gt;&lt;/contributors&gt;&lt;titles&gt;&lt;title&gt;International statistics on crime and justice&lt;/title&gt;&lt;/titles&gt;&lt;dates&gt;&lt;year&gt;2010&lt;/year&gt;&lt;/dates&gt;&lt;pub-location&gt;Austria&lt;/pub-location&gt;&lt;publisher&gt;Un</w:instrText>
      </w:r>
      <w:r>
        <w:rPr>
          <w:rFonts w:ascii="Times New Roman" w:hAnsi="Times New Roman" w:cs="Times New Roman"/>
          <w:sz w:val="24"/>
          <w:szCs w:val="24"/>
        </w:rPr>
        <w:instrText>ited Nations&lt;/publisher&gt;&lt;urls&gt;&lt;related-urls&gt;&lt;url&gt;https://www.unodc.org/documents/data-and-analysis/Crime-statistics/International_Statistics_on_Crime_and_Justice.pdf&lt;/url&gt;&lt;/related-urls&gt;&lt;/urls&gt;&lt;custom1&gt;United Nations&lt;/custom1&gt;&lt;/record&gt;&lt;/Cite&gt;&lt;/EndNote&gt;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2B3023">
        <w:rPr>
          <w:rFonts w:ascii="Times New Roman" w:hAnsi="Times New Roman" w:cs="Times New Roman"/>
          <w:i/>
          <w:noProof/>
          <w:sz w:val="24"/>
          <w:szCs w:val="24"/>
        </w:rPr>
        <w:t>Int</w:t>
      </w:r>
      <w:r w:rsidRPr="002B3023">
        <w:rPr>
          <w:rFonts w:ascii="Times New Roman" w:hAnsi="Times New Roman" w:cs="Times New Roman"/>
          <w:i/>
          <w:noProof/>
          <w:sz w:val="24"/>
          <w:szCs w:val="24"/>
        </w:rPr>
        <w:t>ernational statistics on crime and justice</w:t>
      </w:r>
      <w:r>
        <w:rPr>
          <w:rFonts w:ascii="Times New Roman" w:hAnsi="Times New Roman" w:cs="Times New Roman"/>
          <w:noProof/>
          <w:sz w:val="24"/>
          <w:szCs w:val="24"/>
        </w:rPr>
        <w:t>, 2010)</w:t>
      </w:r>
      <w:r>
        <w:rPr>
          <w:rFonts w:ascii="Times New Roman" w:hAnsi="Times New Roman" w:cs="Times New Roman"/>
          <w:sz w:val="24"/>
          <w:szCs w:val="24"/>
        </w:rPr>
        <w:fldChar w:fldCharType="end"/>
      </w:r>
      <w:r>
        <w:rPr>
          <w:rFonts w:ascii="Times New Roman" w:hAnsi="Times New Roman" w:cs="Times New Roman"/>
          <w:sz w:val="24"/>
          <w:szCs w:val="24"/>
        </w:rPr>
        <w:t>.</w:t>
      </w:r>
    </w:p>
    <w:p w14:paraId="2A124C1B" w14:textId="77777777" w:rsidR="002C0512" w:rsidRDefault="00061900">
      <w:pPr>
        <w:contextualSpacing/>
        <w:rPr>
          <w:rFonts w:ascii="Times New Roman" w:hAnsi="Times New Roman" w:cs="Times New Roman"/>
          <w:sz w:val="24"/>
          <w:szCs w:val="24"/>
        </w:rPr>
      </w:pPr>
      <w:r>
        <w:rPr>
          <w:rFonts w:ascii="Times New Roman" w:hAnsi="Times New Roman" w:cs="Times New Roman"/>
          <w:sz w:val="24"/>
          <w:szCs w:val="24"/>
        </w:rPr>
        <w:tab/>
        <w:t>One of the most complex problems to tackle regarding data reporting and data quality is how to handle developing countries</w:t>
      </w:r>
      <w:r w:rsidR="001E4152">
        <w:rPr>
          <w:rFonts w:ascii="Times New Roman" w:hAnsi="Times New Roman" w:cs="Times New Roman"/>
          <w:sz w:val="24"/>
          <w:szCs w:val="24"/>
        </w:rPr>
        <w:t>' reporting deficiencies</w:t>
      </w:r>
      <w:r>
        <w:rPr>
          <w:rFonts w:ascii="Times New Roman" w:hAnsi="Times New Roman" w:cs="Times New Roman"/>
          <w:sz w:val="24"/>
          <w:szCs w:val="24"/>
        </w:rPr>
        <w:t xml:space="preserve">. Countries without the resources to collect, </w:t>
      </w:r>
      <w:r>
        <w:rPr>
          <w:rFonts w:ascii="Times New Roman" w:hAnsi="Times New Roman" w:cs="Times New Roman"/>
          <w:sz w:val="24"/>
          <w:szCs w:val="24"/>
        </w:rPr>
        <w:t>analyze, or interpret reported data struggle with compliance. All three requirements for developing criminal justice statistical databases are lacking for these countries. For crime database</w:t>
      </w:r>
      <w:r w:rsidR="009F4351">
        <w:rPr>
          <w:rFonts w:ascii="Times New Roman" w:hAnsi="Times New Roman" w:cs="Times New Roman"/>
          <w:sz w:val="24"/>
          <w:szCs w:val="24"/>
        </w:rPr>
        <w:t>s</w:t>
      </w:r>
      <w:r>
        <w:rPr>
          <w:rFonts w:ascii="Times New Roman" w:hAnsi="Times New Roman" w:cs="Times New Roman"/>
          <w:sz w:val="24"/>
          <w:szCs w:val="24"/>
        </w:rPr>
        <w:t xml:space="preserve"> to be established</w:t>
      </w:r>
      <w:r w:rsidR="001E4152">
        <w:rPr>
          <w:rFonts w:ascii="Times New Roman" w:hAnsi="Times New Roman" w:cs="Times New Roman"/>
          <w:sz w:val="24"/>
          <w:szCs w:val="24"/>
        </w:rPr>
        <w:t>, t</w:t>
      </w:r>
      <w:r>
        <w:rPr>
          <w:rFonts w:ascii="Times New Roman" w:hAnsi="Times New Roman" w:cs="Times New Roman"/>
          <w:sz w:val="24"/>
          <w:szCs w:val="24"/>
        </w:rPr>
        <w:t>here are three requirements. First, the data</w:t>
      </w:r>
      <w:r>
        <w:rPr>
          <w:rFonts w:ascii="Times New Roman" w:hAnsi="Times New Roman" w:cs="Times New Roman"/>
          <w:sz w:val="24"/>
          <w:szCs w:val="24"/>
        </w:rPr>
        <w:t xml:space="preserve"> collection methods and tools must be available and contextualized for the location. Secondly, personnel with sufficient </w:t>
      </w:r>
      <w:r>
        <w:rPr>
          <w:rFonts w:ascii="Times New Roman" w:hAnsi="Times New Roman" w:cs="Times New Roman"/>
          <w:sz w:val="24"/>
          <w:szCs w:val="24"/>
        </w:rPr>
        <w:lastRenderedPageBreak/>
        <w:t>technical skills must be available for collecting and interpreting the data. Thirdly, the government must be motivated to collect and a</w:t>
      </w:r>
      <w:r>
        <w:rPr>
          <w:rFonts w:ascii="Times New Roman" w:hAnsi="Times New Roman" w:cs="Times New Roman"/>
          <w:sz w:val="24"/>
          <w:szCs w:val="24"/>
        </w:rPr>
        <w:t>nalyze crime data. There is insufficient assistance for all three requirements to be met</w:t>
      </w:r>
      <w:r w:rsidR="009F4351">
        <w:rPr>
          <w:rFonts w:ascii="Times New Roman" w:hAnsi="Times New Roman" w:cs="Times New Roman"/>
          <w:sz w:val="24"/>
          <w:szCs w:val="24"/>
        </w:rPr>
        <w:t xml:space="preserve"> for </w:t>
      </w:r>
      <w:r w:rsidR="002A7EC1">
        <w:rPr>
          <w:rFonts w:ascii="Times New Roman" w:hAnsi="Times New Roman" w:cs="Times New Roman"/>
          <w:sz w:val="24"/>
          <w:szCs w:val="24"/>
        </w:rPr>
        <w:t>developing countries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&lt;EndNote&gt;&lt;Cite&gt;&lt;Year&gt;2010&lt;/Year&gt;&lt;RecNum&gt;820&lt;/RecNum&gt;&lt;DisplayText&gt;(&lt;style face="italic"&gt;International statistics on crime and ju</w:instrText>
      </w:r>
      <w:r>
        <w:rPr>
          <w:rFonts w:ascii="Times New Roman" w:hAnsi="Times New Roman" w:cs="Times New Roman"/>
          <w:sz w:val="24"/>
          <w:szCs w:val="24"/>
        </w:rPr>
        <w:instrText>stice&lt;/style&gt;, 2010)&lt;/DisplayText&gt;&lt;record&gt;&lt;rec-number&gt;820&lt;/rec-number&gt;&lt;foreign-keys&gt;&lt;key app="EN" db-id="ztfz2290n2v00jevvalv22a40550zs0z2str" timestamp="1645457252" guid="7e1a42a1-f223-4378-889c-5af023ac01b5"&gt;820&lt;/key&gt;&lt;/foreign-keys&gt;&lt;ref-type name="Govern</w:instrText>
      </w:r>
      <w:r>
        <w:rPr>
          <w:rFonts w:ascii="Times New Roman" w:hAnsi="Times New Roman" w:cs="Times New Roman"/>
          <w:sz w:val="24"/>
          <w:szCs w:val="24"/>
        </w:rPr>
        <w:instrText>ment Document"&gt;46&lt;/ref-type&gt;&lt;contributors&gt;&lt;secondary-authors&gt;&lt;author&gt;Office of Drugs and Crime&lt;/author&gt;&lt;/secondary-authors&gt;&lt;/contributors&gt;&lt;titles&gt;&lt;title&gt;International statistics on crime and justice&lt;/title&gt;&lt;/titles&gt;&lt;dates&gt;&lt;year&gt;2010&lt;/year&gt;&lt;/dates&gt;&lt;pub-loca</w:instrText>
      </w:r>
      <w:r>
        <w:rPr>
          <w:rFonts w:ascii="Times New Roman" w:hAnsi="Times New Roman" w:cs="Times New Roman"/>
          <w:sz w:val="24"/>
          <w:szCs w:val="24"/>
        </w:rPr>
        <w:instrText>tion&gt;Austria&lt;/pub-location&gt;&lt;publisher&gt;United Nations&lt;/publisher&gt;&lt;urls&gt;&lt;related-urls&gt;&lt;url&gt;https://www.unodc.org/documents/data-and-analysis/Crime-statistics/International_Statistics_on_Crime_and_Justice.pdf&lt;/url&gt;&lt;/related-urls&gt;&lt;/urls&gt;&lt;custom1&gt;United Nations</w:instrText>
      </w:r>
      <w:r>
        <w:rPr>
          <w:rFonts w:ascii="Times New Roman" w:hAnsi="Times New Roman" w:cs="Times New Roman"/>
          <w:sz w:val="24"/>
          <w:szCs w:val="24"/>
        </w:rPr>
        <w:instrText>&lt;/custom1&gt;&lt;/record&gt;&lt;/Cite&gt;&lt;/EndNote&gt;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2C0512">
        <w:rPr>
          <w:rFonts w:ascii="Times New Roman" w:hAnsi="Times New Roman" w:cs="Times New Roman"/>
          <w:i/>
          <w:noProof/>
          <w:sz w:val="24"/>
          <w:szCs w:val="24"/>
        </w:rPr>
        <w:t>International statistics on crime and justice</w:t>
      </w:r>
      <w:r>
        <w:rPr>
          <w:rFonts w:ascii="Times New Roman" w:hAnsi="Times New Roman" w:cs="Times New Roman"/>
          <w:noProof/>
          <w:sz w:val="24"/>
          <w:szCs w:val="24"/>
        </w:rPr>
        <w:t>, 2010)</w:t>
      </w:r>
      <w:r>
        <w:rPr>
          <w:rFonts w:ascii="Times New Roman" w:hAnsi="Times New Roman" w:cs="Times New Roman"/>
          <w:sz w:val="24"/>
          <w:szCs w:val="24"/>
        </w:rPr>
        <w:fldChar w:fldCharType="end"/>
      </w:r>
      <w:r>
        <w:rPr>
          <w:rFonts w:ascii="Times New Roman" w:hAnsi="Times New Roman" w:cs="Times New Roman"/>
          <w:sz w:val="24"/>
          <w:szCs w:val="24"/>
        </w:rPr>
        <w:t>.</w:t>
      </w:r>
    </w:p>
    <w:p w14:paraId="1AFE6F25" w14:textId="77777777" w:rsidR="007A0888" w:rsidRDefault="00061900">
      <w:pPr>
        <w:contextualSpacing/>
        <w:rPr>
          <w:rFonts w:ascii="Times New Roman" w:hAnsi="Times New Roman" w:cs="Times New Roman"/>
          <w:sz w:val="24"/>
          <w:szCs w:val="24"/>
        </w:rPr>
      </w:pPr>
      <w:r>
        <w:rPr>
          <w:rFonts w:ascii="Times New Roman" w:hAnsi="Times New Roman" w:cs="Times New Roman"/>
          <w:sz w:val="24"/>
          <w:szCs w:val="24"/>
        </w:rPr>
        <w:tab/>
      </w:r>
      <w:r w:rsidR="00C448F1">
        <w:rPr>
          <w:rFonts w:ascii="Times New Roman" w:hAnsi="Times New Roman" w:cs="Times New Roman"/>
          <w:sz w:val="24"/>
          <w:szCs w:val="24"/>
        </w:rPr>
        <w:t xml:space="preserve">Additionally, the problem of </w:t>
      </w:r>
      <w:r w:rsidR="00F9357E">
        <w:rPr>
          <w:rFonts w:ascii="Times New Roman" w:hAnsi="Times New Roman" w:cs="Times New Roman"/>
          <w:sz w:val="24"/>
          <w:szCs w:val="24"/>
        </w:rPr>
        <w:t>standard</w:t>
      </w:r>
      <w:r w:rsidR="00C448F1">
        <w:rPr>
          <w:rFonts w:ascii="Times New Roman" w:hAnsi="Times New Roman" w:cs="Times New Roman"/>
          <w:sz w:val="24"/>
          <w:szCs w:val="24"/>
        </w:rPr>
        <w:t xml:space="preserve"> definitions across countries for similar crimes </w:t>
      </w:r>
      <w:r w:rsidR="00F9357E">
        <w:rPr>
          <w:rFonts w:ascii="Times New Roman" w:hAnsi="Times New Roman" w:cs="Times New Roman"/>
          <w:sz w:val="24"/>
          <w:szCs w:val="24"/>
        </w:rPr>
        <w:t>must be addressed. UNODC and UNECE are working together to create a crime classification system used internationally to develop standard reports.</w:t>
      </w:r>
      <w:r w:rsidR="00AB05B5">
        <w:rPr>
          <w:rFonts w:ascii="Times New Roman" w:hAnsi="Times New Roman" w:cs="Times New Roman"/>
          <w:sz w:val="24"/>
          <w:szCs w:val="24"/>
        </w:rPr>
        <w:t xml:space="preserve"> Furthermore, the goal of creating uniform metrics for statistical analysis is also being pursued. </w:t>
      </w:r>
      <w:r w:rsidR="009F4351">
        <w:rPr>
          <w:rFonts w:ascii="Times New Roman" w:hAnsi="Times New Roman" w:cs="Times New Roman"/>
          <w:sz w:val="24"/>
          <w:szCs w:val="24"/>
        </w:rPr>
        <w:t>These</w:t>
      </w:r>
      <w:r w:rsidR="00AB05B5">
        <w:rPr>
          <w:rFonts w:ascii="Times New Roman" w:hAnsi="Times New Roman" w:cs="Times New Roman"/>
          <w:sz w:val="24"/>
          <w:szCs w:val="24"/>
        </w:rPr>
        <w:t xml:space="preserve"> will </w:t>
      </w:r>
      <w:r w:rsidR="009F4351">
        <w:rPr>
          <w:rFonts w:ascii="Times New Roman" w:hAnsi="Times New Roman" w:cs="Times New Roman"/>
          <w:sz w:val="24"/>
          <w:szCs w:val="24"/>
        </w:rPr>
        <w:t>significantly</w:t>
      </w:r>
      <w:r w:rsidR="00AB05B5">
        <w:rPr>
          <w:rFonts w:ascii="Times New Roman" w:hAnsi="Times New Roman" w:cs="Times New Roman"/>
          <w:sz w:val="24"/>
          <w:szCs w:val="24"/>
        </w:rPr>
        <w:t xml:space="preserve"> enhance data quality </w:t>
      </w:r>
      <w:r w:rsidR="00AB05B5">
        <w:rPr>
          <w:rFonts w:ascii="Times New Roman" w:hAnsi="Times New Roman" w:cs="Times New Roman"/>
          <w:sz w:val="24"/>
          <w:szCs w:val="24"/>
        </w:rPr>
        <w:fldChar w:fldCharType="begin"/>
      </w:r>
      <w:r w:rsidR="00AB05B5">
        <w:rPr>
          <w:rFonts w:ascii="Times New Roman" w:hAnsi="Times New Roman" w:cs="Times New Roman"/>
          <w:sz w:val="24"/>
          <w:szCs w:val="24"/>
        </w:rPr>
        <w:instrText xml:space="preserve"> ADDIN EN.CITE &lt;EndNote&gt;&lt;Cite&gt;&lt;Year&gt;2010&lt;/Year&gt;&lt;RecNum&gt;820&lt;/RecNum&gt;&lt;DisplayText&gt;(&lt;style face="italic"&gt;International statistics on crime and justice&lt;/style&gt;, 2010)&lt;/DisplayText&gt;&lt;record&gt;&lt;rec-number&gt;820&lt;/rec-number&gt;&lt;foreign-keys&gt;&lt;key app="EN" db-id="ztfz2290n2v00jevvalv22a40550zs0z2str" timestamp="1645457252" guid="7e1a42a1-f223-4378-889c-5af023ac01b5"&gt;820&lt;/key&gt;&lt;/foreign-keys&gt;&lt;ref-type name="Government Document"&gt;46&lt;/ref-type&gt;&lt;contributors&gt;&lt;secondary-authors&gt;&lt;author&gt;Office of Drugs and Crime&lt;/author&gt;&lt;/secondary-authors&gt;&lt;/contributors&gt;&lt;titles&gt;&lt;title&gt;International statistics on crime and justice&lt;/title&gt;&lt;/titles&gt;&lt;dates&gt;&lt;year&gt;2010&lt;/year&gt;&lt;/dates&gt;&lt;pub-location&gt;Austria&lt;/pub-location&gt;&lt;publisher&gt;United Nations&lt;/publisher&gt;&lt;urls&gt;&lt;related-urls&gt;&lt;url&gt;https://www.unodc.org/documents/data-and-analysis/Crime-statistics/International_Statistics_on_Crime_and_Justice.pdf&lt;/url&gt;&lt;/related-urls&gt;&lt;/urls&gt;&lt;custom1&gt;United Nations&lt;/custom1&gt;&lt;/record&gt;&lt;/Cite&gt;&lt;/EndNote&gt;</w:instrText>
      </w:r>
      <w:r w:rsidR="00AB05B5">
        <w:rPr>
          <w:rFonts w:ascii="Times New Roman" w:hAnsi="Times New Roman" w:cs="Times New Roman"/>
          <w:sz w:val="24"/>
          <w:szCs w:val="24"/>
        </w:rPr>
        <w:fldChar w:fldCharType="separate"/>
      </w:r>
      <w:r w:rsidR="00AB05B5">
        <w:rPr>
          <w:rFonts w:ascii="Times New Roman" w:hAnsi="Times New Roman" w:cs="Times New Roman"/>
          <w:noProof/>
          <w:sz w:val="24"/>
          <w:szCs w:val="24"/>
        </w:rPr>
        <w:t>(</w:t>
      </w:r>
      <w:r w:rsidR="00AB05B5" w:rsidRPr="00AB05B5">
        <w:rPr>
          <w:rFonts w:ascii="Times New Roman" w:hAnsi="Times New Roman" w:cs="Times New Roman"/>
          <w:i/>
          <w:noProof/>
          <w:sz w:val="24"/>
          <w:szCs w:val="24"/>
        </w:rPr>
        <w:t>International statistics on crime and justice</w:t>
      </w:r>
      <w:r w:rsidR="00AB05B5">
        <w:rPr>
          <w:rFonts w:ascii="Times New Roman" w:hAnsi="Times New Roman" w:cs="Times New Roman"/>
          <w:noProof/>
          <w:sz w:val="24"/>
          <w:szCs w:val="24"/>
        </w:rPr>
        <w:t>, 2010)</w:t>
      </w:r>
      <w:r w:rsidR="00AB05B5">
        <w:rPr>
          <w:rFonts w:ascii="Times New Roman" w:hAnsi="Times New Roman" w:cs="Times New Roman"/>
          <w:sz w:val="24"/>
          <w:szCs w:val="24"/>
        </w:rPr>
        <w:fldChar w:fldCharType="end"/>
      </w:r>
      <w:r w:rsidR="00AB05B5">
        <w:rPr>
          <w:rFonts w:ascii="Times New Roman" w:hAnsi="Times New Roman" w:cs="Times New Roman"/>
          <w:sz w:val="24"/>
          <w:szCs w:val="24"/>
        </w:rPr>
        <w:t>.</w:t>
      </w:r>
    </w:p>
    <w:p w14:paraId="2DFA8EEC" w14:textId="77777777" w:rsidR="006B7BC2" w:rsidRDefault="00061900">
      <w:pPr>
        <w:contextualSpacing/>
        <w:rPr>
          <w:rFonts w:ascii="Times New Roman" w:hAnsi="Times New Roman" w:cs="Times New Roman"/>
          <w:sz w:val="24"/>
          <w:szCs w:val="24"/>
        </w:rPr>
      </w:pPr>
      <w:r>
        <w:rPr>
          <w:rFonts w:ascii="Times New Roman" w:hAnsi="Times New Roman" w:cs="Times New Roman"/>
          <w:sz w:val="24"/>
          <w:szCs w:val="24"/>
        </w:rPr>
        <w:tab/>
      </w:r>
      <w:r w:rsidR="002A7EC1">
        <w:rPr>
          <w:rFonts w:ascii="Times New Roman" w:hAnsi="Times New Roman" w:cs="Times New Roman"/>
          <w:sz w:val="24"/>
          <w:szCs w:val="24"/>
        </w:rPr>
        <w:t>In the United States, the tracking of far-right tourist actions has become an objective of researchers</w:t>
      </w:r>
      <w:r>
        <w:rPr>
          <w:rFonts w:ascii="Times New Roman" w:hAnsi="Times New Roman" w:cs="Times New Roman"/>
          <w:sz w:val="24"/>
          <w:szCs w:val="24"/>
        </w:rPr>
        <w:t xml:space="preserve">. The </w:t>
      </w:r>
      <w:r w:rsidR="001E4152">
        <w:rPr>
          <w:rFonts w:ascii="Times New Roman" w:hAnsi="Times New Roman" w:cs="Times New Roman"/>
          <w:sz w:val="24"/>
          <w:szCs w:val="24"/>
        </w:rPr>
        <w:t>Department of Homeland Security and the National Consortium administers the database for these types of crimes</w:t>
      </w:r>
      <w:r>
        <w:rPr>
          <w:rFonts w:ascii="Times New Roman" w:hAnsi="Times New Roman" w:cs="Times New Roman"/>
          <w:sz w:val="24"/>
          <w:szCs w:val="24"/>
        </w:rPr>
        <w:t xml:space="preserve"> </w:t>
      </w:r>
      <w:r w:rsidR="002A7EC1">
        <w:rPr>
          <w:rFonts w:ascii="Times New Roman" w:hAnsi="Times New Roman" w:cs="Times New Roman"/>
          <w:sz w:val="24"/>
          <w:szCs w:val="24"/>
        </w:rPr>
        <w:t>to study</w:t>
      </w:r>
      <w:r>
        <w:rPr>
          <w:rFonts w:ascii="Times New Roman" w:hAnsi="Times New Roman" w:cs="Times New Roman"/>
          <w:sz w:val="24"/>
          <w:szCs w:val="24"/>
        </w:rPr>
        <w:t xml:space="preserve"> terrorism and responses to terrorism (Start). The database is known as the e</w:t>
      </w:r>
      <w:r>
        <w:rPr>
          <w:rFonts w:ascii="Times New Roman" w:hAnsi="Times New Roman" w:cs="Times New Roman"/>
          <w:sz w:val="24"/>
          <w:szCs w:val="24"/>
        </w:rPr>
        <w:t xml:space="preserve">xtremist crime database (ECDB). It contains the data on </w:t>
      </w:r>
      <w:r w:rsidR="002A7EC1">
        <w:rPr>
          <w:rFonts w:ascii="Times New Roman" w:hAnsi="Times New Roman" w:cs="Times New Roman"/>
          <w:sz w:val="24"/>
          <w:szCs w:val="24"/>
        </w:rPr>
        <w:t>far-right</w:t>
      </w:r>
      <w:r>
        <w:rPr>
          <w:rFonts w:ascii="Times New Roman" w:hAnsi="Times New Roman" w:cs="Times New Roman"/>
          <w:sz w:val="24"/>
          <w:szCs w:val="24"/>
        </w:rPr>
        <w:t xml:space="preserve"> extremists in the United States. Unfortunately, the </w:t>
      </w:r>
      <w:r w:rsidR="002A7EC1">
        <w:rPr>
          <w:rFonts w:ascii="Times New Roman" w:hAnsi="Times New Roman" w:cs="Times New Roman"/>
          <w:sz w:val="24"/>
          <w:szCs w:val="24"/>
        </w:rPr>
        <w:t>information</w:t>
      </w:r>
      <w:r>
        <w:rPr>
          <w:rFonts w:ascii="Times New Roman" w:hAnsi="Times New Roman" w:cs="Times New Roman"/>
          <w:sz w:val="24"/>
          <w:szCs w:val="24"/>
        </w:rPr>
        <w:t xml:space="preserve"> is limited between the years 1990 and 2008. All of the data in this database was collected via open-source materials. Research</w:t>
      </w:r>
      <w:r>
        <w:rPr>
          <w:rFonts w:ascii="Times New Roman" w:hAnsi="Times New Roman" w:cs="Times New Roman"/>
          <w:sz w:val="24"/>
          <w:szCs w:val="24"/>
        </w:rPr>
        <w:t xml:space="preserve">ers scoured </w:t>
      </w:r>
      <w:r w:rsidR="002A7EC1">
        <w:rPr>
          <w:rFonts w:ascii="Times New Roman" w:hAnsi="Times New Roman" w:cs="Times New Roman"/>
          <w:sz w:val="24"/>
          <w:szCs w:val="24"/>
        </w:rPr>
        <w:t>various</w:t>
      </w:r>
      <w:r>
        <w:rPr>
          <w:rFonts w:ascii="Times New Roman" w:hAnsi="Times New Roman" w:cs="Times New Roman"/>
          <w:sz w:val="24"/>
          <w:szCs w:val="24"/>
        </w:rPr>
        <w:t xml:space="preserve"> documents and websites</w:t>
      </w:r>
      <w:r w:rsidR="002A7EC1">
        <w:rPr>
          <w:rFonts w:ascii="Times New Roman" w:hAnsi="Times New Roman" w:cs="Times New Roman"/>
          <w:sz w:val="24"/>
          <w:szCs w:val="24"/>
        </w:rPr>
        <w:t xml:space="preserve"> by</w:t>
      </w:r>
      <w:r>
        <w:rPr>
          <w:rFonts w:ascii="Times New Roman" w:hAnsi="Times New Roman" w:cs="Times New Roman"/>
          <w:sz w:val="24"/>
          <w:szCs w:val="24"/>
        </w:rPr>
        <w:t xml:space="preserve"> cross-referencing information between </w:t>
      </w:r>
      <w:r w:rsidR="00591AA9">
        <w:rPr>
          <w:rFonts w:ascii="Times New Roman" w:hAnsi="Times New Roman" w:cs="Times New Roman"/>
          <w:sz w:val="24"/>
          <w:szCs w:val="24"/>
        </w:rPr>
        <w:t>many</w:t>
      </w:r>
      <w:r>
        <w:rPr>
          <w:rFonts w:ascii="Times New Roman" w:hAnsi="Times New Roman" w:cs="Times New Roman"/>
          <w:sz w:val="24"/>
          <w:szCs w:val="24"/>
        </w:rPr>
        <w:t xml:space="preserve"> sources. The researchers were able to create a database that has high reliability. </w:t>
      </w:r>
      <w:r w:rsidR="001E4152">
        <w:rPr>
          <w:rFonts w:ascii="Times New Roman" w:hAnsi="Times New Roman" w:cs="Times New Roman"/>
          <w:sz w:val="24"/>
          <w:szCs w:val="24"/>
        </w:rPr>
        <w:t>However, another limitation of this database</w:t>
      </w:r>
      <w:r>
        <w:rPr>
          <w:rFonts w:ascii="Times New Roman" w:hAnsi="Times New Roman" w:cs="Times New Roman"/>
          <w:sz w:val="24"/>
          <w:szCs w:val="24"/>
        </w:rPr>
        <w:t xml:space="preserve"> is currently constrained to the United </w:t>
      </w:r>
      <w:r>
        <w:rPr>
          <w:rFonts w:ascii="Times New Roman" w:hAnsi="Times New Roman" w:cs="Times New Roman"/>
          <w:sz w:val="24"/>
          <w:szCs w:val="24"/>
        </w:rPr>
        <w:t xml:space="preserve">States. The ECD be is an excellent example of how motivated researchers can compile a relevant database with sufficient validity and high reliability. </w:t>
      </w:r>
      <w:r w:rsidR="002A7EC1">
        <w:rPr>
          <w:rFonts w:ascii="Times New Roman" w:hAnsi="Times New Roman" w:cs="Times New Roman"/>
          <w:sz w:val="24"/>
          <w:szCs w:val="24"/>
        </w:rPr>
        <w:t xml:space="preserve">Other nations can follow this model to have an international ECDB </w:t>
      </w:r>
      <w:r w:rsidR="002A7EC1">
        <w:rPr>
          <w:rFonts w:ascii="Times New Roman" w:hAnsi="Times New Roman" w:cs="Times New Roman"/>
          <w:sz w:val="24"/>
          <w:szCs w:val="24"/>
        </w:rPr>
        <w:fldChar w:fldCharType="begin"/>
      </w:r>
      <w:r w:rsidR="002A7EC1">
        <w:rPr>
          <w:rFonts w:ascii="Times New Roman" w:hAnsi="Times New Roman" w:cs="Times New Roman"/>
          <w:sz w:val="24"/>
          <w:szCs w:val="24"/>
        </w:rPr>
        <w:instrText xml:space="preserve"> ADDIN EN.CITE &lt;EndNote&gt;&lt;Cite&gt;&lt;Author&gt;Gruenewald&lt;/Author&gt;&lt;Year&gt;2012&lt;/Year&gt;&lt;RecNum&gt;821&lt;/RecNum&gt;&lt;DisplayText&gt;(Gruenewald &amp;amp; Pridemore, 2012)&lt;/DisplayText&gt;&lt;record&gt;&lt;rec-number&gt;821&lt;/rec-number&gt;&lt;foreign-keys&gt;&lt;key app="EN" db-id="ztfz2290n2v00jevvalv22a40550zs0z2str" timestamp="1645471921" guid="70caf8e9-2068-4afd-b812-86e2411c4bc7"&gt;821&lt;/key&gt;&lt;/foreign-keys&gt;&lt;ref-type name="Journal Article"&gt;17&lt;/ref-type&gt;&lt;contributors&gt;&lt;authors&gt;&lt;author&gt;Gruenewald, Jeff&lt;/author&gt;&lt;author&gt;Pridemore, William Alex&lt;/author&gt;&lt;/authors&gt;&lt;/contributors&gt;&lt;titles&gt;&lt;title&gt;A Comparison of Ideologically-Motivated Homicides from the New Extremist Crime Database and Homicides from the Supplementary Homicide Reports Using Multiple Imputation by Chained Equations to Handle Missing Values&lt;/title&gt;&lt;secondary-title&gt;Journal of Quantitative Criminology&lt;/secondary-title&gt;&lt;/titles&gt;&lt;periodical&gt;&lt;full-title&gt;Journal of Quantitative Criminology&lt;/full-title&gt;&lt;/periodical&gt;&lt;pages&gt;141-162&lt;/pages&gt;&lt;volume&gt;28&lt;/volume&gt;&lt;number&gt;1&lt;/number&gt;&lt;dates&gt;&lt;year&gt;2012&lt;/year&gt;&lt;/dates&gt;&lt;publisher&gt;Springer Science and Business Media LLC&lt;/publisher&gt;&lt;isbn&gt;0748-4518&lt;/isbn&gt;&lt;urls&gt;&lt;related-urls&gt;&lt;url&gt;https://dx.doi.org/10.1007/s10940-011-9155-5&lt;/url&gt;&lt;/related-urls&gt;&lt;/urls&gt;&lt;electronic-resource-num&gt;10.1007/s10940-011-9155-5&lt;/electronic-resource-num&gt;&lt;/record&gt;&lt;/Cite&gt;&lt;/EndNote&gt;</w:instrText>
      </w:r>
      <w:r w:rsidR="002A7EC1">
        <w:rPr>
          <w:rFonts w:ascii="Times New Roman" w:hAnsi="Times New Roman" w:cs="Times New Roman"/>
          <w:sz w:val="24"/>
          <w:szCs w:val="24"/>
        </w:rPr>
        <w:fldChar w:fldCharType="separate"/>
      </w:r>
      <w:r w:rsidR="002A7EC1">
        <w:rPr>
          <w:rFonts w:ascii="Times New Roman" w:hAnsi="Times New Roman" w:cs="Times New Roman"/>
          <w:noProof/>
          <w:sz w:val="24"/>
          <w:szCs w:val="24"/>
        </w:rPr>
        <w:t>(Gruenewald &amp; Pridemore, 2012)</w:t>
      </w:r>
      <w:r w:rsidR="002A7EC1">
        <w:rPr>
          <w:rFonts w:ascii="Times New Roman" w:hAnsi="Times New Roman" w:cs="Times New Roman"/>
          <w:sz w:val="24"/>
          <w:szCs w:val="24"/>
        </w:rPr>
        <w:fldChar w:fldCharType="end"/>
      </w:r>
      <w:r w:rsidR="002A7EC1">
        <w:rPr>
          <w:rFonts w:ascii="Times New Roman" w:hAnsi="Times New Roman" w:cs="Times New Roman"/>
          <w:sz w:val="24"/>
          <w:szCs w:val="24"/>
        </w:rPr>
        <w:t>.</w:t>
      </w:r>
    </w:p>
    <w:p w14:paraId="0049BB38" w14:textId="77777777" w:rsidR="00E55630" w:rsidRDefault="00061900">
      <w:pPr>
        <w:contextualSpacing/>
        <w:rPr>
          <w:rFonts w:ascii="Times New Roman" w:hAnsi="Times New Roman" w:cs="Times New Roman"/>
          <w:sz w:val="24"/>
          <w:szCs w:val="24"/>
        </w:rPr>
      </w:pPr>
      <w:r>
        <w:rPr>
          <w:rFonts w:ascii="Times New Roman" w:hAnsi="Times New Roman" w:cs="Times New Roman"/>
          <w:sz w:val="24"/>
          <w:szCs w:val="24"/>
        </w:rPr>
        <w:tab/>
      </w:r>
      <w:r w:rsidR="00591AA9">
        <w:rPr>
          <w:rFonts w:ascii="Times New Roman" w:hAnsi="Times New Roman" w:cs="Times New Roman"/>
          <w:sz w:val="24"/>
          <w:szCs w:val="24"/>
        </w:rPr>
        <w:t>For a</w:t>
      </w:r>
      <w:r>
        <w:rPr>
          <w:rFonts w:ascii="Times New Roman" w:hAnsi="Times New Roman" w:cs="Times New Roman"/>
          <w:sz w:val="24"/>
          <w:szCs w:val="24"/>
        </w:rPr>
        <w:t xml:space="preserve"> criminal database</w:t>
      </w:r>
      <w:r w:rsidR="00591AA9">
        <w:rPr>
          <w:rFonts w:ascii="Times New Roman" w:hAnsi="Times New Roman" w:cs="Times New Roman"/>
          <w:sz w:val="24"/>
          <w:szCs w:val="24"/>
        </w:rPr>
        <w:t xml:space="preserve"> to be</w:t>
      </w:r>
      <w:r>
        <w:rPr>
          <w:rFonts w:ascii="Times New Roman" w:hAnsi="Times New Roman" w:cs="Times New Roman"/>
          <w:sz w:val="24"/>
          <w:szCs w:val="24"/>
        </w:rPr>
        <w:t xml:space="preserve"> </w:t>
      </w:r>
      <w:r w:rsidR="00591AA9">
        <w:rPr>
          <w:rFonts w:ascii="Times New Roman" w:hAnsi="Times New Roman" w:cs="Times New Roman"/>
          <w:sz w:val="24"/>
          <w:szCs w:val="24"/>
        </w:rPr>
        <w:t>reported</w:t>
      </w:r>
      <w:r>
        <w:rPr>
          <w:rFonts w:ascii="Times New Roman" w:hAnsi="Times New Roman" w:cs="Times New Roman"/>
          <w:sz w:val="24"/>
          <w:szCs w:val="24"/>
        </w:rPr>
        <w:t xml:space="preserve"> reliable and valid in </w:t>
      </w:r>
      <w:r w:rsidR="00591AA9">
        <w:rPr>
          <w:rFonts w:ascii="Times New Roman" w:hAnsi="Times New Roman" w:cs="Times New Roman"/>
          <w:sz w:val="24"/>
          <w:szCs w:val="24"/>
        </w:rPr>
        <w:t>developing countries, specific</w:t>
      </w:r>
      <w:r>
        <w:rPr>
          <w:rFonts w:ascii="Times New Roman" w:hAnsi="Times New Roman" w:cs="Times New Roman"/>
          <w:sz w:val="24"/>
          <w:szCs w:val="24"/>
        </w:rPr>
        <w:t xml:space="preserve"> issues must be addressed. One of the issues is creating a crime victim survey that is </w:t>
      </w:r>
      <w:r>
        <w:rPr>
          <w:rFonts w:ascii="Times New Roman" w:hAnsi="Times New Roman" w:cs="Times New Roman"/>
          <w:sz w:val="24"/>
          <w:szCs w:val="24"/>
        </w:rPr>
        <w:lastRenderedPageBreak/>
        <w:t>internationally uniform.</w:t>
      </w:r>
      <w:r w:rsidR="00BE73C3">
        <w:rPr>
          <w:rFonts w:ascii="Times New Roman" w:hAnsi="Times New Roman" w:cs="Times New Roman"/>
          <w:sz w:val="24"/>
          <w:szCs w:val="24"/>
        </w:rPr>
        <w:t xml:space="preserve"> The international crime victim survey is specifically designed to record crimes not listed in police reports. Due to distrust in police reporting and fear of retribution by the </w:t>
      </w:r>
      <w:r w:rsidR="00591AA9">
        <w:rPr>
          <w:rFonts w:ascii="Times New Roman" w:hAnsi="Times New Roman" w:cs="Times New Roman"/>
          <w:sz w:val="24"/>
          <w:szCs w:val="24"/>
        </w:rPr>
        <w:t>authorities,</w:t>
      </w:r>
      <w:r w:rsidR="00BE73C3">
        <w:rPr>
          <w:rFonts w:ascii="Times New Roman" w:hAnsi="Times New Roman" w:cs="Times New Roman"/>
          <w:sz w:val="24"/>
          <w:szCs w:val="24"/>
        </w:rPr>
        <w:t xml:space="preserve"> many crimes go unreported in developing countries where the </w:t>
      </w:r>
      <w:r w:rsidR="001E4152">
        <w:rPr>
          <w:rFonts w:ascii="Times New Roman" w:hAnsi="Times New Roman" w:cs="Times New Roman"/>
          <w:sz w:val="24"/>
          <w:szCs w:val="24"/>
        </w:rPr>
        <w:t>lower social-economic spectrum's concerns, problems, and victimization</w:t>
      </w:r>
      <w:r w:rsidR="00BE73C3">
        <w:rPr>
          <w:rFonts w:ascii="Times New Roman" w:hAnsi="Times New Roman" w:cs="Times New Roman"/>
          <w:sz w:val="24"/>
          <w:szCs w:val="24"/>
        </w:rPr>
        <w:t xml:space="preserve"> are </w:t>
      </w:r>
      <w:r w:rsidR="00591AA9">
        <w:rPr>
          <w:rFonts w:ascii="Times New Roman" w:hAnsi="Times New Roman" w:cs="Times New Roman"/>
          <w:sz w:val="24"/>
          <w:szCs w:val="24"/>
        </w:rPr>
        <w:t>low priority</w:t>
      </w:r>
      <w:r w:rsidR="00BE73C3">
        <w:rPr>
          <w:rFonts w:ascii="Times New Roman" w:hAnsi="Times New Roman" w:cs="Times New Roman"/>
          <w:sz w:val="24"/>
          <w:szCs w:val="24"/>
        </w:rPr>
        <w:t>. In these countries</w:t>
      </w:r>
      <w:r w:rsidR="00591AA9">
        <w:rPr>
          <w:rFonts w:ascii="Times New Roman" w:hAnsi="Times New Roman" w:cs="Times New Roman"/>
          <w:sz w:val="24"/>
          <w:szCs w:val="24"/>
        </w:rPr>
        <w:t>,</w:t>
      </w:r>
      <w:r w:rsidR="00BE73C3">
        <w:rPr>
          <w:rFonts w:ascii="Times New Roman" w:hAnsi="Times New Roman" w:cs="Times New Roman"/>
          <w:sz w:val="24"/>
          <w:szCs w:val="24"/>
        </w:rPr>
        <w:t xml:space="preserve"> the poor have limited legal recourse. Unfortunately, women and children make up the bulk of this group. The international crime victim survey (ICVS)attempts </w:t>
      </w:r>
      <w:r w:rsidR="00591AA9">
        <w:rPr>
          <w:rFonts w:ascii="Times New Roman" w:hAnsi="Times New Roman" w:cs="Times New Roman"/>
          <w:sz w:val="24"/>
          <w:szCs w:val="24"/>
        </w:rPr>
        <w:t xml:space="preserve">to record </w:t>
      </w:r>
      <w:r w:rsidR="00BE73C3">
        <w:rPr>
          <w:rFonts w:ascii="Times New Roman" w:hAnsi="Times New Roman" w:cs="Times New Roman"/>
          <w:sz w:val="24"/>
          <w:szCs w:val="24"/>
        </w:rPr>
        <w:t xml:space="preserve">the crimes committed against this group. A few of the main concerns of the ICVS are to provide crime surveys and research tools that can be used </w:t>
      </w:r>
      <w:r w:rsidR="00591AA9">
        <w:rPr>
          <w:rFonts w:ascii="Times New Roman" w:hAnsi="Times New Roman" w:cs="Times New Roman"/>
          <w:sz w:val="24"/>
          <w:szCs w:val="24"/>
        </w:rPr>
        <w:t>internationally, searching</w:t>
      </w:r>
      <w:r w:rsidR="00BE73C3">
        <w:rPr>
          <w:rFonts w:ascii="Times New Roman" w:hAnsi="Times New Roman" w:cs="Times New Roman"/>
          <w:sz w:val="24"/>
          <w:szCs w:val="24"/>
        </w:rPr>
        <w:t xml:space="preserve"> through the data to evaluate perceptions of crime and fear of crime. Additionally</w:t>
      </w:r>
      <w:r w:rsidR="00591AA9">
        <w:rPr>
          <w:rFonts w:ascii="Times New Roman" w:hAnsi="Times New Roman" w:cs="Times New Roman"/>
          <w:sz w:val="24"/>
          <w:szCs w:val="24"/>
        </w:rPr>
        <w:t>,</w:t>
      </w:r>
      <w:r w:rsidR="00BE73C3">
        <w:rPr>
          <w:rFonts w:ascii="Times New Roman" w:hAnsi="Times New Roman" w:cs="Times New Roman"/>
          <w:sz w:val="24"/>
          <w:szCs w:val="24"/>
        </w:rPr>
        <w:t xml:space="preserve"> the ICVS attempts to improve </w:t>
      </w:r>
      <w:r w:rsidR="001E4152">
        <w:rPr>
          <w:rFonts w:ascii="Times New Roman" w:hAnsi="Times New Roman" w:cs="Times New Roman"/>
          <w:sz w:val="24"/>
          <w:szCs w:val="24"/>
        </w:rPr>
        <w:t>the reliability and validity of criminal databases by promoting and sharing data collection methodology and uniform</w:t>
      </w:r>
      <w:r w:rsidR="00BE73C3">
        <w:rPr>
          <w:rFonts w:ascii="Times New Roman" w:hAnsi="Times New Roman" w:cs="Times New Roman"/>
          <w:sz w:val="24"/>
          <w:szCs w:val="24"/>
        </w:rPr>
        <w:t xml:space="preserve"> definitions between countries. This tool has become indispensable for researchers and </w:t>
      </w:r>
      <w:r w:rsidR="00591AA9">
        <w:rPr>
          <w:rFonts w:ascii="Times New Roman" w:hAnsi="Times New Roman" w:cs="Times New Roman"/>
          <w:sz w:val="24"/>
          <w:szCs w:val="24"/>
        </w:rPr>
        <w:t xml:space="preserve">policymakers </w:t>
      </w:r>
      <w:r w:rsidR="00591AA9">
        <w:rPr>
          <w:rFonts w:ascii="Times New Roman" w:hAnsi="Times New Roman" w:cs="Times New Roman"/>
          <w:sz w:val="24"/>
          <w:szCs w:val="24"/>
        </w:rPr>
        <w:fldChar w:fldCharType="begin"/>
      </w:r>
      <w:r w:rsidR="00591AA9">
        <w:rPr>
          <w:rFonts w:ascii="Times New Roman" w:hAnsi="Times New Roman" w:cs="Times New Roman"/>
          <w:sz w:val="24"/>
          <w:szCs w:val="24"/>
        </w:rPr>
        <w:instrText xml:space="preserve"> ADDIN EN.CITE &lt;EndNote&gt;&lt;Cite&gt;&lt;Author&gt;Shaw&lt;/Author&gt;&lt;Year&gt;2003&lt;/Year&gt;&lt;RecNum&gt;822&lt;/RecNum&gt;&lt;DisplayText&gt;(Shaw et al., 2003)&lt;/DisplayText&gt;&lt;record&gt;&lt;rec-number&gt;822&lt;/rec-number&gt;&lt;foreign-keys&gt;&lt;key app="EN" db-id="ztfz2290n2v00jevvalv22a40550zs0z2str" timestamp="1645608336" guid="362b603b-b3f6-477a-b265-5f24248f4af8"&gt;822&lt;/key&gt;&lt;/foreign-keys&gt;&lt;ref-type name="Conference Proceedings"&gt;10&lt;/ref-type&gt;&lt;contributors&gt;&lt;authors&gt;&lt;author&gt;Shaw, Mark&lt;/author&gt;&lt;author&gt;Van Dijk, Jan&lt;/author&gt;&lt;author&gt;Rhomberg, Wolfgang&lt;/author&gt;&lt;/authors&gt;&lt;/contributors&gt;&lt;titles&gt;&lt;title&gt;Determining trends in global crime and justice: An overview of results from the United Nations surveys of crime trends and operations of criminal justice systems&lt;/title&gt;&lt;secondary-title&gt;Forum on crime and society&lt;/secondary-title&gt;&lt;/titles&gt;&lt;pages&gt;35-63&lt;/pages&gt;&lt;volume&gt;3&lt;/volume&gt;&lt;number&gt;1-2&lt;/number&gt;&lt;dates&gt;&lt;year&gt;2003&lt;/year&gt;&lt;/dates&gt;&lt;publisher&gt;Citeseer&lt;/publisher&gt;&lt;urls&gt;&lt;/urls&gt;&lt;/record&gt;&lt;/Cite&gt;&lt;/EndNote&gt;</w:instrText>
      </w:r>
      <w:r w:rsidR="00591AA9">
        <w:rPr>
          <w:rFonts w:ascii="Times New Roman" w:hAnsi="Times New Roman" w:cs="Times New Roman"/>
          <w:sz w:val="24"/>
          <w:szCs w:val="24"/>
        </w:rPr>
        <w:fldChar w:fldCharType="separate"/>
      </w:r>
      <w:r w:rsidR="00591AA9">
        <w:rPr>
          <w:rFonts w:ascii="Times New Roman" w:hAnsi="Times New Roman" w:cs="Times New Roman"/>
          <w:noProof/>
          <w:sz w:val="24"/>
          <w:szCs w:val="24"/>
        </w:rPr>
        <w:t>(Shaw et al., 2003)</w:t>
      </w:r>
      <w:r w:rsidR="00591AA9">
        <w:rPr>
          <w:rFonts w:ascii="Times New Roman" w:hAnsi="Times New Roman" w:cs="Times New Roman"/>
          <w:sz w:val="24"/>
          <w:szCs w:val="24"/>
        </w:rPr>
        <w:fldChar w:fldCharType="end"/>
      </w:r>
      <w:r w:rsidR="00591AA9">
        <w:rPr>
          <w:rFonts w:ascii="Times New Roman" w:hAnsi="Times New Roman" w:cs="Times New Roman"/>
          <w:sz w:val="24"/>
          <w:szCs w:val="24"/>
        </w:rPr>
        <w:t>.</w:t>
      </w:r>
    </w:p>
    <w:p w14:paraId="27A011C3" w14:textId="77777777" w:rsidR="0075516A" w:rsidRDefault="00061900">
      <w:pPr>
        <w:contextualSpacing/>
        <w:rPr>
          <w:rFonts w:ascii="Times New Roman" w:hAnsi="Times New Roman" w:cs="Times New Roman"/>
          <w:sz w:val="24"/>
          <w:szCs w:val="24"/>
        </w:rPr>
      </w:pPr>
      <w:r>
        <w:rPr>
          <w:rFonts w:ascii="Times New Roman" w:hAnsi="Times New Roman" w:cs="Times New Roman"/>
          <w:sz w:val="24"/>
          <w:szCs w:val="24"/>
        </w:rPr>
        <w:tab/>
      </w:r>
      <w:r w:rsidR="001E4152">
        <w:rPr>
          <w:rFonts w:ascii="Times New Roman" w:hAnsi="Times New Roman" w:cs="Times New Roman"/>
          <w:sz w:val="24"/>
          <w:szCs w:val="24"/>
        </w:rPr>
        <w:t>When studying criminal databases, it would be remiss to leave out Interpol's quantitative cross-national crime database</w:t>
      </w:r>
      <w:r>
        <w:rPr>
          <w:rFonts w:ascii="Times New Roman" w:hAnsi="Times New Roman" w:cs="Times New Roman"/>
          <w:sz w:val="24"/>
          <w:szCs w:val="24"/>
        </w:rPr>
        <w:t>. Interpol has collected data by member nations from 1950 to the present. It is</w:t>
      </w:r>
      <w:r w:rsidR="004861DE">
        <w:rPr>
          <w:rFonts w:ascii="Times New Roman" w:hAnsi="Times New Roman" w:cs="Times New Roman"/>
          <w:sz w:val="24"/>
          <w:szCs w:val="24"/>
        </w:rPr>
        <w:t>,</w:t>
      </w:r>
      <w:r>
        <w:rPr>
          <w:rFonts w:ascii="Times New Roman" w:hAnsi="Times New Roman" w:cs="Times New Roman"/>
          <w:sz w:val="24"/>
          <w:szCs w:val="24"/>
        </w:rPr>
        <w:t xml:space="preserve"> i</w:t>
      </w:r>
      <w:r>
        <w:rPr>
          <w:rFonts w:ascii="Times New Roman" w:hAnsi="Times New Roman" w:cs="Times New Roman"/>
          <w:sz w:val="24"/>
          <w:szCs w:val="24"/>
        </w:rPr>
        <w:t>n fact</w:t>
      </w:r>
      <w:r w:rsidR="004861DE">
        <w:rPr>
          <w:rFonts w:ascii="Times New Roman" w:hAnsi="Times New Roman" w:cs="Times New Roman"/>
          <w:sz w:val="24"/>
          <w:szCs w:val="24"/>
        </w:rPr>
        <w:t>,</w:t>
      </w:r>
      <w:r>
        <w:rPr>
          <w:rFonts w:ascii="Times New Roman" w:hAnsi="Times New Roman" w:cs="Times New Roman"/>
          <w:sz w:val="24"/>
          <w:szCs w:val="24"/>
        </w:rPr>
        <w:t xml:space="preserve"> the oldest criminal database. Some of the issues with validity and reliability stem from the problem of the data being voluntarily reported by the police organizations. Interpol attempts to address </w:t>
      </w:r>
      <w:r w:rsidR="004861DE">
        <w:rPr>
          <w:rFonts w:ascii="Times New Roman" w:hAnsi="Times New Roman" w:cs="Times New Roman"/>
          <w:sz w:val="24"/>
          <w:szCs w:val="24"/>
        </w:rPr>
        <w:t>facts</w:t>
      </w:r>
      <w:r>
        <w:rPr>
          <w:rFonts w:ascii="Times New Roman" w:hAnsi="Times New Roman" w:cs="Times New Roman"/>
          <w:sz w:val="24"/>
          <w:szCs w:val="24"/>
        </w:rPr>
        <w:t xml:space="preserve"> by providing guidelines for inputting the da</w:t>
      </w:r>
      <w:r>
        <w:rPr>
          <w:rFonts w:ascii="Times New Roman" w:hAnsi="Times New Roman" w:cs="Times New Roman"/>
          <w:sz w:val="24"/>
          <w:szCs w:val="24"/>
        </w:rPr>
        <w:t>ta.</w:t>
      </w:r>
    </w:p>
    <w:p w14:paraId="42D62515" w14:textId="77777777" w:rsidR="0075516A" w:rsidRDefault="00061900">
      <w:pPr>
        <w:contextualSpacing/>
        <w:rPr>
          <w:rFonts w:ascii="Times New Roman" w:hAnsi="Times New Roman" w:cs="Times New Roman"/>
          <w:sz w:val="24"/>
          <w:szCs w:val="24"/>
        </w:rPr>
      </w:pPr>
      <w:r>
        <w:rPr>
          <w:rFonts w:ascii="Times New Roman" w:hAnsi="Times New Roman" w:cs="Times New Roman"/>
          <w:sz w:val="24"/>
          <w:szCs w:val="24"/>
        </w:rPr>
        <w:t>Furthermore, data quality controls are not provided by Interpol. Interestingly, this database is not available to the public. Only police departments can access Interpol data. This is due to incorrect assumptions and misuse of data by the general publi</w:t>
      </w:r>
      <w:r>
        <w:rPr>
          <w:rFonts w:ascii="Times New Roman" w:hAnsi="Times New Roman" w:cs="Times New Roman"/>
          <w:sz w:val="24"/>
          <w:szCs w:val="24"/>
        </w:rPr>
        <w:t xml:space="preserve">c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&lt;EndNote&gt;&lt;Cite&gt;&lt;Author&gt;Stamatel&lt;/Author&gt;&lt;Year&gt;2008&lt;/Year&gt;&lt;RecNum&gt;823&lt;/RecNum&gt;&lt;DisplayText&gt;(Stamatel, 2008)&lt;/DisplayText&gt;&lt;record&gt;&lt;rec-number&gt;823&lt;/rec-number&gt;&lt;foreign-keys&gt;&lt;key app="EN" db-id="ztfz2290n2v00jevvalv22a40550zs0z2str" timestamp=</w:instrText>
      </w:r>
      <w:r>
        <w:rPr>
          <w:rFonts w:ascii="Times New Roman" w:hAnsi="Times New Roman" w:cs="Times New Roman"/>
          <w:sz w:val="24"/>
          <w:szCs w:val="24"/>
        </w:rPr>
        <w:instrText>"1645610454" guid="5a2b106e-feeb-4414-94e0-9163e8b5d978"&gt;823&lt;/key&gt;&lt;/foreign-keys&gt;&lt;ref-type name="Journal Article"&gt;17&lt;/ref-type&gt;&lt;contributors&gt;&lt;authors&gt;&lt;author&gt;Stamatel, Janet P&lt;/author&gt;&lt;/authors&gt;&lt;/contributors&gt;&lt;titles&gt;&lt;title&gt;An overview of publicly availabl</w:instrText>
      </w:r>
      <w:r>
        <w:rPr>
          <w:rFonts w:ascii="Times New Roman" w:hAnsi="Times New Roman" w:cs="Times New Roman"/>
          <w:sz w:val="24"/>
          <w:szCs w:val="24"/>
        </w:rPr>
        <w:instrText>e quantitative cross-national crime data&lt;/title&gt;&lt;secondary-title&gt;IASSIST Quarterly&lt;/secondary-title&gt;&lt;/titles&gt;&lt;periodical&gt;&lt;full-title&gt;IASSIST Quarterly&lt;/full-title&gt;&lt;/periodical&gt;&lt;pages&gt;16-16&lt;/pages&gt;&lt;volume&gt;30&lt;/volume&gt;&lt;number&gt;4&lt;/number&gt;&lt;dates&gt;&lt;year&gt;2008&lt;/year</w:instrText>
      </w:r>
      <w:r>
        <w:rPr>
          <w:rFonts w:ascii="Times New Roman" w:hAnsi="Times New Roman" w:cs="Times New Roman"/>
          <w:sz w:val="24"/>
          <w:szCs w:val="24"/>
        </w:rPr>
        <w:instrText>&gt;&lt;/dates&gt;&lt;isbn&gt;2331-4141&lt;/isbn&gt;&lt;urls&gt;&lt;/urls&gt;&lt;/record&gt;&lt;/Cite&gt;&lt;/EndNote&gt;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(Stamatel, 2008)</w:t>
      </w:r>
      <w:r>
        <w:rPr>
          <w:rFonts w:ascii="Times New Roman" w:hAnsi="Times New Roman" w:cs="Times New Roman"/>
          <w:sz w:val="24"/>
          <w:szCs w:val="24"/>
        </w:rPr>
        <w:fldChar w:fldCharType="end"/>
      </w:r>
      <w:r>
        <w:rPr>
          <w:rFonts w:ascii="Times New Roman" w:hAnsi="Times New Roman" w:cs="Times New Roman"/>
          <w:sz w:val="24"/>
          <w:szCs w:val="24"/>
        </w:rPr>
        <w:t>.</w:t>
      </w:r>
    </w:p>
    <w:p w14:paraId="2C59642E" w14:textId="77777777" w:rsidR="0075516A" w:rsidRDefault="00061900">
      <w:pPr>
        <w:contextualSpacing/>
        <w:rPr>
          <w:rFonts w:ascii="Times New Roman" w:hAnsi="Times New Roman" w:cs="Times New Roman"/>
          <w:sz w:val="24"/>
          <w:szCs w:val="24"/>
        </w:rPr>
      </w:pPr>
      <w:r>
        <w:rPr>
          <w:rFonts w:ascii="Times New Roman" w:hAnsi="Times New Roman" w:cs="Times New Roman"/>
          <w:sz w:val="24"/>
          <w:szCs w:val="24"/>
        </w:rPr>
        <w:tab/>
      </w:r>
      <w:r w:rsidR="00490D0D">
        <w:rPr>
          <w:rFonts w:ascii="Times New Roman" w:hAnsi="Times New Roman" w:cs="Times New Roman"/>
          <w:sz w:val="24"/>
          <w:szCs w:val="24"/>
        </w:rPr>
        <w:t xml:space="preserve">Interpol collects data from </w:t>
      </w:r>
      <w:r w:rsidR="001E4152">
        <w:rPr>
          <w:rFonts w:ascii="Times New Roman" w:hAnsi="Times New Roman" w:cs="Times New Roman"/>
          <w:sz w:val="24"/>
          <w:szCs w:val="24"/>
        </w:rPr>
        <w:t xml:space="preserve">a </w:t>
      </w:r>
      <w:r w:rsidR="00490D0D">
        <w:rPr>
          <w:rFonts w:ascii="Times New Roman" w:hAnsi="Times New Roman" w:cs="Times New Roman"/>
          <w:sz w:val="24"/>
          <w:szCs w:val="24"/>
        </w:rPr>
        <w:t>hundred and 16 countries</w:t>
      </w:r>
      <w:r w:rsidR="001E4152">
        <w:rPr>
          <w:rFonts w:ascii="Times New Roman" w:hAnsi="Times New Roman" w:cs="Times New Roman"/>
          <w:sz w:val="24"/>
          <w:szCs w:val="24"/>
        </w:rPr>
        <w:t>;</w:t>
      </w:r>
      <w:r w:rsidR="00490D0D">
        <w:rPr>
          <w:rFonts w:ascii="Times New Roman" w:hAnsi="Times New Roman" w:cs="Times New Roman"/>
          <w:sz w:val="24"/>
          <w:szCs w:val="24"/>
        </w:rPr>
        <w:t xml:space="preserve"> however</w:t>
      </w:r>
      <w:r w:rsidR="001E4152">
        <w:rPr>
          <w:rFonts w:ascii="Times New Roman" w:hAnsi="Times New Roman" w:cs="Times New Roman"/>
          <w:sz w:val="24"/>
          <w:szCs w:val="24"/>
        </w:rPr>
        <w:t>,</w:t>
      </w:r>
      <w:r w:rsidR="00490D0D">
        <w:rPr>
          <w:rFonts w:ascii="Times New Roman" w:hAnsi="Times New Roman" w:cs="Times New Roman"/>
          <w:sz w:val="24"/>
          <w:szCs w:val="24"/>
        </w:rPr>
        <w:t xml:space="preserve"> there is a </w:t>
      </w:r>
      <w:r w:rsidR="001E4152">
        <w:rPr>
          <w:rFonts w:ascii="Times New Roman" w:hAnsi="Times New Roman" w:cs="Times New Roman"/>
          <w:sz w:val="24"/>
          <w:szCs w:val="24"/>
        </w:rPr>
        <w:t>significant</w:t>
      </w:r>
      <w:r w:rsidR="00490D0D">
        <w:rPr>
          <w:rFonts w:ascii="Times New Roman" w:hAnsi="Times New Roman" w:cs="Times New Roman"/>
          <w:sz w:val="24"/>
          <w:szCs w:val="24"/>
        </w:rPr>
        <w:t xml:space="preserve"> inconsistency and reporting from year to year.</w:t>
      </w:r>
      <w:r w:rsidR="001E4152">
        <w:rPr>
          <w:rFonts w:ascii="Times New Roman" w:hAnsi="Times New Roman" w:cs="Times New Roman"/>
          <w:sz w:val="24"/>
          <w:szCs w:val="24"/>
        </w:rPr>
        <w:t xml:space="preserve"> Of course, this causes some bias and impacts the validity of the data. An improvement in reporting has been noticed since electronic availability </w:t>
      </w:r>
      <w:r w:rsidR="001E4152">
        <w:rPr>
          <w:rFonts w:ascii="Times New Roman" w:hAnsi="Times New Roman" w:cs="Times New Roman"/>
          <w:sz w:val="24"/>
          <w:szCs w:val="24"/>
        </w:rPr>
        <w:lastRenderedPageBreak/>
        <w:t>was implemented. This is lightly improved quality control. Unfortunately, this issue has not been corrected, and therefore Interpol does not allow researchers access to the data</w:t>
      </w:r>
      <w:r w:rsidR="00D4719C">
        <w:rPr>
          <w:rFonts w:ascii="Times New Roman" w:hAnsi="Times New Roman" w:cs="Times New Roman"/>
          <w:sz w:val="24"/>
          <w:szCs w:val="24"/>
        </w:rPr>
        <w:t xml:space="preserve"> </w:t>
      </w:r>
      <w:r w:rsidR="00D4719C">
        <w:rPr>
          <w:rFonts w:ascii="Times New Roman" w:hAnsi="Times New Roman" w:cs="Times New Roman"/>
          <w:sz w:val="24"/>
          <w:szCs w:val="24"/>
        </w:rPr>
        <w:fldChar w:fldCharType="begin"/>
      </w:r>
      <w:r w:rsidR="00D4719C">
        <w:rPr>
          <w:rFonts w:ascii="Times New Roman" w:hAnsi="Times New Roman" w:cs="Times New Roman"/>
          <w:sz w:val="24"/>
          <w:szCs w:val="24"/>
        </w:rPr>
        <w:instrText xml:space="preserve"> ADDIN EN.CITE &lt;EndNote&gt;&lt;Cite&gt;&lt;Author&gt;Stamatel&lt;/Author&gt;&lt;Year&gt;2008&lt;/Year&gt;&lt;RecNum&gt;823&lt;/RecNum&gt;&lt;DisplayText&gt;(Stamatel, 2008)&lt;/DisplayText&gt;&lt;record&gt;&lt;rec-number&gt;823&lt;/rec-number&gt;&lt;foreign-keys&gt;&lt;key app="EN" db-id="ztfz2290n2v00jevvalv22a40550zs0z2str" timestamp="1645610454" guid="5a2b106e-feeb-4414-94e0-9163e8b5d978"&gt;823&lt;/key&gt;&lt;/foreign-keys&gt;&lt;ref-type name="Journal Article"&gt;17&lt;/ref-type&gt;&lt;contributors&gt;&lt;authors&gt;&lt;author&gt;Stamatel, Janet P&lt;/author&gt;&lt;/authors&gt;&lt;/contributors&gt;&lt;titles&gt;&lt;title&gt;An overview of publicly available quantitative cross-national crime data&lt;/title&gt;&lt;secondary-title&gt;IASSIST Quarterly&lt;/secondary-title&gt;&lt;/titles&gt;&lt;periodical&gt;&lt;full-title&gt;IASSIST Quarterly&lt;/full-title&gt;&lt;/periodical&gt;&lt;pages&gt;16-16&lt;/pages&gt;&lt;volume&gt;30&lt;/volume&gt;&lt;number&gt;4&lt;/number&gt;&lt;dates&gt;&lt;year&gt;2008&lt;/year&gt;&lt;/dates&gt;&lt;isbn&gt;2331-4141&lt;/isbn&gt;&lt;urls&gt;&lt;/urls&gt;&lt;/record&gt;&lt;/Cite&gt;&lt;/EndNote&gt;</w:instrText>
      </w:r>
      <w:r w:rsidR="00D4719C">
        <w:rPr>
          <w:rFonts w:ascii="Times New Roman" w:hAnsi="Times New Roman" w:cs="Times New Roman"/>
          <w:sz w:val="24"/>
          <w:szCs w:val="24"/>
        </w:rPr>
        <w:fldChar w:fldCharType="separate"/>
      </w:r>
      <w:r w:rsidR="00D4719C">
        <w:rPr>
          <w:rFonts w:ascii="Times New Roman" w:hAnsi="Times New Roman" w:cs="Times New Roman"/>
          <w:noProof/>
          <w:sz w:val="24"/>
          <w:szCs w:val="24"/>
        </w:rPr>
        <w:t>(Stamatel, 2008)</w:t>
      </w:r>
      <w:r w:rsidR="00D4719C">
        <w:rPr>
          <w:rFonts w:ascii="Times New Roman" w:hAnsi="Times New Roman" w:cs="Times New Roman"/>
          <w:sz w:val="24"/>
          <w:szCs w:val="24"/>
        </w:rPr>
        <w:fldChar w:fldCharType="end"/>
      </w:r>
      <w:r w:rsidR="00D4719C">
        <w:rPr>
          <w:rFonts w:ascii="Times New Roman" w:hAnsi="Times New Roman" w:cs="Times New Roman"/>
          <w:sz w:val="24"/>
          <w:szCs w:val="24"/>
        </w:rPr>
        <w:t>.</w:t>
      </w:r>
    </w:p>
    <w:p w14:paraId="7C651279" w14:textId="77777777" w:rsidR="00591AA9" w:rsidRDefault="00061900">
      <w:pPr>
        <w:contextualSpacing/>
        <w:rPr>
          <w:rFonts w:ascii="Times New Roman" w:hAnsi="Times New Roman" w:cs="Times New Roman"/>
          <w:sz w:val="24"/>
          <w:szCs w:val="24"/>
        </w:rPr>
      </w:pPr>
      <w:r>
        <w:rPr>
          <w:rFonts w:ascii="Times New Roman" w:hAnsi="Times New Roman" w:cs="Times New Roman"/>
          <w:sz w:val="24"/>
          <w:szCs w:val="24"/>
        </w:rPr>
        <w:tab/>
      </w:r>
      <w:r w:rsidR="00CB77A8">
        <w:rPr>
          <w:rFonts w:ascii="Times New Roman" w:hAnsi="Times New Roman" w:cs="Times New Roman"/>
          <w:sz w:val="24"/>
          <w:szCs w:val="24"/>
        </w:rPr>
        <w:t xml:space="preserve">Another area that needs to be addressed regarding criminal database reliability </w:t>
      </w:r>
      <w:r w:rsidR="00D4719C">
        <w:rPr>
          <w:rFonts w:ascii="Times New Roman" w:hAnsi="Times New Roman" w:cs="Times New Roman"/>
          <w:sz w:val="24"/>
          <w:szCs w:val="24"/>
        </w:rPr>
        <w:t>is</w:t>
      </w:r>
      <w:r w:rsidR="00CB77A8">
        <w:rPr>
          <w:rFonts w:ascii="Times New Roman" w:hAnsi="Times New Roman" w:cs="Times New Roman"/>
          <w:sz w:val="24"/>
          <w:szCs w:val="24"/>
        </w:rPr>
        <w:t xml:space="preserve"> the media</w:t>
      </w:r>
      <w:r w:rsidR="00D4719C">
        <w:rPr>
          <w:rFonts w:ascii="Times New Roman" w:hAnsi="Times New Roman" w:cs="Times New Roman"/>
          <w:sz w:val="24"/>
          <w:szCs w:val="24"/>
        </w:rPr>
        <w:t>'</w:t>
      </w:r>
      <w:r w:rsidR="00CB77A8">
        <w:rPr>
          <w:rFonts w:ascii="Times New Roman" w:hAnsi="Times New Roman" w:cs="Times New Roman"/>
          <w:sz w:val="24"/>
          <w:szCs w:val="24"/>
        </w:rPr>
        <w:t xml:space="preserve">s role in impacting </w:t>
      </w:r>
      <w:r w:rsidR="00D4719C">
        <w:rPr>
          <w:rFonts w:ascii="Times New Roman" w:hAnsi="Times New Roman" w:cs="Times New Roman"/>
          <w:sz w:val="24"/>
          <w:szCs w:val="24"/>
        </w:rPr>
        <w:t>crime and police efforts perception</w:t>
      </w:r>
      <w:r w:rsidR="00CB77A8">
        <w:rPr>
          <w:rFonts w:ascii="Times New Roman" w:hAnsi="Times New Roman" w:cs="Times New Roman"/>
          <w:sz w:val="24"/>
          <w:szCs w:val="24"/>
        </w:rPr>
        <w:t xml:space="preserve">s. The </w:t>
      </w:r>
      <w:r w:rsidR="00D4719C">
        <w:rPr>
          <w:rFonts w:ascii="Times New Roman" w:hAnsi="Times New Roman" w:cs="Times New Roman"/>
          <w:sz w:val="24"/>
          <w:szCs w:val="24"/>
        </w:rPr>
        <w:t>press</w:t>
      </w:r>
      <w:r w:rsidR="00CB77A8">
        <w:rPr>
          <w:rFonts w:ascii="Times New Roman" w:hAnsi="Times New Roman" w:cs="Times New Roman"/>
          <w:sz w:val="24"/>
          <w:szCs w:val="24"/>
        </w:rPr>
        <w:t xml:space="preserve"> sometimes misrepresent</w:t>
      </w:r>
      <w:r w:rsidR="00D4719C">
        <w:rPr>
          <w:rFonts w:ascii="Times New Roman" w:hAnsi="Times New Roman" w:cs="Times New Roman"/>
          <w:sz w:val="24"/>
          <w:szCs w:val="24"/>
        </w:rPr>
        <w:t>s</w:t>
      </w:r>
      <w:r w:rsidR="00CB77A8">
        <w:rPr>
          <w:rFonts w:ascii="Times New Roman" w:hAnsi="Times New Roman" w:cs="Times New Roman"/>
          <w:sz w:val="24"/>
          <w:szCs w:val="24"/>
        </w:rPr>
        <w:t xml:space="preserve"> the facts of a crime</w:t>
      </w:r>
      <w:r w:rsidR="00D4719C">
        <w:rPr>
          <w:rFonts w:ascii="Times New Roman" w:hAnsi="Times New Roman" w:cs="Times New Roman"/>
          <w:sz w:val="24"/>
          <w:szCs w:val="24"/>
        </w:rPr>
        <w:t>,</w:t>
      </w:r>
      <w:r w:rsidR="00CB77A8">
        <w:rPr>
          <w:rFonts w:ascii="Times New Roman" w:hAnsi="Times New Roman" w:cs="Times New Roman"/>
          <w:sz w:val="24"/>
          <w:szCs w:val="24"/>
        </w:rPr>
        <w:t xml:space="preserve"> thereby </w:t>
      </w:r>
      <w:r w:rsidR="00D4719C">
        <w:rPr>
          <w:rFonts w:ascii="Times New Roman" w:hAnsi="Times New Roman" w:cs="Times New Roman"/>
          <w:sz w:val="24"/>
          <w:szCs w:val="24"/>
        </w:rPr>
        <w:t>affe</w:t>
      </w:r>
      <w:r w:rsidR="00CB77A8">
        <w:rPr>
          <w:rFonts w:ascii="Times New Roman" w:hAnsi="Times New Roman" w:cs="Times New Roman"/>
          <w:sz w:val="24"/>
          <w:szCs w:val="24"/>
        </w:rPr>
        <w:t xml:space="preserve">cting public and political pressure on police reporting. The antidote to this problem appears to be in educating the general population about the biases of the news media and the need for validity through the authorities. The news media should be held to account and encouraged to promote the facts of the case. </w:t>
      </w:r>
      <w:r w:rsidR="00D4719C">
        <w:rPr>
          <w:rFonts w:ascii="Times New Roman" w:hAnsi="Times New Roman" w:cs="Times New Roman"/>
          <w:sz w:val="24"/>
          <w:szCs w:val="24"/>
        </w:rPr>
        <w:t>This information has often</w:t>
      </w:r>
      <w:r w:rsidR="00CB77A8">
        <w:rPr>
          <w:rFonts w:ascii="Times New Roman" w:hAnsi="Times New Roman" w:cs="Times New Roman"/>
          <w:sz w:val="24"/>
          <w:szCs w:val="24"/>
        </w:rPr>
        <w:t xml:space="preserve"> damaged public perception to the point of pressur</w:t>
      </w:r>
      <w:r w:rsidR="00D4719C">
        <w:rPr>
          <w:rFonts w:ascii="Times New Roman" w:hAnsi="Times New Roman" w:cs="Times New Roman"/>
          <w:sz w:val="24"/>
          <w:szCs w:val="24"/>
        </w:rPr>
        <w:t>ing</w:t>
      </w:r>
      <w:r w:rsidR="00CB77A8">
        <w:rPr>
          <w:rFonts w:ascii="Times New Roman" w:hAnsi="Times New Roman" w:cs="Times New Roman"/>
          <w:sz w:val="24"/>
          <w:szCs w:val="24"/>
        </w:rPr>
        <w:t xml:space="preserve"> political outcome that was not conducive to justice</w:t>
      </w:r>
      <w:r w:rsidR="00D4719C">
        <w:rPr>
          <w:rFonts w:ascii="Times New Roman" w:hAnsi="Times New Roman" w:cs="Times New Roman"/>
          <w:sz w:val="24"/>
          <w:szCs w:val="24"/>
        </w:rPr>
        <w:t xml:space="preserve"> </w:t>
      </w:r>
      <w:r w:rsidR="00D4719C">
        <w:rPr>
          <w:rFonts w:ascii="Times New Roman" w:hAnsi="Times New Roman" w:cs="Times New Roman"/>
          <w:sz w:val="24"/>
          <w:szCs w:val="24"/>
        </w:rPr>
        <w:fldChar w:fldCharType="begin"/>
      </w:r>
      <w:r w:rsidR="00D4719C">
        <w:rPr>
          <w:rFonts w:ascii="Times New Roman" w:hAnsi="Times New Roman" w:cs="Times New Roman"/>
          <w:sz w:val="24"/>
          <w:szCs w:val="24"/>
        </w:rPr>
        <w:instrText xml:space="preserve"> ADDIN EN.CITE &lt;EndNote&gt;&lt;Cite&gt;&lt;Author&gt;Maguire&lt;/Author&gt;&lt;Year&gt;2017&lt;/Year&gt;&lt;RecNum&gt;824&lt;/RecNum&gt;&lt;DisplayText&gt;(Maguire &amp;amp; McVie, 2017)&lt;/DisplayText&gt;&lt;record&gt;&lt;rec-number&gt;824&lt;/rec-number&gt;&lt;foreign-keys&gt;&lt;key app="EN" db-id="ztfz2290n2v00jevvalv22a40550zs0z2str" timestamp="1645612341"&gt;824&lt;/key&gt;&lt;/foreign-keys&gt;&lt;ref-type name="Book"&gt;6&lt;/ref-type&gt;&lt;contributors&gt;&lt;authors&gt;&lt;author&gt;Maguire, Mike&lt;/author&gt;&lt;author&gt;McVie, Susan&lt;/author&gt;&lt;/authors&gt;&lt;/contributors&gt;&lt;titles&gt;&lt;title&gt;Crime data and criminal statistics: A critical reflection&lt;/title&gt;&lt;/titles&gt;&lt;volume&gt;1&lt;/volume&gt;&lt;dates&gt;&lt;year&gt;2017&lt;/year&gt;&lt;/dates&gt;&lt;publisher&gt;Oxford University Press Oxford&lt;/publisher&gt;&lt;urls&gt;&lt;related-urls&gt;&lt;url&gt;https://books.google.com/books?hl=en&amp;amp;lr=&amp;amp;id=iJjJDgAAQBAJ&amp;amp;oi=fnd&amp;amp;pg=PA163&amp;amp;dq=challenges+of+international+crime+data+reliability&amp;amp;ots=y61MJI1rZ0&amp;amp;sig=4oJ9J5_jbBMK-Q1cOkNWuHcKnkI#v=onepage&amp;amp;q=challenges%20of%20international%20crime%20data%20reliability&amp;amp;f=false&lt;/url&gt;&lt;/related-urls&gt;&lt;/urls&gt;&lt;/record&gt;&lt;/Cite&gt;&lt;/EndNote&gt;</w:instrText>
      </w:r>
      <w:r w:rsidR="00D4719C">
        <w:rPr>
          <w:rFonts w:ascii="Times New Roman" w:hAnsi="Times New Roman" w:cs="Times New Roman"/>
          <w:sz w:val="24"/>
          <w:szCs w:val="24"/>
        </w:rPr>
        <w:fldChar w:fldCharType="separate"/>
      </w:r>
      <w:r w:rsidR="00D4719C">
        <w:rPr>
          <w:rFonts w:ascii="Times New Roman" w:hAnsi="Times New Roman" w:cs="Times New Roman"/>
          <w:noProof/>
          <w:sz w:val="24"/>
          <w:szCs w:val="24"/>
        </w:rPr>
        <w:t>(Maguire &amp; McVie, 2017)</w:t>
      </w:r>
      <w:r w:rsidR="00D4719C">
        <w:rPr>
          <w:rFonts w:ascii="Times New Roman" w:hAnsi="Times New Roman" w:cs="Times New Roman"/>
          <w:sz w:val="24"/>
          <w:szCs w:val="24"/>
        </w:rPr>
        <w:fldChar w:fldCharType="end"/>
      </w:r>
      <w:r w:rsidR="00D4719C">
        <w:rPr>
          <w:rFonts w:ascii="Times New Roman" w:hAnsi="Times New Roman" w:cs="Times New Roman"/>
          <w:sz w:val="24"/>
          <w:szCs w:val="24"/>
        </w:rPr>
        <w:t>.</w:t>
      </w:r>
    </w:p>
    <w:p w14:paraId="4C829D06" w14:textId="77777777" w:rsidR="00D751E3" w:rsidRDefault="00061900">
      <w:pPr>
        <w:contextualSpacing/>
        <w:rPr>
          <w:rFonts w:ascii="Times New Roman" w:hAnsi="Times New Roman" w:cs="Times New Roman"/>
          <w:sz w:val="24"/>
          <w:szCs w:val="24"/>
        </w:rPr>
      </w:pPr>
      <w:r>
        <w:rPr>
          <w:rFonts w:ascii="Times New Roman" w:hAnsi="Times New Roman" w:cs="Times New Roman"/>
          <w:sz w:val="24"/>
          <w:szCs w:val="24"/>
        </w:rPr>
        <w:tab/>
        <w:t xml:space="preserve">In conclusion, </w:t>
      </w:r>
      <w:r w:rsidR="0097435B">
        <w:rPr>
          <w:rFonts w:ascii="Times New Roman" w:hAnsi="Times New Roman" w:cs="Times New Roman"/>
          <w:sz w:val="24"/>
          <w:szCs w:val="24"/>
        </w:rPr>
        <w:t>the following suggestions can make reliability and validity improvements to the international crime and criminal justice statistic</w:t>
      </w:r>
      <w:r>
        <w:rPr>
          <w:rFonts w:ascii="Times New Roman" w:hAnsi="Times New Roman" w:cs="Times New Roman"/>
          <w:sz w:val="24"/>
          <w:szCs w:val="24"/>
        </w:rPr>
        <w:t xml:space="preserve">s. </w:t>
      </w:r>
      <w:r w:rsidR="0097435B">
        <w:rPr>
          <w:rFonts w:ascii="Times New Roman" w:hAnsi="Times New Roman" w:cs="Times New Roman"/>
          <w:sz w:val="24"/>
          <w:szCs w:val="24"/>
        </w:rPr>
        <w:t>Offer funding, training, and technical assistance to developing countries. Promote data collection benefits to non-compliance countries. Personal the reporting results for individual countries. Rapid reporting crime data to countries' crime websites. Use cross-reference data sets from different police and human rights databases. Promote standardized crime terms and categories. Create collaboration and trust with the public and media for truth reporting.</w:t>
      </w:r>
    </w:p>
    <w:p w14:paraId="49CECCC4" w14:textId="77777777" w:rsidR="00EB4E1C" w:rsidRDefault="00061900">
      <w:pPr>
        <w:rPr>
          <w:rFonts w:ascii="Times New Roman" w:hAnsi="Times New Roman" w:cs="Times New Roman"/>
          <w:sz w:val="24"/>
          <w:szCs w:val="24"/>
        </w:rPr>
      </w:pPr>
      <w:r>
        <w:rPr>
          <w:rFonts w:ascii="Times New Roman" w:hAnsi="Times New Roman" w:cs="Times New Roman"/>
          <w:sz w:val="24"/>
          <w:szCs w:val="24"/>
        </w:rPr>
        <w:br w:type="page"/>
      </w:r>
    </w:p>
    <w:p w14:paraId="1D925006" w14:textId="77777777" w:rsidR="00EB4E1C" w:rsidRDefault="00061900" w:rsidP="00EB4E1C">
      <w:pPr>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114C156" w14:textId="77777777" w:rsidR="00D4719C" w:rsidRPr="00D4719C" w:rsidRDefault="00061900" w:rsidP="00D4719C">
      <w:pPr>
        <w:pStyle w:val="EndNoteBibliography"/>
        <w:ind w:left="720" w:hanging="720"/>
      </w:pPr>
      <w:r>
        <w:rPr>
          <w:szCs w:val="24"/>
        </w:rPr>
        <w:fldChar w:fldCharType="begin"/>
      </w:r>
      <w:r>
        <w:rPr>
          <w:szCs w:val="24"/>
        </w:rPr>
        <w:instrText xml:space="preserve"> ADDIN EN.REFLIST </w:instrText>
      </w:r>
      <w:r>
        <w:rPr>
          <w:szCs w:val="24"/>
        </w:rPr>
        <w:fldChar w:fldCharType="separate"/>
      </w:r>
      <w:r w:rsidRPr="00D4719C">
        <w:t>Gruenewald,</w:t>
      </w:r>
      <w:r w:rsidRPr="00D4719C">
        <w:t xml:space="preserve"> J., &amp; Pridemore, W. A. (2012). A Comparison of Ideologically-Motivated Homicides from the New Extremist Crime Database and Homicides from the Supplementary Homicide Reports Using Multiple Imputation by Chained Equations to Handle Missing Values. </w:t>
      </w:r>
      <w:r w:rsidRPr="00D4719C">
        <w:rPr>
          <w:i/>
        </w:rPr>
        <w:t>Journal o</w:t>
      </w:r>
      <w:r w:rsidRPr="00D4719C">
        <w:rPr>
          <w:i/>
        </w:rPr>
        <w:t>f Quantitative Criminology</w:t>
      </w:r>
      <w:r w:rsidRPr="00D4719C">
        <w:t>,</w:t>
      </w:r>
      <w:r w:rsidRPr="00D4719C">
        <w:rPr>
          <w:i/>
        </w:rPr>
        <w:t xml:space="preserve"> 28</w:t>
      </w:r>
      <w:r w:rsidRPr="00D4719C">
        <w:t xml:space="preserve">(1), 141-162. </w:t>
      </w:r>
      <w:hyperlink r:id="rId6" w:history="1">
        <w:r w:rsidRPr="00D4719C">
          <w:rPr>
            <w:rStyle w:val="Hyperlink"/>
          </w:rPr>
          <w:t>https://doi.org/10.1007/s10940-011-9155-5</w:t>
        </w:r>
      </w:hyperlink>
      <w:r w:rsidRPr="00D4719C">
        <w:t xml:space="preserve"> </w:t>
      </w:r>
    </w:p>
    <w:p w14:paraId="6449BAD6" w14:textId="77777777" w:rsidR="00D4719C" w:rsidRPr="00D4719C" w:rsidRDefault="00061900" w:rsidP="00D4719C">
      <w:pPr>
        <w:pStyle w:val="EndNoteBibliography"/>
        <w:ind w:left="720" w:hanging="720"/>
      </w:pPr>
      <w:r w:rsidRPr="00D4719C">
        <w:rPr>
          <w:i/>
        </w:rPr>
        <w:t>International statistics on crime and justice</w:t>
      </w:r>
      <w:r w:rsidRPr="00D4719C">
        <w:t xml:space="preserve">. (2010). Austria: United Nations Retrieved from </w:t>
      </w:r>
      <w:hyperlink r:id="rId7" w:history="1">
        <w:r w:rsidRPr="00D4719C">
          <w:rPr>
            <w:rStyle w:val="Hyperlink"/>
          </w:rPr>
          <w:t>https://www.unodc.org/documents/data-and-analysis/Crime-statistics/International_Statistics_on_Crime_and_Justice.pdf</w:t>
        </w:r>
      </w:hyperlink>
    </w:p>
    <w:p w14:paraId="7B917F3A" w14:textId="77777777" w:rsidR="00D4719C" w:rsidRPr="00D4719C" w:rsidRDefault="00061900" w:rsidP="00D4719C">
      <w:pPr>
        <w:pStyle w:val="EndNoteBibliography"/>
        <w:ind w:left="720" w:hanging="720"/>
      </w:pPr>
      <w:r w:rsidRPr="00D4719C">
        <w:t>Maguire, M., &amp; McVie, S</w:t>
      </w:r>
      <w:r w:rsidRPr="00D4719C">
        <w:t xml:space="preserve">. (2017). </w:t>
      </w:r>
      <w:r w:rsidRPr="00D4719C">
        <w:rPr>
          <w:i/>
        </w:rPr>
        <w:t>Crime data and criminal statistics: A critical reflection</w:t>
      </w:r>
      <w:r w:rsidRPr="00D4719C">
        <w:t xml:space="preserve"> (Vol. 1). Oxford University Press Oxford. </w:t>
      </w:r>
      <w:hyperlink r:id="rId8" w:anchor="v=onepage&amp;q=challenges%20of%20international%20crime%20data%20reliability&amp;f=false" w:history="1">
        <w:r w:rsidRPr="00D4719C">
          <w:rPr>
            <w:rStyle w:val="Hyperlink"/>
          </w:rPr>
          <w:t>https://books.google.com/books?hl=en&amp;lr=&amp;id=iJjJDgAAQBAJ&amp;oi=fnd&amp;pg=PA163&amp;dq=challenges+of+international+crime+data+reliability</w:t>
        </w:r>
        <w:r w:rsidRPr="00D4719C">
          <w:rPr>
            <w:rStyle w:val="Hyperlink"/>
          </w:rPr>
          <w:t>&amp;ots=y61MJI1rZ0&amp;sig=4oJ9J5_jbBMK-Q1cOkNWuHcKnkI#v=onepage&amp;q=challenges%20of%20international%20crime%20data%20reliability&amp;f=false</w:t>
        </w:r>
      </w:hyperlink>
      <w:r w:rsidRPr="00D4719C">
        <w:t xml:space="preserve"> </w:t>
      </w:r>
    </w:p>
    <w:p w14:paraId="17CACBF5" w14:textId="77777777" w:rsidR="00D4719C" w:rsidRPr="00D4719C" w:rsidRDefault="00061900" w:rsidP="00D4719C">
      <w:pPr>
        <w:pStyle w:val="EndNoteBibliography"/>
        <w:ind w:left="720" w:hanging="720"/>
      </w:pPr>
      <w:r w:rsidRPr="00D4719C">
        <w:t>Shaw, M., Van Dijk, J., &amp; Rhomberg, W. (2003). Determining trends in global crime and justice: An overview of results from the</w:t>
      </w:r>
      <w:r w:rsidRPr="00D4719C">
        <w:t xml:space="preserve"> United Nations surveys of crime trends and operations of criminal justice systems. Forum on crime and society, </w:t>
      </w:r>
    </w:p>
    <w:p w14:paraId="59FF4175" w14:textId="77777777" w:rsidR="00D4719C" w:rsidRPr="00D4719C" w:rsidRDefault="00061900" w:rsidP="00D4719C">
      <w:pPr>
        <w:pStyle w:val="EndNoteBibliography"/>
        <w:ind w:left="720" w:hanging="720"/>
      </w:pPr>
      <w:r w:rsidRPr="00D4719C">
        <w:t xml:space="preserve">Stamatel, J. P. (2008). An overview of publicly available quantitative cross-national crime data. </w:t>
      </w:r>
      <w:r w:rsidRPr="00D4719C">
        <w:rPr>
          <w:i/>
        </w:rPr>
        <w:t>IASSIST Quarterly</w:t>
      </w:r>
      <w:r w:rsidRPr="00D4719C">
        <w:t>,</w:t>
      </w:r>
      <w:r w:rsidRPr="00D4719C">
        <w:rPr>
          <w:i/>
        </w:rPr>
        <w:t xml:space="preserve"> 30</w:t>
      </w:r>
      <w:r w:rsidRPr="00D4719C">
        <w:t xml:space="preserve">(4), 16-16. </w:t>
      </w:r>
    </w:p>
    <w:p w14:paraId="307EFBF9" w14:textId="77777777" w:rsidR="003E2D38" w:rsidRPr="002E299F" w:rsidRDefault="00061900">
      <w:pPr>
        <w:contextualSpacing/>
        <w:rPr>
          <w:rFonts w:ascii="Times New Roman" w:hAnsi="Times New Roman" w:cs="Times New Roman"/>
          <w:sz w:val="24"/>
          <w:szCs w:val="24"/>
        </w:rPr>
      </w:pPr>
      <w:r>
        <w:rPr>
          <w:rFonts w:ascii="Times New Roman" w:hAnsi="Times New Roman" w:cs="Times New Roman"/>
          <w:sz w:val="24"/>
          <w:szCs w:val="24"/>
        </w:rPr>
        <w:fldChar w:fldCharType="end"/>
      </w:r>
    </w:p>
    <w:sectPr w:rsidR="003E2D38" w:rsidRPr="002E29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B31A6" w14:textId="77777777" w:rsidR="00061900" w:rsidRDefault="00061900">
      <w:pPr>
        <w:spacing w:line="240" w:lineRule="auto"/>
      </w:pPr>
      <w:r>
        <w:separator/>
      </w:r>
    </w:p>
  </w:endnote>
  <w:endnote w:type="continuationSeparator" w:id="0">
    <w:p w14:paraId="5B8972AA" w14:textId="77777777" w:rsidR="00061900" w:rsidRDefault="00061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B55" w14:textId="77777777" w:rsidR="00061900" w:rsidRDefault="00061900">
      <w:pPr>
        <w:spacing w:line="240" w:lineRule="auto"/>
      </w:pPr>
      <w:r>
        <w:separator/>
      </w:r>
    </w:p>
  </w:footnote>
  <w:footnote w:type="continuationSeparator" w:id="0">
    <w:p w14:paraId="635E584D" w14:textId="77777777" w:rsidR="00061900" w:rsidRDefault="00061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766029"/>
      <w:docPartObj>
        <w:docPartGallery w:val="Page Numbers (Top of Page)"/>
        <w:docPartUnique/>
      </w:docPartObj>
    </w:sdtPr>
    <w:sdtEndPr>
      <w:rPr>
        <w:noProof/>
      </w:rPr>
    </w:sdtEndPr>
    <w:sdtContent>
      <w:sdt>
        <w:sdtPr>
          <w:id w:val="-1676178191"/>
          <w:docPartObj>
            <w:docPartGallery w:val="Page Numbers (Top of Page)"/>
            <w:docPartUnique/>
          </w:docPartObj>
        </w:sdtPr>
        <w:sdtEndPr>
          <w:rPr>
            <w:noProof/>
          </w:rPr>
        </w:sdtEndPr>
        <w:sdtContent>
          <w:p w14:paraId="0816E0AF" w14:textId="77777777" w:rsidR="00EB4E1C" w:rsidRDefault="00061900" w:rsidP="00EB4E1C">
            <w:pPr>
              <w:pStyle w:val="APAPageHeading"/>
            </w:pPr>
            <w:r>
              <w:t>DCJ 715 Brief 6: Improving the validity and reliability of international crime databases</w:t>
            </w:r>
            <w:r>
              <w:tab/>
            </w:r>
            <w:r>
              <w:fldChar w:fldCharType="begin"/>
            </w:r>
            <w:r>
              <w:instrText>PAGE</w:instrText>
            </w:r>
            <w:r>
              <w:fldChar w:fldCharType="separate"/>
            </w:r>
            <w:r>
              <w:t>1</w:t>
            </w:r>
            <w:r>
              <w:fldChar w:fldCharType="end"/>
            </w:r>
          </w:p>
        </w:sdtContent>
      </w:sdt>
    </w:sdtContent>
  </w:sdt>
  <w:p w14:paraId="70B64ED8" w14:textId="77777777" w:rsidR="00EB4E1C" w:rsidRDefault="00EB4E1C" w:rsidP="00EB4E1C">
    <w:pPr>
      <w:pStyle w:val="Header"/>
      <w:tabs>
        <w:tab w:val="clear" w:pos="4680"/>
        <w:tab w:val="clear" w:pos="9360"/>
        <w:tab w:val="left" w:pos="1578"/>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rgUAJm4LmywAAAA="/>
    <w:docVar w:name="dgnword-docGUID" w:val="{8D195D78-A3D7-42C3-B84D-26C0296710A5}"/>
    <w:docVar w:name="dgnword-eventsink" w:val="2492638020944"/>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20&lt;/item&gt;&lt;item&gt;821&lt;/item&gt;&lt;item&gt;822&lt;/item&gt;&lt;item&gt;823&lt;/item&gt;&lt;item&gt;824&lt;/item&gt;&lt;/record-ids&gt;&lt;/item&gt;&lt;/Libraries&gt;"/>
  </w:docVars>
  <w:rsids>
    <w:rsidRoot w:val="00773EA8"/>
    <w:rsid w:val="0005589F"/>
    <w:rsid w:val="00061900"/>
    <w:rsid w:val="000A40DF"/>
    <w:rsid w:val="00187294"/>
    <w:rsid w:val="001E4152"/>
    <w:rsid w:val="00291C86"/>
    <w:rsid w:val="002A7EC1"/>
    <w:rsid w:val="002B3023"/>
    <w:rsid w:val="002C0512"/>
    <w:rsid w:val="002D7517"/>
    <w:rsid w:val="002E299F"/>
    <w:rsid w:val="00370E05"/>
    <w:rsid w:val="003943EC"/>
    <w:rsid w:val="003E2D38"/>
    <w:rsid w:val="004059EB"/>
    <w:rsid w:val="00473797"/>
    <w:rsid w:val="004861DE"/>
    <w:rsid w:val="00490D0D"/>
    <w:rsid w:val="00534F99"/>
    <w:rsid w:val="00580D21"/>
    <w:rsid w:val="00591AA9"/>
    <w:rsid w:val="005B12BC"/>
    <w:rsid w:val="005C2A3F"/>
    <w:rsid w:val="005F4330"/>
    <w:rsid w:val="006623F2"/>
    <w:rsid w:val="006B7BC2"/>
    <w:rsid w:val="0072056B"/>
    <w:rsid w:val="0075516A"/>
    <w:rsid w:val="00773564"/>
    <w:rsid w:val="00773EA8"/>
    <w:rsid w:val="007A0888"/>
    <w:rsid w:val="00932200"/>
    <w:rsid w:val="0096264E"/>
    <w:rsid w:val="0097435B"/>
    <w:rsid w:val="009F4351"/>
    <w:rsid w:val="00AB05B5"/>
    <w:rsid w:val="00B10026"/>
    <w:rsid w:val="00B957E6"/>
    <w:rsid w:val="00BC18A1"/>
    <w:rsid w:val="00BE73C3"/>
    <w:rsid w:val="00C0282E"/>
    <w:rsid w:val="00C448F1"/>
    <w:rsid w:val="00C5003C"/>
    <w:rsid w:val="00CA6D1B"/>
    <w:rsid w:val="00CB77A8"/>
    <w:rsid w:val="00D4719C"/>
    <w:rsid w:val="00D751E3"/>
    <w:rsid w:val="00E26D8C"/>
    <w:rsid w:val="00E55630"/>
    <w:rsid w:val="00E91960"/>
    <w:rsid w:val="00EB4E1C"/>
    <w:rsid w:val="00EE0E05"/>
    <w:rsid w:val="00F74D49"/>
    <w:rsid w:val="00F831D5"/>
    <w:rsid w:val="00F9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75F3"/>
  <w15:chartTrackingRefBased/>
  <w15:docId w15:val="{22B9CB0A-85C6-405B-A71C-AF18AE51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B4E1C"/>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EB4E1C"/>
    <w:rPr>
      <w:rFonts w:ascii="Times New Roman" w:hAnsi="Times New Roman" w:cs="Times New Roman"/>
      <w:noProof/>
      <w:sz w:val="24"/>
    </w:rPr>
  </w:style>
  <w:style w:type="paragraph" w:customStyle="1" w:styleId="EndNoteBibliography">
    <w:name w:val="EndNote Bibliography"/>
    <w:basedOn w:val="Normal"/>
    <w:link w:val="EndNoteBibliographyChar"/>
    <w:rsid w:val="00EB4E1C"/>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EB4E1C"/>
    <w:rPr>
      <w:rFonts w:ascii="Times New Roman" w:hAnsi="Times New Roman" w:cs="Times New Roman"/>
      <w:noProof/>
      <w:sz w:val="24"/>
    </w:rPr>
  </w:style>
  <w:style w:type="character" w:styleId="Hyperlink">
    <w:name w:val="Hyperlink"/>
    <w:basedOn w:val="DefaultParagraphFont"/>
    <w:uiPriority w:val="99"/>
    <w:unhideWhenUsed/>
    <w:rsid w:val="00EB4E1C"/>
    <w:rPr>
      <w:color w:val="0563C1" w:themeColor="hyperlink"/>
      <w:u w:val="single"/>
    </w:rPr>
  </w:style>
  <w:style w:type="character" w:customStyle="1" w:styleId="UnresolvedMention1">
    <w:name w:val="Unresolved Mention1"/>
    <w:basedOn w:val="DefaultParagraphFont"/>
    <w:uiPriority w:val="99"/>
    <w:semiHidden/>
    <w:unhideWhenUsed/>
    <w:rsid w:val="00EB4E1C"/>
    <w:rPr>
      <w:color w:val="605E5C"/>
      <w:shd w:val="clear" w:color="auto" w:fill="E1DFDD"/>
    </w:rPr>
  </w:style>
  <w:style w:type="paragraph" w:styleId="Header">
    <w:name w:val="header"/>
    <w:basedOn w:val="Normal"/>
    <w:link w:val="HeaderChar"/>
    <w:uiPriority w:val="99"/>
    <w:unhideWhenUsed/>
    <w:rsid w:val="00EB4E1C"/>
    <w:pPr>
      <w:tabs>
        <w:tab w:val="center" w:pos="4680"/>
        <w:tab w:val="right" w:pos="9360"/>
      </w:tabs>
      <w:spacing w:line="240" w:lineRule="auto"/>
    </w:pPr>
  </w:style>
  <w:style w:type="character" w:customStyle="1" w:styleId="HeaderChar">
    <w:name w:val="Header Char"/>
    <w:basedOn w:val="DefaultParagraphFont"/>
    <w:link w:val="Header"/>
    <w:uiPriority w:val="99"/>
    <w:rsid w:val="00EB4E1C"/>
  </w:style>
  <w:style w:type="paragraph" w:styleId="Footer">
    <w:name w:val="footer"/>
    <w:basedOn w:val="Normal"/>
    <w:link w:val="FooterChar"/>
    <w:uiPriority w:val="99"/>
    <w:unhideWhenUsed/>
    <w:rsid w:val="00EB4E1C"/>
    <w:pPr>
      <w:tabs>
        <w:tab w:val="center" w:pos="4680"/>
        <w:tab w:val="right" w:pos="9360"/>
      </w:tabs>
      <w:spacing w:line="240" w:lineRule="auto"/>
    </w:pPr>
  </w:style>
  <w:style w:type="character" w:customStyle="1" w:styleId="FooterChar">
    <w:name w:val="Footer Char"/>
    <w:basedOn w:val="DefaultParagraphFont"/>
    <w:link w:val="Footer"/>
    <w:uiPriority w:val="99"/>
    <w:rsid w:val="00EB4E1C"/>
  </w:style>
  <w:style w:type="paragraph" w:customStyle="1" w:styleId="APAPageHeading">
    <w:name w:val="APA Page Heading"/>
    <w:basedOn w:val="Normal"/>
    <w:rsid w:val="00EB4E1C"/>
    <w:pPr>
      <w:tabs>
        <w:tab w:val="right" w:pos="9360"/>
      </w:tabs>
    </w:pPr>
    <w:rPr>
      <w:rFonts w:ascii="Times New Roman" w:eastAsia="Times New Roman" w:hAnsi="Times New Roman" w:cs="Times New Roman"/>
      <w:sz w:val="24"/>
      <w:szCs w:val="24"/>
    </w:rPr>
  </w:style>
  <w:style w:type="character" w:styleId="Strong">
    <w:name w:val="Strong"/>
    <w:basedOn w:val="DefaultParagraphFont"/>
    <w:uiPriority w:val="22"/>
    <w:qFormat/>
    <w:rsid w:val="00EB4E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hl=en&amp;lr=&amp;id=iJjJDgAAQBAJ&amp;oi=fnd&amp;pg=PA163&amp;dq=challenges+of+international+crime+data+reliability&amp;ots=y61MJI1rZ0&amp;sig=4oJ9J5_jbBMK-Q1cOkNWuHcKnkI" TargetMode="External"/><Relationship Id="rId3" Type="http://schemas.openxmlformats.org/officeDocument/2006/relationships/webSettings" Target="webSettings.xml"/><Relationship Id="rId7" Type="http://schemas.openxmlformats.org/officeDocument/2006/relationships/hyperlink" Target="https://www.unodc.org/documents/data-and-analysis/Crime-statistics/International_Statistics_on_Crime_and_Justic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0940-011-9155-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Chapa</dc:creator>
  <cp:lastModifiedBy>Bobby Chapa</cp:lastModifiedBy>
  <cp:revision>39</cp:revision>
  <dcterms:created xsi:type="dcterms:W3CDTF">2022-02-22T08:44:00Z</dcterms:created>
  <dcterms:modified xsi:type="dcterms:W3CDTF">2022-02-23T11:14:00Z</dcterms:modified>
</cp:coreProperties>
</file>