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24</w:t>
      </w:r>
    </w:p>
    <w:p>
      <w:pPr>
        <w:pStyle w:val="Author"/>
      </w:pPr>
      <w:r>
        <w:t xml:space="preserve">Zhang</w:t>
      </w:r>
      <w:r>
        <w:t xml:space="preserve"> </w:t>
      </w:r>
      <w:r>
        <w:t xml:space="preserve">Zhang</w:t>
      </w:r>
    </w:p>
    <w:p>
      <w:pPr>
        <w:pStyle w:val="Date"/>
      </w:pPr>
      <w:r>
        <w:t xml:space="preserve">5/8/2022</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Cs/>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Sunday, May 8th at 11:59pm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did you first notice about this project?</w:t>
      </w:r>
      <w:r>
        <w:t xml:space="preserve"> </w:t>
      </w:r>
      <w:r>
        <w:t xml:space="preserve">The structure of this report is very complete, including Introduction, Data, Data Exploration and analysis, Conclusion.</w:t>
      </w:r>
    </w:p>
    <w:p>
      <w:pPr>
        <w:pStyle w:val="BodyText"/>
      </w:pPr>
      <w:r>
        <w:rPr>
          <w:bCs/>
          <w:b/>
        </w:rPr>
        <w:t xml:space="preserve">What was this project’s main story?</w:t>
      </w:r>
      <w:r>
        <w:t xml:space="preserve"> </w:t>
      </w:r>
      <w:r>
        <w:t xml:space="preserve">The goal of this report is to look at the relationship of some high-level weather and economic factors on human caused fires. The thought being, with better understanding of human caused fires, we may be able to get a better understanding of what we can do to mitigate the wildfire damage inflicted upon ourselves.</w:t>
      </w:r>
    </w:p>
    <w:p>
      <w:pPr>
        <w:pStyle w:val="BodyText"/>
      </w:pPr>
      <w:r>
        <w:rPr>
          <w:bCs/>
          <w:b/>
        </w:rPr>
        <w:t xml:space="preserve">What were some areas of improvement?</w:t>
      </w:r>
      <w:r>
        <w:t xml:space="preserve"> </w:t>
      </w:r>
      <w:r>
        <w:t xml:space="preserve">As far as data goes, I think it’s done well. Some effects of non-existent GDP variables are also considered.</w:t>
      </w:r>
    </w:p>
    <w:p>
      <w:pPr>
        <w:pStyle w:val="BodyText"/>
      </w:pPr>
      <w:r>
        <w:rPr>
          <w:bCs/>
          <w:b/>
        </w:rPr>
        <w:t xml:space="preserve">What elements would you add to this project?</w:t>
      </w:r>
      <w:r>
        <w:t xml:space="preserve"> </w:t>
      </w:r>
      <w:r>
        <w:t xml:space="preserve">I will add</w:t>
      </w:r>
      <w:r>
        <w:t xml:space="preserve"> </w:t>
      </w:r>
      <w:r>
        <w:t xml:space="preserve">“</w:t>
      </w:r>
      <w:r>
        <w:t xml:space="preserve">Percip_avg_C6</w:t>
      </w:r>
      <w:r>
        <w:t xml:space="preserve">”</w:t>
      </w:r>
      <w:r>
        <w:t xml:space="preserve">, which also is a variable relatted to weather.</w:t>
      </w:r>
    </w:p>
    <w:p>
      <w:pPr>
        <w:pStyle w:val="BodyText"/>
      </w:pPr>
      <w:r>
        <w:rPr>
          <w:bCs/>
          <w:b/>
        </w:rPr>
        <w:t xml:space="preserve">What were some successful elements of this project?</w:t>
      </w:r>
      <w:r>
        <w:t xml:space="preserve"> </w:t>
      </w:r>
      <w:r>
        <w:t xml:space="preserve">The scatter plot tells us that the correlation coefficient, although high, is actually an unrelated factors.</w:t>
      </w:r>
    </w:p>
    <w:p>
      <w:pPr>
        <w:pStyle w:val="BodyText"/>
      </w:pPr>
      <w:r>
        <w:rPr>
          <w:bCs/>
          <w:b/>
        </w:rPr>
        <w:t xml:space="preserve">Any other thoughts you would like to convey to your peer?</w:t>
      </w:r>
      <w:r>
        <w:t xml:space="preserve"> </w:t>
      </w:r>
      <w:r>
        <w:t xml:space="preserve">Regression tables cause some confusion, and it would be helpful if you could give some explanation.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42jxyeUAFtKT4EJ9R3uNlhOddUYBNlRj9eVhquv68M/edit?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24</dc:title>
  <dc:creator>Zhang Zhang</dc:creator>
  <cp:keywords/>
  <dcterms:created xsi:type="dcterms:W3CDTF">2022-05-08T08:48:58Z</dcterms:created>
  <dcterms:modified xsi:type="dcterms:W3CDTF">2022-05-08T08:48:58Z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5/8/2022</vt:lpwstr>
  </property>
  <property fmtid="{D5CDD505-2E9C-101B-9397-08002B2CF9AE}" pid="3" name="output">
    <vt:lpwstr/>
  </property>
</Properties>
</file>