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8C66" w14:textId="0C6EDC5C" w:rsidR="00D81117" w:rsidRPr="001C08EF" w:rsidRDefault="00D81117" w:rsidP="00E730F0">
      <w:pPr>
        <w:jc w:val="center"/>
        <w:rPr>
          <w:b/>
          <w:bCs/>
          <w:lang w:val="es-BO"/>
        </w:rPr>
      </w:pPr>
      <w:proofErr w:type="spellStart"/>
      <w:r w:rsidRPr="001C08EF">
        <w:rPr>
          <w:b/>
          <w:bCs/>
          <w:lang w:val="es-BO"/>
        </w:rPr>
        <w:t>Configuracion</w:t>
      </w:r>
      <w:proofErr w:type="spellEnd"/>
      <w:r w:rsidRPr="001C08EF">
        <w:rPr>
          <w:b/>
          <w:bCs/>
          <w:lang w:val="es-BO"/>
        </w:rPr>
        <w:t xml:space="preserve"> de aplicaciones</w:t>
      </w:r>
    </w:p>
    <w:p w14:paraId="60B3D52E" w14:textId="01C60B46" w:rsidR="00E730F0" w:rsidRPr="001C08EF" w:rsidRDefault="00E730F0" w:rsidP="00E730F0">
      <w:pPr>
        <w:rPr>
          <w:lang w:val="es-BO"/>
        </w:rPr>
      </w:pPr>
      <w:r w:rsidRPr="00E730F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9B0109" wp14:editId="20769F32">
            <wp:simplePos x="0" y="0"/>
            <wp:positionH relativeFrom="margin">
              <wp:align>left</wp:align>
            </wp:positionH>
            <wp:positionV relativeFrom="margin">
              <wp:posOffset>577367</wp:posOffset>
            </wp:positionV>
            <wp:extent cx="1675130" cy="303847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642FD" w14:textId="77777777" w:rsidR="00E730F0" w:rsidRDefault="00E730F0" w:rsidP="00E730F0">
      <w:pPr>
        <w:rPr>
          <w:lang w:val="es-BO"/>
        </w:rPr>
      </w:pPr>
      <w:r w:rsidRPr="00D81117">
        <w:rPr>
          <w:lang w:val="es-BO"/>
        </w:rPr>
        <w:t>En el campo servidor s</w:t>
      </w:r>
      <w:r>
        <w:rPr>
          <w:lang w:val="es-BO"/>
        </w:rPr>
        <w:t>e anota la dirección http hacia donde están alojados los servicios web de la aplicación</w:t>
      </w:r>
    </w:p>
    <w:p w14:paraId="0144D8BA" w14:textId="5C82A286" w:rsidR="00E730F0" w:rsidRDefault="00E730F0" w:rsidP="00E730F0">
      <w:pPr>
        <w:rPr>
          <w:lang w:val="es-BO"/>
        </w:rPr>
      </w:pPr>
      <w:r>
        <w:rPr>
          <w:lang w:val="es-BO"/>
        </w:rPr>
        <w:t>En código de sucursal se anota el código de la sucursal a configurar en la aplicación</w:t>
      </w:r>
    </w:p>
    <w:p w14:paraId="493B11F0" w14:textId="77777777" w:rsidR="00E730F0" w:rsidRDefault="00E730F0" w:rsidP="00E730F0">
      <w:pPr>
        <w:rPr>
          <w:lang w:val="es-BO"/>
        </w:rPr>
      </w:pPr>
      <w:r>
        <w:rPr>
          <w:lang w:val="es-BO"/>
        </w:rPr>
        <w:t xml:space="preserve">En usuario se pone el </w:t>
      </w:r>
      <w:r w:rsidRPr="001C08EF">
        <w:rPr>
          <w:b/>
          <w:bCs/>
          <w:lang w:val="es-BO"/>
        </w:rPr>
        <w:t>código</w:t>
      </w:r>
      <w:r>
        <w:rPr>
          <w:lang w:val="es-BO"/>
        </w:rPr>
        <w:t xml:space="preserve"> de la persona que utilizara la aplicación para las visitas </w:t>
      </w:r>
      <w:r w:rsidRPr="00D81117">
        <w:rPr>
          <w:lang w:val="es-BO"/>
        </w:rPr>
        <w:t>(</w:t>
      </w:r>
      <w:r>
        <w:rPr>
          <w:lang w:val="es-BO"/>
        </w:rPr>
        <w:t>guardia de seguridad) o para rondas (guardia que hace las rondas)</w:t>
      </w:r>
    </w:p>
    <w:p w14:paraId="7A2C1122" w14:textId="77777777" w:rsidR="00E730F0" w:rsidRPr="00E730F0" w:rsidRDefault="00E730F0" w:rsidP="00E730F0">
      <w:pPr>
        <w:rPr>
          <w:lang w:val="es-BO"/>
        </w:rPr>
      </w:pPr>
      <w:r>
        <w:rPr>
          <w:lang w:val="es-BO"/>
        </w:rPr>
        <w:t>Para validar las configuraciones el administrador del sistema tendrá que configurar la aplicación de cada usuario para validar el acceso, introduciendo su usuario administrador y su contraseña.</w:t>
      </w:r>
    </w:p>
    <w:p w14:paraId="484F89A2" w14:textId="254EA5DB" w:rsidR="00E730F0" w:rsidRPr="00E730F0" w:rsidRDefault="00E730F0">
      <w:pPr>
        <w:rPr>
          <w:lang w:val="es-BO"/>
        </w:rPr>
      </w:pPr>
    </w:p>
    <w:p w14:paraId="101E5B27" w14:textId="25AB2232" w:rsidR="00273BA5" w:rsidRPr="001C08EF" w:rsidRDefault="00273BA5">
      <w:pPr>
        <w:rPr>
          <w:lang w:val="es-BO"/>
        </w:rPr>
      </w:pPr>
    </w:p>
    <w:p w14:paraId="314BA0A0" w14:textId="21F339A9" w:rsidR="00E730F0" w:rsidRPr="001C08EF" w:rsidRDefault="00E730F0">
      <w:pPr>
        <w:rPr>
          <w:lang w:val="es-BO"/>
        </w:rPr>
      </w:pPr>
    </w:p>
    <w:p w14:paraId="13B3386F" w14:textId="2F36D240" w:rsidR="00E730F0" w:rsidRDefault="00E730F0">
      <w:proofErr w:type="spellStart"/>
      <w:r>
        <w:t>Ejemplo</w:t>
      </w:r>
      <w:proofErr w:type="spellEnd"/>
      <w:r>
        <w:t>:</w:t>
      </w:r>
    </w:p>
    <w:p w14:paraId="1ED289EA" w14:textId="652CBB76" w:rsidR="00E730F0" w:rsidRDefault="001C08EF">
      <w:r w:rsidRPr="00D81117">
        <w:rPr>
          <w:noProof/>
        </w:rPr>
        <w:drawing>
          <wp:anchor distT="0" distB="0" distL="114300" distR="114300" simplePos="0" relativeHeight="251659264" behindDoc="0" locked="0" layoutInCell="1" allowOverlap="1" wp14:anchorId="6FA4A1F2" wp14:editId="13696252">
            <wp:simplePos x="0" y="0"/>
            <wp:positionH relativeFrom="margin">
              <wp:posOffset>-152400</wp:posOffset>
            </wp:positionH>
            <wp:positionV relativeFrom="margin">
              <wp:posOffset>4210050</wp:posOffset>
            </wp:positionV>
            <wp:extent cx="1872691" cy="335222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1" cy="33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C0D3E" w14:textId="76C3F8D4" w:rsidR="001C08EF" w:rsidRPr="001C08EF" w:rsidRDefault="001C08EF">
      <w:pPr>
        <w:rPr>
          <w:lang w:val="es-BO"/>
        </w:rPr>
      </w:pPr>
      <w:r w:rsidRPr="001C08EF">
        <w:rPr>
          <w:b/>
          <w:bCs/>
          <w:lang w:val="es-BO"/>
        </w:rPr>
        <w:t>http://endpoint</w:t>
      </w:r>
    </w:p>
    <w:p w14:paraId="29A0E353" w14:textId="77777777" w:rsidR="0073698C" w:rsidRPr="0073698C" w:rsidRDefault="001C08EF">
      <w:pPr>
        <w:rPr>
          <w:b/>
          <w:bCs/>
          <w:lang w:val="es-BO"/>
        </w:rPr>
      </w:pPr>
      <w:r w:rsidRPr="0073698C">
        <w:rPr>
          <w:b/>
          <w:bCs/>
          <w:lang w:val="es-BO"/>
        </w:rPr>
        <w:t>Nota</w:t>
      </w:r>
      <w:r w:rsidR="0073698C" w:rsidRPr="0073698C">
        <w:rPr>
          <w:b/>
          <w:bCs/>
          <w:lang w:val="es-BO"/>
        </w:rPr>
        <w:t>s</w:t>
      </w:r>
      <w:r w:rsidRPr="0073698C">
        <w:rPr>
          <w:b/>
          <w:bCs/>
          <w:lang w:val="es-BO"/>
        </w:rPr>
        <w:t xml:space="preserve">: </w:t>
      </w:r>
    </w:p>
    <w:p w14:paraId="08430973" w14:textId="1C3DB202" w:rsidR="0073698C" w:rsidRPr="0073698C" w:rsidRDefault="001C08EF" w:rsidP="0073698C">
      <w:pPr>
        <w:pStyle w:val="ListParagraph"/>
        <w:numPr>
          <w:ilvl w:val="0"/>
          <w:numId w:val="1"/>
        </w:numPr>
        <w:rPr>
          <w:lang w:val="es-BO"/>
        </w:rPr>
      </w:pPr>
      <w:r w:rsidRPr="0073698C">
        <w:rPr>
          <w:lang w:val="es-BO"/>
        </w:rPr>
        <w:t xml:space="preserve">Sin el símbolo </w:t>
      </w:r>
      <w:r w:rsidRPr="0073698C">
        <w:rPr>
          <w:b/>
          <w:bCs/>
          <w:lang w:val="es-BO"/>
        </w:rPr>
        <w:t>“/”</w:t>
      </w:r>
      <w:r w:rsidRPr="0073698C">
        <w:rPr>
          <w:lang w:val="es-BO"/>
        </w:rPr>
        <w:t xml:space="preserve"> al final</w:t>
      </w:r>
    </w:p>
    <w:p w14:paraId="17F0F0B4" w14:textId="0AD66889" w:rsidR="0073698C" w:rsidRPr="0073698C" w:rsidRDefault="0073698C" w:rsidP="0073698C">
      <w:pPr>
        <w:pStyle w:val="ListParagraph"/>
        <w:numPr>
          <w:ilvl w:val="0"/>
          <w:numId w:val="1"/>
        </w:numPr>
        <w:rPr>
          <w:lang w:val="es-BO"/>
        </w:rPr>
      </w:pPr>
      <w:r w:rsidRPr="0073698C">
        <w:rPr>
          <w:lang w:val="es-BO"/>
        </w:rPr>
        <w:t>Verificar si el servidor tiene https o http</w:t>
      </w:r>
    </w:p>
    <w:p w14:paraId="4D840698" w14:textId="290E397D" w:rsidR="001C08EF" w:rsidRDefault="001C08EF">
      <w:pPr>
        <w:rPr>
          <w:lang w:val="es-BO"/>
        </w:rPr>
      </w:pPr>
    </w:p>
    <w:p w14:paraId="365B6770" w14:textId="77777777" w:rsidR="001C08EF" w:rsidRDefault="001C08EF">
      <w:pPr>
        <w:rPr>
          <w:lang w:val="es-BO"/>
        </w:rPr>
      </w:pPr>
    </w:p>
    <w:p w14:paraId="54904B40" w14:textId="77777777" w:rsidR="00F5400A" w:rsidRDefault="00F5400A">
      <w:pPr>
        <w:rPr>
          <w:lang w:val="es-BO"/>
        </w:rPr>
      </w:pPr>
    </w:p>
    <w:p w14:paraId="2811BAC1" w14:textId="77777777" w:rsidR="00F5400A" w:rsidRDefault="00F5400A">
      <w:pPr>
        <w:rPr>
          <w:lang w:val="es-BO"/>
        </w:rPr>
      </w:pPr>
    </w:p>
    <w:p w14:paraId="7C665981" w14:textId="77777777" w:rsidR="00F5400A" w:rsidRDefault="00F5400A">
      <w:pPr>
        <w:rPr>
          <w:lang w:val="es-BO"/>
        </w:rPr>
      </w:pPr>
    </w:p>
    <w:p w14:paraId="6213473C" w14:textId="77777777" w:rsidR="00F5400A" w:rsidRDefault="00F5400A">
      <w:pPr>
        <w:rPr>
          <w:lang w:val="es-BO"/>
        </w:rPr>
      </w:pPr>
    </w:p>
    <w:p w14:paraId="6A4EE20D" w14:textId="77777777" w:rsidR="00F5400A" w:rsidRDefault="00F5400A">
      <w:pPr>
        <w:rPr>
          <w:lang w:val="es-BO"/>
        </w:rPr>
      </w:pPr>
    </w:p>
    <w:p w14:paraId="771D96C1" w14:textId="77777777" w:rsidR="00F5400A" w:rsidRDefault="00F5400A">
      <w:pPr>
        <w:rPr>
          <w:lang w:val="es-BO"/>
        </w:rPr>
      </w:pPr>
    </w:p>
    <w:p w14:paraId="78AB0A4F" w14:textId="77777777" w:rsidR="00F5400A" w:rsidRDefault="00F5400A">
      <w:pPr>
        <w:rPr>
          <w:lang w:val="es-BO"/>
        </w:rPr>
      </w:pPr>
    </w:p>
    <w:p w14:paraId="1B210FA6" w14:textId="77777777" w:rsidR="00F5400A" w:rsidRPr="001E3CF8" w:rsidRDefault="00F5400A">
      <w:pPr>
        <w:rPr>
          <w:sz w:val="28"/>
          <w:szCs w:val="28"/>
          <w:lang w:val="es-BO"/>
        </w:rPr>
      </w:pPr>
    </w:p>
    <w:p w14:paraId="71D8F642" w14:textId="13B1B48F" w:rsidR="00F5400A" w:rsidRPr="001E3CF8" w:rsidRDefault="00F5400A">
      <w:pPr>
        <w:rPr>
          <w:b/>
          <w:bCs/>
          <w:sz w:val="28"/>
          <w:szCs w:val="28"/>
          <w:lang w:val="es-BO"/>
        </w:rPr>
      </w:pPr>
      <w:proofErr w:type="spellStart"/>
      <w:r w:rsidRPr="001E3CF8">
        <w:rPr>
          <w:b/>
          <w:bCs/>
          <w:sz w:val="28"/>
          <w:szCs w:val="28"/>
          <w:lang w:val="es-BO"/>
        </w:rPr>
        <w:lastRenderedPageBreak/>
        <w:t>Menu</w:t>
      </w:r>
      <w:proofErr w:type="spellEnd"/>
    </w:p>
    <w:p w14:paraId="7BAE19F3" w14:textId="67AD67B1" w:rsidR="00F5400A" w:rsidRDefault="001E3CF8" w:rsidP="00F5400A">
      <w:pPr>
        <w:jc w:val="center"/>
        <w:rPr>
          <w:lang w:val="es-BO"/>
        </w:rPr>
      </w:pPr>
      <w:r w:rsidRPr="00F5400A">
        <w:rPr>
          <w:lang w:val="es-BO"/>
        </w:rPr>
        <w:drawing>
          <wp:anchor distT="0" distB="0" distL="114300" distR="114300" simplePos="0" relativeHeight="251660288" behindDoc="0" locked="0" layoutInCell="1" allowOverlap="1" wp14:anchorId="2FC2E4BB" wp14:editId="05725245">
            <wp:simplePos x="0" y="0"/>
            <wp:positionH relativeFrom="margin">
              <wp:posOffset>-76200</wp:posOffset>
            </wp:positionH>
            <wp:positionV relativeFrom="margin">
              <wp:posOffset>942340</wp:posOffset>
            </wp:positionV>
            <wp:extent cx="2788920" cy="4791075"/>
            <wp:effectExtent l="0" t="0" r="0" b="9525"/>
            <wp:wrapSquare wrapText="bothSides"/>
            <wp:docPr id="52213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82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F87B9" w14:textId="23C966AE" w:rsidR="00F5400A" w:rsidRDefault="00F5400A" w:rsidP="00F5400A">
      <w:pPr>
        <w:rPr>
          <w:lang w:val="es-BO"/>
        </w:rPr>
      </w:pPr>
      <w:r>
        <w:rPr>
          <w:lang w:val="es-BO"/>
        </w:rPr>
        <w:t>En el menú aparecen 2 opciones principales:</w:t>
      </w:r>
    </w:p>
    <w:p w14:paraId="171A85FA" w14:textId="48CFD1B8" w:rsidR="00F5400A" w:rsidRPr="00F5400A" w:rsidRDefault="00F5400A">
      <w:pPr>
        <w:rPr>
          <w:b/>
          <w:bCs/>
          <w:sz w:val="28"/>
          <w:szCs w:val="28"/>
          <w:lang w:val="es-BO"/>
        </w:rPr>
      </w:pPr>
      <w:r w:rsidRPr="00F5400A">
        <w:rPr>
          <w:b/>
          <w:bCs/>
          <w:sz w:val="28"/>
          <w:szCs w:val="28"/>
          <w:lang w:val="es-BO"/>
        </w:rPr>
        <w:t>Rondas</w:t>
      </w:r>
    </w:p>
    <w:p w14:paraId="0403DD28" w14:textId="10A28C8F" w:rsidR="00F5400A" w:rsidRDefault="00F5400A">
      <w:pPr>
        <w:rPr>
          <w:lang w:val="es-BO"/>
        </w:rPr>
      </w:pPr>
      <w:r>
        <w:rPr>
          <w:lang w:val="es-BO"/>
        </w:rPr>
        <w:t xml:space="preserve">Las rondas son para que el </w:t>
      </w:r>
      <w:proofErr w:type="spellStart"/>
      <w:r>
        <w:rPr>
          <w:b/>
          <w:bCs/>
          <w:lang w:val="es-BO"/>
        </w:rPr>
        <w:t>Rondero</w:t>
      </w:r>
      <w:proofErr w:type="spellEnd"/>
      <w:r>
        <w:rPr>
          <w:lang w:val="es-BO"/>
        </w:rPr>
        <w:t xml:space="preserve"> o el </w:t>
      </w:r>
      <w:r>
        <w:rPr>
          <w:b/>
          <w:bCs/>
          <w:lang w:val="es-BO"/>
        </w:rPr>
        <w:t>Guardia</w:t>
      </w:r>
      <w:r>
        <w:rPr>
          <w:lang w:val="es-BO"/>
        </w:rPr>
        <w:t xml:space="preserve"> haga rondas y en cada punto de marcado, podrá leer un </w:t>
      </w:r>
      <w:r w:rsidRPr="00F5400A">
        <w:rPr>
          <w:b/>
          <w:bCs/>
          <w:lang w:val="es-BO"/>
        </w:rPr>
        <w:t>código QR</w:t>
      </w:r>
      <w:r>
        <w:rPr>
          <w:lang w:val="es-BO"/>
        </w:rPr>
        <w:t xml:space="preserve"> que tendrá el </w:t>
      </w:r>
      <w:proofErr w:type="spellStart"/>
      <w:r>
        <w:rPr>
          <w:b/>
          <w:bCs/>
          <w:lang w:val="es-BO"/>
        </w:rPr>
        <w:t>hostname</w:t>
      </w:r>
      <w:proofErr w:type="spellEnd"/>
      <w:r>
        <w:rPr>
          <w:lang w:val="es-BO"/>
        </w:rPr>
        <w:t xml:space="preserve"> o nombre del punto de marcado, también podrá realizar la </w:t>
      </w:r>
      <w:proofErr w:type="gramStart"/>
      <w:r>
        <w:rPr>
          <w:lang w:val="es-BO"/>
        </w:rPr>
        <w:t>fichada manual</w:t>
      </w:r>
      <w:proofErr w:type="gramEnd"/>
      <w:r>
        <w:rPr>
          <w:lang w:val="es-BO"/>
        </w:rPr>
        <w:t xml:space="preserve"> (sin necesidad de leer QR) para marcar alguna observación o simplemente para marcar.</w:t>
      </w:r>
    </w:p>
    <w:p w14:paraId="60E7BF69" w14:textId="7206B9F2" w:rsidR="00F5400A" w:rsidRPr="00904A15" w:rsidRDefault="00F5400A">
      <w:pPr>
        <w:rPr>
          <w:lang w:val="es-BO"/>
        </w:rPr>
      </w:pPr>
      <w:r>
        <w:rPr>
          <w:lang w:val="es-BO"/>
        </w:rPr>
        <w:t xml:space="preserve">El </w:t>
      </w:r>
      <w:r w:rsidRPr="00F5400A">
        <w:rPr>
          <w:b/>
          <w:bCs/>
          <w:lang w:val="es-BO"/>
        </w:rPr>
        <w:t>QR</w:t>
      </w:r>
      <w:r>
        <w:rPr>
          <w:lang w:val="es-BO"/>
        </w:rPr>
        <w:t xml:space="preserve"> deberá tener la palabra reservada </w:t>
      </w:r>
      <w:r w:rsidRPr="00F5400A">
        <w:rPr>
          <w:b/>
          <w:bCs/>
          <w:lang w:val="es-BO"/>
        </w:rPr>
        <w:t>“</w:t>
      </w:r>
      <w:r w:rsidRPr="00F5400A">
        <w:rPr>
          <w:b/>
          <w:bCs/>
          <w:lang w:val="es-BO"/>
        </w:rPr>
        <w:t>BIOCONTROL</w:t>
      </w:r>
      <w:r>
        <w:rPr>
          <w:b/>
          <w:bCs/>
          <w:lang w:val="es-BO"/>
        </w:rPr>
        <w:t xml:space="preserve">:” </w:t>
      </w:r>
      <w:r>
        <w:rPr>
          <w:lang w:val="es-BO"/>
        </w:rPr>
        <w:t xml:space="preserve">seguido del </w:t>
      </w:r>
      <w:proofErr w:type="spellStart"/>
      <w:r>
        <w:rPr>
          <w:b/>
          <w:bCs/>
          <w:lang w:val="es-BO"/>
        </w:rPr>
        <w:t>hostname</w:t>
      </w:r>
      <w:proofErr w:type="spellEnd"/>
      <w:r>
        <w:rPr>
          <w:lang w:val="es-BO"/>
        </w:rPr>
        <w:t>.</w:t>
      </w:r>
    </w:p>
    <w:p w14:paraId="1DA8B40E" w14:textId="2A498107" w:rsidR="00F5400A" w:rsidRPr="00F5400A" w:rsidRDefault="00F5400A">
      <w:pPr>
        <w:rPr>
          <w:b/>
          <w:bCs/>
          <w:sz w:val="28"/>
          <w:szCs w:val="28"/>
          <w:lang w:val="es-BO"/>
        </w:rPr>
      </w:pPr>
      <w:r w:rsidRPr="00F5400A">
        <w:rPr>
          <w:b/>
          <w:bCs/>
          <w:sz w:val="28"/>
          <w:szCs w:val="28"/>
          <w:lang w:val="es-BO"/>
        </w:rPr>
        <w:t>Marcado Remoto</w:t>
      </w:r>
    </w:p>
    <w:p w14:paraId="337516FC" w14:textId="295EE57A" w:rsidR="00F5400A" w:rsidRDefault="00F5400A">
      <w:pPr>
        <w:rPr>
          <w:lang w:val="es-BO"/>
        </w:rPr>
      </w:pPr>
      <w:r>
        <w:rPr>
          <w:lang w:val="es-BO"/>
        </w:rPr>
        <w:t xml:space="preserve">El marcado remoto es para que, en un </w:t>
      </w:r>
      <w:r w:rsidRPr="00F5400A">
        <w:rPr>
          <w:b/>
          <w:bCs/>
          <w:lang w:val="es-BO"/>
        </w:rPr>
        <w:t>puesto de guardia</w:t>
      </w:r>
      <w:r>
        <w:rPr>
          <w:lang w:val="es-BO"/>
        </w:rPr>
        <w:t xml:space="preserve"> este un </w:t>
      </w:r>
      <w:r w:rsidRPr="00F5400A">
        <w:rPr>
          <w:b/>
          <w:bCs/>
          <w:lang w:val="es-BO"/>
        </w:rPr>
        <w:t>gerente</w:t>
      </w:r>
      <w:r>
        <w:rPr>
          <w:lang w:val="es-BO"/>
        </w:rPr>
        <w:t xml:space="preserve"> que controle las marcaciones remotas de lo/los empleados, sin </w:t>
      </w:r>
      <w:proofErr w:type="gramStart"/>
      <w:r>
        <w:rPr>
          <w:lang w:val="es-BO"/>
        </w:rPr>
        <w:t>embargo</w:t>
      </w:r>
      <w:proofErr w:type="gramEnd"/>
      <w:r>
        <w:rPr>
          <w:lang w:val="es-BO"/>
        </w:rPr>
        <w:t xml:space="preserve"> también puede ser utilizado como marcador de un empleado, si se le da acceso a la aplicación</w:t>
      </w:r>
      <w:r w:rsidR="00904A15">
        <w:rPr>
          <w:lang w:val="es-BO"/>
        </w:rPr>
        <w:t>.</w:t>
      </w:r>
    </w:p>
    <w:p w14:paraId="7518F614" w14:textId="39B3B7A2" w:rsidR="00904A15" w:rsidRDefault="00904A15">
      <w:pPr>
        <w:rPr>
          <w:lang w:val="es-BO"/>
        </w:rPr>
      </w:pPr>
      <w:r>
        <w:rPr>
          <w:lang w:val="es-BO"/>
        </w:rPr>
        <w:t xml:space="preserve">El empleado deberá introducir su código de manera manual si desea marcar remotamente o leer su tarjeta que deberá tener su </w:t>
      </w:r>
      <w:proofErr w:type="spellStart"/>
      <w:r>
        <w:rPr>
          <w:lang w:val="es-BO"/>
        </w:rPr>
        <w:t>codigoQR</w:t>
      </w:r>
      <w:proofErr w:type="spellEnd"/>
      <w:r>
        <w:rPr>
          <w:lang w:val="es-BO"/>
        </w:rPr>
        <w:t>.</w:t>
      </w:r>
    </w:p>
    <w:p w14:paraId="487CAD07" w14:textId="48F88DD6" w:rsidR="00904A15" w:rsidRPr="00904A15" w:rsidRDefault="00904A15">
      <w:pPr>
        <w:rPr>
          <w:lang w:val="es-BO"/>
        </w:rPr>
      </w:pPr>
      <w:r>
        <w:rPr>
          <w:lang w:val="es-BO"/>
        </w:rPr>
        <w:t xml:space="preserve">El </w:t>
      </w:r>
      <w:r>
        <w:rPr>
          <w:b/>
          <w:bCs/>
          <w:lang w:val="es-BO"/>
        </w:rPr>
        <w:t>QR</w:t>
      </w:r>
      <w:r>
        <w:rPr>
          <w:lang w:val="es-BO"/>
        </w:rPr>
        <w:t xml:space="preserve"> deberá tener la palabra reservada </w:t>
      </w:r>
      <w:r w:rsidRPr="00904A15">
        <w:rPr>
          <w:b/>
          <w:bCs/>
          <w:lang w:val="es-BO"/>
        </w:rPr>
        <w:t>“BIOCONTROL:”</w:t>
      </w:r>
      <w:r>
        <w:rPr>
          <w:lang w:val="es-BO"/>
        </w:rPr>
        <w:t xml:space="preserve"> seguido del </w:t>
      </w:r>
      <w:proofErr w:type="spellStart"/>
      <w:r w:rsidRPr="00904A15">
        <w:rPr>
          <w:b/>
          <w:bCs/>
          <w:lang w:val="es-BO"/>
        </w:rPr>
        <w:t>codigo</w:t>
      </w:r>
      <w:proofErr w:type="spellEnd"/>
      <w:r w:rsidRPr="00904A15">
        <w:rPr>
          <w:b/>
          <w:bCs/>
          <w:lang w:val="es-BO"/>
        </w:rPr>
        <w:t xml:space="preserve"> de empleado</w:t>
      </w:r>
      <w:r>
        <w:rPr>
          <w:lang w:val="es-BO"/>
        </w:rPr>
        <w:t>.</w:t>
      </w:r>
    </w:p>
    <w:p w14:paraId="00FB4289" w14:textId="77777777" w:rsidR="00904A15" w:rsidRDefault="00904A15">
      <w:pPr>
        <w:rPr>
          <w:lang w:val="es-BO"/>
        </w:rPr>
      </w:pPr>
    </w:p>
    <w:p w14:paraId="656D6045" w14:textId="77777777" w:rsidR="00904A15" w:rsidRDefault="00904A15">
      <w:pPr>
        <w:rPr>
          <w:lang w:val="es-BO"/>
        </w:rPr>
      </w:pPr>
    </w:p>
    <w:p w14:paraId="05D83762" w14:textId="77777777" w:rsidR="00B6453C" w:rsidRDefault="00B6453C">
      <w:pPr>
        <w:rPr>
          <w:lang w:val="es-BO"/>
        </w:rPr>
      </w:pPr>
    </w:p>
    <w:p w14:paraId="5F258998" w14:textId="77777777" w:rsidR="00B6453C" w:rsidRDefault="00B6453C">
      <w:pPr>
        <w:rPr>
          <w:lang w:val="es-BO"/>
        </w:rPr>
      </w:pPr>
    </w:p>
    <w:p w14:paraId="66CB4DD9" w14:textId="77777777" w:rsidR="00B6453C" w:rsidRDefault="00B6453C">
      <w:pPr>
        <w:rPr>
          <w:lang w:val="es-BO"/>
        </w:rPr>
      </w:pPr>
    </w:p>
    <w:p w14:paraId="77674F25" w14:textId="77777777" w:rsidR="00B6453C" w:rsidRDefault="00B6453C">
      <w:pPr>
        <w:rPr>
          <w:lang w:val="es-BO"/>
        </w:rPr>
      </w:pPr>
    </w:p>
    <w:p w14:paraId="25FD083F" w14:textId="77777777" w:rsidR="00B6453C" w:rsidRDefault="00B6453C">
      <w:pPr>
        <w:rPr>
          <w:lang w:val="es-BO"/>
        </w:rPr>
      </w:pPr>
    </w:p>
    <w:p w14:paraId="5A978956" w14:textId="77777777" w:rsidR="00B6453C" w:rsidRDefault="00B6453C">
      <w:pPr>
        <w:rPr>
          <w:lang w:val="es-BO"/>
        </w:rPr>
      </w:pPr>
    </w:p>
    <w:p w14:paraId="019C4302" w14:textId="77777777" w:rsidR="00B6453C" w:rsidRDefault="00B6453C">
      <w:pPr>
        <w:rPr>
          <w:lang w:val="es-BO"/>
        </w:rPr>
      </w:pPr>
    </w:p>
    <w:p w14:paraId="78436D98" w14:textId="77777777" w:rsidR="00B6453C" w:rsidRDefault="00B6453C">
      <w:pPr>
        <w:rPr>
          <w:lang w:val="es-BO"/>
        </w:rPr>
      </w:pPr>
    </w:p>
    <w:p w14:paraId="4E439EA7" w14:textId="67EFF030" w:rsidR="00B6453C" w:rsidRPr="00B6453C" w:rsidRDefault="00B6453C">
      <w:pPr>
        <w:rPr>
          <w:b/>
          <w:bCs/>
          <w:lang w:val="es-BO"/>
        </w:rPr>
      </w:pPr>
      <w:r w:rsidRPr="00B6453C">
        <w:rPr>
          <w:b/>
          <w:bCs/>
          <w:lang w:val="es-BO"/>
        </w:rPr>
        <w:lastRenderedPageBreak/>
        <w:t>Capturas de pantalla</w:t>
      </w:r>
    </w:p>
    <w:p w14:paraId="45F04CFB" w14:textId="5C5FC7AD" w:rsidR="00B6453C" w:rsidRPr="001C08EF" w:rsidRDefault="00B6453C">
      <w:pPr>
        <w:rPr>
          <w:lang w:val="es-BO"/>
        </w:rPr>
      </w:pPr>
      <w:r w:rsidRPr="00B6453C">
        <w:rPr>
          <w:lang w:val="es-BO"/>
        </w:rPr>
        <w:drawing>
          <wp:inline distT="0" distB="0" distL="0" distR="0" wp14:anchorId="051E375E" wp14:editId="3CA0E7C8">
            <wp:extent cx="2749178" cy="4943475"/>
            <wp:effectExtent l="0" t="0" r="0" b="0"/>
            <wp:docPr id="207200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2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760" cy="4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40">
        <w:rPr>
          <w:lang w:val="es-BO"/>
        </w:rPr>
        <w:t xml:space="preserve">   </w:t>
      </w:r>
      <w:r w:rsidRPr="00B6453C">
        <w:rPr>
          <w:lang w:val="es-BO"/>
        </w:rPr>
        <w:drawing>
          <wp:inline distT="0" distB="0" distL="0" distR="0" wp14:anchorId="60C19594" wp14:editId="0E409A9A">
            <wp:extent cx="2838450" cy="4903961"/>
            <wp:effectExtent l="0" t="0" r="0" b="0"/>
            <wp:docPr id="155980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01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569" cy="49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53C" w:rsidRPr="001C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01E68"/>
    <w:multiLevelType w:val="hybridMultilevel"/>
    <w:tmpl w:val="849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B2"/>
    <w:rsid w:val="001C08EF"/>
    <w:rsid w:val="001E3CF8"/>
    <w:rsid w:val="0022014D"/>
    <w:rsid w:val="00273BA5"/>
    <w:rsid w:val="00697040"/>
    <w:rsid w:val="0073698C"/>
    <w:rsid w:val="00904A15"/>
    <w:rsid w:val="009A2AB2"/>
    <w:rsid w:val="00B6453C"/>
    <w:rsid w:val="00D81117"/>
    <w:rsid w:val="00E730F0"/>
    <w:rsid w:val="00F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E556"/>
  <w15:chartTrackingRefBased/>
  <w15:docId w15:val="{343D13EB-FD7C-4559-85C0-EB52788D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8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Dominguez</dc:creator>
  <cp:keywords/>
  <dc:description/>
  <cp:lastModifiedBy>Roberto Dominguez</cp:lastModifiedBy>
  <cp:revision>9</cp:revision>
  <dcterms:created xsi:type="dcterms:W3CDTF">2022-07-20T15:42:00Z</dcterms:created>
  <dcterms:modified xsi:type="dcterms:W3CDTF">2023-08-28T21:37:00Z</dcterms:modified>
</cp:coreProperties>
</file>