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D9244" w14:textId="77777777" w:rsidR="00557D9B" w:rsidRPr="009A5AA3" w:rsidRDefault="00557D9B" w:rsidP="00557D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32"/>
          <w:szCs w:val="32"/>
        </w:rPr>
        <w:t>UNIVERSIDAD AUTÓNOMA GABRIEL RENÉ MORENO</w:t>
      </w:r>
    </w:p>
    <w:p w14:paraId="4670F49F" w14:textId="77777777" w:rsidR="00557D9B" w:rsidRPr="009A5AA3" w:rsidRDefault="00557D9B" w:rsidP="00557D9B">
      <w:pPr>
        <w:spacing w:before="28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8"/>
          <w:szCs w:val="28"/>
        </w:rPr>
        <w:t>FACULTAD DE INGENIERÍA EN CIENCIAS DE LA COMPUTACIÓN Y TELECOMUNICACIONES</w:t>
      </w:r>
    </w:p>
    <w:p w14:paraId="76656143" w14:textId="77777777" w:rsidR="00557D9B" w:rsidRPr="009A5AA3" w:rsidRDefault="00557D9B" w:rsidP="00557D9B">
      <w:pPr>
        <w:spacing w:before="28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>INGENIERÍA EN SISTEMAS</w:t>
      </w:r>
    </w:p>
    <w:p w14:paraId="2A512E98" w14:textId="77777777" w:rsidR="00557D9B" w:rsidRPr="009A5AA3" w:rsidRDefault="00557D9B" w:rsidP="00557D9B">
      <w:pPr>
        <w:spacing w:before="28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3E776CE" wp14:editId="51C58092">
            <wp:extent cx="1447800" cy="1866900"/>
            <wp:effectExtent l="0" t="0" r="0" b="0"/>
            <wp:docPr id="2" name="Imagen 2" descr="https://lh3.googleusercontent.com/7ILaTHQU4_vsJE4PYi4PRfheWXniOudvYM3xlxNcxky_1SleteF4gR9LSDoAhy-tSN9pMmrOepP_r6Sd520CUXESoJaPWb0cJwvgyWH9FBlskfHUJJfh-dfHMH7a3rodlhuwU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ILaTHQU4_vsJE4PYi4PRfheWXniOudvYM3xlxNcxky_1SleteF4gR9LSDoAhy-tSN9pMmrOepP_r6Sd520CUXESoJaPWb0cJwvgyWH9FBlskfHUJJfh-dfHMH7a3rodlhuwUoN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3C63" w14:textId="4E351B1D" w:rsidR="00557D9B" w:rsidRPr="009A5AA3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5AA3">
        <w:rPr>
          <w:rFonts w:ascii="Times New Roman" w:eastAsia="Times New Roman" w:hAnsi="Times New Roman" w:cs="Times New Roman"/>
          <w:b/>
          <w:bCs/>
          <w:sz w:val="28"/>
          <w:szCs w:val="28"/>
        </w:rPr>
        <w:t>Tecnología Web - INF 513 – SA</w:t>
      </w:r>
    </w:p>
    <w:p w14:paraId="665E0216" w14:textId="1EED7C02" w:rsidR="00557D9B" w:rsidRPr="009A5AA3" w:rsidRDefault="003A6108" w:rsidP="00557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 3</w:t>
      </w:r>
      <w:r w:rsidR="00557D9B" w:rsidRPr="009A5AA3">
        <w:rPr>
          <w:rFonts w:ascii="Times New Roman" w:hAnsi="Times New Roman" w:cs="Times New Roman"/>
          <w:b/>
          <w:sz w:val="28"/>
          <w:szCs w:val="28"/>
        </w:rPr>
        <w:t xml:space="preserve"> INF513 SA</w:t>
      </w:r>
    </w:p>
    <w:p w14:paraId="1C47E604" w14:textId="77777777" w:rsidR="00557D9B" w:rsidRPr="004F662A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1B993" w14:textId="77777777" w:rsidR="00557D9B" w:rsidRPr="004F662A" w:rsidRDefault="00557D9B" w:rsidP="00557D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B91EB6" w14:textId="7CA4051A" w:rsidR="00557D9B" w:rsidRPr="009A5AA3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Estudiante: </w:t>
      </w:r>
      <w:r w:rsidR="009A5AA3">
        <w:rPr>
          <w:rFonts w:ascii="Times New Roman" w:eastAsia="Times New Roman" w:hAnsi="Times New Roman" w:cs="Times New Roman"/>
          <w:bCs/>
          <w:sz w:val="24"/>
          <w:szCs w:val="24"/>
        </w:rPr>
        <w:t xml:space="preserve">Dominguez Molina Roberto </w:t>
      </w:r>
      <w:proofErr w:type="spellStart"/>
      <w:r w:rsidR="009A5AA3">
        <w:rPr>
          <w:rFonts w:ascii="Times New Roman" w:eastAsia="Times New Roman" w:hAnsi="Times New Roman" w:cs="Times New Roman"/>
          <w:bCs/>
          <w:sz w:val="24"/>
          <w:szCs w:val="24"/>
        </w:rPr>
        <w:t>Yunior</w:t>
      </w:r>
      <w:proofErr w:type="spellEnd"/>
    </w:p>
    <w:p w14:paraId="06DBEB96" w14:textId="1EF2B0A6" w:rsidR="00557D9B" w:rsidRPr="009A5AA3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Registro: </w:t>
      </w:r>
      <w:r w:rsid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>218017138</w:t>
      </w:r>
    </w:p>
    <w:p w14:paraId="3DE98733" w14:textId="77777777" w:rsidR="00557D9B" w:rsidRPr="009A5AA3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Carrera: </w:t>
      </w:r>
      <w:r w:rsidRPr="009A5AA3">
        <w:rPr>
          <w:rFonts w:ascii="Times New Roman" w:eastAsia="Times New Roman" w:hAnsi="Times New Roman" w:cs="Times New Roman"/>
          <w:sz w:val="24"/>
          <w:szCs w:val="24"/>
        </w:rPr>
        <w:t>Ingeniería en Sistemas</w:t>
      </w:r>
    </w:p>
    <w:p w14:paraId="42F481B9" w14:textId="77777777" w:rsidR="00557D9B" w:rsidRPr="009A5AA3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Docente: </w:t>
      </w:r>
      <w:r w:rsidRPr="009A5AA3">
        <w:rPr>
          <w:rFonts w:ascii="Times New Roman" w:eastAsia="Times New Roman" w:hAnsi="Times New Roman" w:cs="Times New Roman"/>
          <w:sz w:val="24"/>
          <w:szCs w:val="24"/>
        </w:rPr>
        <w:t xml:space="preserve">Ing. Evans </w:t>
      </w:r>
      <w:proofErr w:type="spellStart"/>
      <w:r w:rsidRPr="009A5AA3">
        <w:rPr>
          <w:rFonts w:ascii="Times New Roman" w:eastAsia="Times New Roman" w:hAnsi="Times New Roman" w:cs="Times New Roman"/>
          <w:sz w:val="24"/>
          <w:szCs w:val="24"/>
        </w:rPr>
        <w:t>Balcazar</w:t>
      </w:r>
      <w:proofErr w:type="spellEnd"/>
    </w:p>
    <w:p w14:paraId="39217A03" w14:textId="5F6F93D0" w:rsidR="00557D9B" w:rsidRDefault="00557D9B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685A7" w14:textId="01C23183" w:rsidR="009A5AA3" w:rsidRDefault="009A5AA3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219E7" w14:textId="0FD865F3" w:rsidR="009A5AA3" w:rsidRDefault="009A5AA3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CBDA24" w14:textId="567C8020" w:rsidR="009A5AA3" w:rsidRDefault="009A5AA3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C3EF2" w14:textId="65176BEE" w:rsidR="009A5AA3" w:rsidRDefault="009A5AA3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47522" w14:textId="305E7F55" w:rsidR="009A5AA3" w:rsidRDefault="009A5AA3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79B86" w14:textId="3A262DA2" w:rsidR="009A5AA3" w:rsidRDefault="009A5AA3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8EC37" w14:textId="6A3AB10D" w:rsidR="009A5AA3" w:rsidRPr="004F662A" w:rsidRDefault="009A5AA3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29CD4" w14:textId="06EA3BF9" w:rsidR="00557D9B" w:rsidRPr="009A5AA3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>Julio 2021</w:t>
      </w:r>
    </w:p>
    <w:p w14:paraId="005765C2" w14:textId="77777777" w:rsidR="00557D9B" w:rsidRPr="009A5AA3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5AA3">
        <w:rPr>
          <w:rFonts w:ascii="Times New Roman" w:eastAsia="Times New Roman" w:hAnsi="Times New Roman" w:cs="Times New Roman"/>
          <w:b/>
          <w:bCs/>
          <w:sz w:val="24"/>
          <w:szCs w:val="24"/>
        </w:rPr>
        <w:t>Santa Cruz de la Sierra – Bolivia</w:t>
      </w:r>
    </w:p>
    <w:p w14:paraId="56D60B87" w14:textId="2D04B47B" w:rsidR="00085308" w:rsidRPr="00FD0F94" w:rsidRDefault="001C71A2" w:rsidP="003A61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9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Link:</w:t>
      </w:r>
      <w:r w:rsidRPr="00FD0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3A6108" w:rsidRPr="00FD0F9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https://mail.tecnoweb.org.bo/inf513/grupo12sa/practica3/Roberto_Dominguez</w:t>
        </w:r>
      </w:hyperlink>
    </w:p>
    <w:p w14:paraId="5D9C45FC" w14:textId="54CAE4DF" w:rsidR="003A6108" w:rsidRPr="00FD0F94" w:rsidRDefault="003A6108" w:rsidP="003A61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 xml:space="preserve">Para el desarrollo debe </w:t>
      </w:r>
      <w:proofErr w:type="gramStart"/>
      <w:r w:rsidRPr="00FD0F94">
        <w:rPr>
          <w:rFonts w:ascii="Times New Roman" w:hAnsi="Times New Roman" w:cs="Times New Roman"/>
          <w:b/>
          <w:sz w:val="24"/>
          <w:szCs w:val="24"/>
        </w:rPr>
        <w:t>usar :</w:t>
      </w:r>
      <w:proofErr w:type="gramEnd"/>
      <w:r w:rsidRPr="00FD0F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0F94">
        <w:rPr>
          <w:rFonts w:ascii="Times New Roman" w:hAnsi="Times New Roman" w:cs="Times New Roman"/>
          <w:b/>
          <w:sz w:val="24"/>
          <w:szCs w:val="24"/>
        </w:rPr>
        <w:t>Boostrap</w:t>
      </w:r>
      <w:proofErr w:type="spellEnd"/>
      <w:r w:rsidRPr="00FD0F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D0F94">
        <w:rPr>
          <w:rFonts w:ascii="Times New Roman" w:hAnsi="Times New Roman" w:cs="Times New Roman"/>
          <w:b/>
          <w:sz w:val="24"/>
          <w:szCs w:val="24"/>
        </w:rPr>
        <w:t>Foundation</w:t>
      </w:r>
      <w:proofErr w:type="spellEnd"/>
      <w:r w:rsidRPr="00FD0F94">
        <w:rPr>
          <w:rFonts w:ascii="Times New Roman" w:hAnsi="Times New Roman" w:cs="Times New Roman"/>
          <w:b/>
          <w:sz w:val="24"/>
          <w:szCs w:val="24"/>
        </w:rPr>
        <w:t xml:space="preserve"> y Material </w:t>
      </w:r>
      <w:proofErr w:type="spellStart"/>
      <w:r w:rsidRPr="00FD0F94">
        <w:rPr>
          <w:rFonts w:ascii="Times New Roman" w:hAnsi="Times New Roman" w:cs="Times New Roman"/>
          <w:b/>
          <w:sz w:val="24"/>
          <w:szCs w:val="24"/>
        </w:rPr>
        <w:t>Design</w:t>
      </w:r>
      <w:proofErr w:type="spellEnd"/>
      <w:r w:rsidRPr="00FD0F94">
        <w:rPr>
          <w:rFonts w:ascii="Times New Roman" w:hAnsi="Times New Roman" w:cs="Times New Roman"/>
          <w:b/>
          <w:sz w:val="24"/>
          <w:szCs w:val="24"/>
        </w:rPr>
        <w:t>.</w:t>
      </w:r>
    </w:p>
    <w:p w14:paraId="06BB267E" w14:textId="5C28A8BC" w:rsidR="00DA39EE" w:rsidRPr="00FD0F94" w:rsidRDefault="004C5D9A" w:rsidP="00DA39E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4C5D9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EDE29DD" wp14:editId="5DA534CD">
            <wp:extent cx="5400040" cy="1463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B966" w14:textId="77777777" w:rsidR="003A6108" w:rsidRPr="00FD0F94" w:rsidRDefault="003A6108" w:rsidP="003A61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Elabore un formulario de contacto que incluya:</w:t>
      </w:r>
    </w:p>
    <w:p w14:paraId="5B166AA0" w14:textId="377AA730" w:rsidR="003A6108" w:rsidRPr="00FD0F94" w:rsidRDefault="00DA39EE" w:rsidP="00DA39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nombre</w:t>
      </w:r>
    </w:p>
    <w:p w14:paraId="06055D89" w14:textId="189CBBEE" w:rsidR="003A6108" w:rsidRPr="00FD0F94" w:rsidRDefault="003A6108" w:rsidP="00DA39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correo elect</w:t>
      </w:r>
      <w:r w:rsidR="00DA39EE" w:rsidRPr="00FD0F94">
        <w:rPr>
          <w:rFonts w:ascii="Times New Roman" w:hAnsi="Times New Roman" w:cs="Times New Roman"/>
          <w:b/>
          <w:sz w:val="24"/>
          <w:szCs w:val="24"/>
        </w:rPr>
        <w:t>rónico</w:t>
      </w:r>
    </w:p>
    <w:p w14:paraId="16E20958" w14:textId="0B96ED6C" w:rsidR="003A6108" w:rsidRPr="00FD0F94" w:rsidRDefault="00DA39EE" w:rsidP="00DA39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celular</w:t>
      </w:r>
    </w:p>
    <w:p w14:paraId="788D2DC3" w14:textId="77777777" w:rsidR="003A6108" w:rsidRPr="00FD0F94" w:rsidRDefault="003A6108" w:rsidP="00DA39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fecha de nacimiento.</w:t>
      </w:r>
    </w:p>
    <w:p w14:paraId="5B2185E7" w14:textId="4536DCAF" w:rsidR="003A6108" w:rsidRPr="00FD0F94" w:rsidRDefault="003A6108" w:rsidP="00DA39E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0F94">
        <w:rPr>
          <w:rFonts w:ascii="Times New Roman" w:hAnsi="Times New Roman" w:cs="Times New Roman"/>
          <w:b/>
          <w:sz w:val="24"/>
          <w:szCs w:val="24"/>
        </w:rPr>
        <w:t>Pais</w:t>
      </w:r>
      <w:proofErr w:type="spellEnd"/>
    </w:p>
    <w:p w14:paraId="64BD04E2" w14:textId="73FF632F" w:rsidR="00DA39EE" w:rsidRDefault="004B0FCC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B0FCC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81F5228" wp14:editId="2F01D099">
            <wp:extent cx="5400040" cy="198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F71D" w14:textId="65F0E2E2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3CDFA7" w14:textId="6B5CE48E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B90216" w14:textId="0591F26B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0D9FFA" w14:textId="64BF20FF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361B50D" w14:textId="266B621B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9F69FF" w14:textId="7EB21A59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A9C9D0" w14:textId="39AFEAC8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CED9AB" w14:textId="168134E3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D6B20B" w14:textId="48793812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D68EFEA" w14:textId="6DC8DAFE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862D32" w14:textId="2F80B8CC" w:rsidR="00F1145A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3E3795" w14:textId="77777777" w:rsidR="00F1145A" w:rsidRPr="004B0FCC" w:rsidRDefault="00F1145A" w:rsidP="004B0FC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1AD6B2" w14:textId="56D9056D" w:rsidR="003A6108" w:rsidRPr="00FD0F94" w:rsidRDefault="003A6108" w:rsidP="003A61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lastRenderedPageBreak/>
        <w:t>Validar los datos del formulario (JavaScript y HTML5).</w:t>
      </w:r>
    </w:p>
    <w:p w14:paraId="5EB20DB3" w14:textId="19C02EAF" w:rsidR="00DA39EE" w:rsidRDefault="004C5D9A" w:rsidP="00DA39E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4C5D9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EA97BF1" wp14:editId="2D57BB7B">
            <wp:extent cx="5400040" cy="5109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B09C" w14:textId="77777777" w:rsidR="004C5D9A" w:rsidRPr="00FD0F94" w:rsidRDefault="004C5D9A" w:rsidP="00DA39E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0AB3419" w14:textId="1CDFE794" w:rsidR="003A6108" w:rsidRPr="00440B89" w:rsidRDefault="003A6108" w:rsidP="003A61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¿</w:t>
      </w:r>
      <w:r w:rsidR="00F1145A" w:rsidRPr="00FD0F94">
        <w:rPr>
          <w:rFonts w:ascii="Times New Roman" w:hAnsi="Times New Roman" w:cs="Times New Roman"/>
          <w:b/>
          <w:sz w:val="24"/>
          <w:szCs w:val="24"/>
        </w:rPr>
        <w:t>Cómo</w:t>
      </w:r>
      <w:r w:rsidRPr="00FD0F94">
        <w:rPr>
          <w:rFonts w:ascii="Times New Roman" w:hAnsi="Times New Roman" w:cs="Times New Roman"/>
          <w:b/>
          <w:sz w:val="24"/>
          <w:szCs w:val="24"/>
        </w:rPr>
        <w:t xml:space="preserve"> se comporta dicho formulario en los diversos navegadores (Firefox, </w:t>
      </w:r>
      <w:r w:rsidRPr="00440B89">
        <w:rPr>
          <w:rFonts w:ascii="Times New Roman" w:hAnsi="Times New Roman" w:cs="Times New Roman"/>
          <w:b/>
          <w:sz w:val="24"/>
          <w:szCs w:val="24"/>
        </w:rPr>
        <w:t>Chrome, Opera y Safari)?</w:t>
      </w:r>
    </w:p>
    <w:p w14:paraId="54C3E651" w14:textId="77777777" w:rsidR="00440B89" w:rsidRPr="00440B89" w:rsidRDefault="00440B89" w:rsidP="00440B8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E5C7413" w14:textId="77777777" w:rsidR="00440B89" w:rsidRPr="00440B89" w:rsidRDefault="00440B89" w:rsidP="00440B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40B89">
        <w:rPr>
          <w:rFonts w:ascii="Times New Roman" w:hAnsi="Times New Roman" w:cs="Times New Roman"/>
          <w:b/>
          <w:sz w:val="24"/>
          <w:szCs w:val="24"/>
        </w:rPr>
        <w:t>Firefox(Windows)</w:t>
      </w:r>
    </w:p>
    <w:p w14:paraId="5BDDAD3B" w14:textId="77777777" w:rsidR="00440B89" w:rsidRPr="00440B89" w:rsidRDefault="00440B89" w:rsidP="00440B8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440B89">
        <w:rPr>
          <w:rFonts w:ascii="Times New Roman" w:hAnsi="Times New Roman" w:cs="Times New Roman"/>
          <w:sz w:val="24"/>
          <w:szCs w:val="24"/>
        </w:rPr>
        <w:t xml:space="preserve">Presenta un problema a la hora de colocar el input </w:t>
      </w:r>
      <w:proofErr w:type="spellStart"/>
      <w:r w:rsidRPr="00440B8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40B89">
        <w:rPr>
          <w:rFonts w:ascii="Times New Roman" w:hAnsi="Times New Roman" w:cs="Times New Roman"/>
          <w:sz w:val="24"/>
          <w:szCs w:val="24"/>
        </w:rPr>
        <w:t xml:space="preserve"> el cual admite letras lo cual no debería pasar.</w:t>
      </w:r>
    </w:p>
    <w:p w14:paraId="624B9057" w14:textId="77777777" w:rsidR="00440B89" w:rsidRPr="00440B89" w:rsidRDefault="00440B89" w:rsidP="00440B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40B89">
        <w:rPr>
          <w:rFonts w:ascii="Times New Roman" w:hAnsi="Times New Roman" w:cs="Times New Roman"/>
          <w:b/>
          <w:sz w:val="24"/>
          <w:szCs w:val="24"/>
        </w:rPr>
        <w:t>Firefox(</w:t>
      </w:r>
      <w:proofErr w:type="spellStart"/>
      <w:r w:rsidRPr="00440B89">
        <w:rPr>
          <w:rFonts w:ascii="Times New Roman" w:hAnsi="Times New Roman" w:cs="Times New Roman"/>
          <w:b/>
          <w:sz w:val="24"/>
          <w:szCs w:val="24"/>
        </w:rPr>
        <w:t>Fedora</w:t>
      </w:r>
      <w:proofErr w:type="spellEnd"/>
      <w:r w:rsidRPr="00440B89">
        <w:rPr>
          <w:rFonts w:ascii="Times New Roman" w:hAnsi="Times New Roman" w:cs="Times New Roman"/>
          <w:b/>
          <w:sz w:val="24"/>
          <w:szCs w:val="24"/>
        </w:rPr>
        <w:t>)</w:t>
      </w:r>
    </w:p>
    <w:p w14:paraId="07ED46A1" w14:textId="77777777" w:rsidR="00440B89" w:rsidRPr="00440B89" w:rsidRDefault="00440B89" w:rsidP="00440B8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440B89">
        <w:rPr>
          <w:rFonts w:ascii="Times New Roman" w:hAnsi="Times New Roman" w:cs="Times New Roman"/>
          <w:sz w:val="24"/>
          <w:szCs w:val="24"/>
        </w:rPr>
        <w:t>El formulario presentaba un par de errores en diferentes inputs como por ejemplo en el de números, dejaba escribir letras, aunque no lo validaba y en el de subir videos e imágenes dejaba subir cualquier tipo de archivo.</w:t>
      </w:r>
    </w:p>
    <w:p w14:paraId="34BB4CFB" w14:textId="77777777" w:rsidR="00440B89" w:rsidRPr="00440B89" w:rsidRDefault="00440B89" w:rsidP="00440B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40B89">
        <w:rPr>
          <w:rFonts w:ascii="Times New Roman" w:hAnsi="Times New Roman" w:cs="Times New Roman"/>
          <w:b/>
          <w:sz w:val="24"/>
          <w:szCs w:val="24"/>
        </w:rPr>
        <w:t>Chrome</w:t>
      </w:r>
    </w:p>
    <w:p w14:paraId="1084FF65" w14:textId="77777777" w:rsidR="00440B89" w:rsidRPr="00440B89" w:rsidRDefault="00440B89" w:rsidP="00440B8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440B89">
        <w:rPr>
          <w:rFonts w:ascii="Times New Roman" w:hAnsi="Times New Roman" w:cs="Times New Roman"/>
          <w:sz w:val="24"/>
          <w:szCs w:val="24"/>
        </w:rPr>
        <w:t>El formulario funcionó sin complicaciones en ambos casos.</w:t>
      </w:r>
    </w:p>
    <w:p w14:paraId="594680BC" w14:textId="77777777" w:rsidR="00440B89" w:rsidRPr="00440B89" w:rsidRDefault="00440B89" w:rsidP="00440B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40B89">
        <w:rPr>
          <w:rFonts w:ascii="Times New Roman" w:hAnsi="Times New Roman" w:cs="Times New Roman"/>
          <w:b/>
          <w:sz w:val="24"/>
          <w:szCs w:val="24"/>
        </w:rPr>
        <w:t>Opera</w:t>
      </w:r>
    </w:p>
    <w:p w14:paraId="00C58B3C" w14:textId="77777777" w:rsidR="00440B89" w:rsidRPr="00440B89" w:rsidRDefault="00440B89" w:rsidP="00440B8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440B89">
        <w:rPr>
          <w:rFonts w:ascii="Times New Roman" w:hAnsi="Times New Roman" w:cs="Times New Roman"/>
          <w:sz w:val="24"/>
          <w:szCs w:val="24"/>
        </w:rPr>
        <w:t xml:space="preserve">No se tuvo problemas de ningún tipo salvo la velocidad de cargado de la página, puede deberse a muchas cosas como dificultad para cargar </w:t>
      </w:r>
      <w:proofErr w:type="spellStart"/>
      <w:r w:rsidRPr="00440B89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440B89">
        <w:rPr>
          <w:rFonts w:ascii="Times New Roman" w:hAnsi="Times New Roman" w:cs="Times New Roman"/>
          <w:sz w:val="24"/>
          <w:szCs w:val="24"/>
        </w:rPr>
        <w:t xml:space="preserve"> o necesidad de requerimientos elevada</w:t>
      </w:r>
    </w:p>
    <w:p w14:paraId="357B3598" w14:textId="77777777" w:rsidR="00440B89" w:rsidRPr="00440B89" w:rsidRDefault="00440B89" w:rsidP="00440B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40B89">
        <w:rPr>
          <w:rFonts w:ascii="Times New Roman" w:hAnsi="Times New Roman" w:cs="Times New Roman"/>
          <w:b/>
          <w:sz w:val="24"/>
          <w:szCs w:val="24"/>
        </w:rPr>
        <w:t>Internet Explorer</w:t>
      </w:r>
    </w:p>
    <w:p w14:paraId="52C3D5EB" w14:textId="77777777" w:rsidR="00440B89" w:rsidRPr="00440B89" w:rsidRDefault="00440B89" w:rsidP="00440B8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440B89">
        <w:rPr>
          <w:rFonts w:ascii="Times New Roman" w:hAnsi="Times New Roman" w:cs="Times New Roman"/>
          <w:sz w:val="24"/>
          <w:szCs w:val="24"/>
        </w:rPr>
        <w:lastRenderedPageBreak/>
        <w:t xml:space="preserve">Con fines prácticos y debido que no se me fue posible instalar en Safari, se probó en Internet Explorer el cual tuvo una gran cantidad de errores: Primera mente el tipo de dato </w:t>
      </w:r>
      <w:proofErr w:type="spellStart"/>
      <w:r w:rsidRPr="00440B8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40B89">
        <w:rPr>
          <w:rFonts w:ascii="Times New Roman" w:hAnsi="Times New Roman" w:cs="Times New Roman"/>
          <w:sz w:val="24"/>
          <w:szCs w:val="24"/>
        </w:rPr>
        <w:t xml:space="preserve"> no contaba con los botones de subida y bajada y dejaba introducir datos no numéricos, aunque no los guardaba y los borraba automáticamente</w:t>
      </w:r>
    </w:p>
    <w:p w14:paraId="241231D4" w14:textId="3DF28B89" w:rsidR="00DA39EE" w:rsidRPr="00440B89" w:rsidRDefault="00440B89" w:rsidP="00440B89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440B89">
        <w:rPr>
          <w:rFonts w:ascii="Times New Roman" w:hAnsi="Times New Roman" w:cs="Times New Roman"/>
          <w:sz w:val="24"/>
          <w:szCs w:val="24"/>
        </w:rPr>
        <w:t>Segundo no contaba con el tipo de dato Date de ninguna forma y finalmente no dejaba enviar el formulario bajo ninguna circunstancia.</w:t>
      </w:r>
    </w:p>
    <w:p w14:paraId="40FC2717" w14:textId="47C3CCD3" w:rsidR="00F1145A" w:rsidRPr="00F1145A" w:rsidRDefault="00F1145A" w:rsidP="00DA39E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28CB75" w14:textId="77777777" w:rsidR="00DA39EE" w:rsidRPr="00FD0F94" w:rsidRDefault="00DA39EE" w:rsidP="00DA39E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2FA56DC" w14:textId="1E518BF2" w:rsidR="003A6108" w:rsidRDefault="003A6108" w:rsidP="003A61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¿</w:t>
      </w:r>
      <w:r w:rsidR="00F1145A" w:rsidRPr="00FD0F94">
        <w:rPr>
          <w:rFonts w:ascii="Times New Roman" w:hAnsi="Times New Roman" w:cs="Times New Roman"/>
          <w:b/>
          <w:sz w:val="24"/>
          <w:szCs w:val="24"/>
        </w:rPr>
        <w:t>Cómo</w:t>
      </w:r>
      <w:r w:rsidRPr="00FD0F94">
        <w:rPr>
          <w:rFonts w:ascii="Times New Roman" w:hAnsi="Times New Roman" w:cs="Times New Roman"/>
          <w:b/>
          <w:sz w:val="24"/>
          <w:szCs w:val="24"/>
        </w:rPr>
        <w:t xml:space="preserve"> solucionar dichas diferencias?</w:t>
      </w:r>
    </w:p>
    <w:p w14:paraId="07B828DC" w14:textId="77777777" w:rsidR="00F1145A" w:rsidRPr="00F1145A" w:rsidRDefault="00F1145A" w:rsidP="00F1145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D2FACB5" w14:textId="2E7E156B" w:rsidR="00DA39EE" w:rsidRDefault="00912C0E" w:rsidP="00DA39E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12C0E">
        <w:rPr>
          <w:rFonts w:ascii="Times New Roman" w:hAnsi="Times New Roman" w:cs="Times New Roman"/>
          <w:sz w:val="24"/>
          <w:szCs w:val="24"/>
        </w:rPr>
        <w:t xml:space="preserve">En Firefox desde la versión 25 el tipo de dato input </w:t>
      </w:r>
      <w:proofErr w:type="spellStart"/>
      <w:r w:rsidRPr="00912C0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12C0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12C0E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912C0E">
        <w:rPr>
          <w:rFonts w:ascii="Times New Roman" w:hAnsi="Times New Roman" w:cs="Times New Roman"/>
          <w:sz w:val="24"/>
          <w:szCs w:val="24"/>
        </w:rPr>
        <w:t xml:space="preserve"> implementado por lo que cualquier persona podría escribir letras donde debería haber números. El mejor método sería colocar una comprobación interna por medio de </w:t>
      </w:r>
      <w:proofErr w:type="spellStart"/>
      <w:r w:rsidRPr="00912C0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12C0E">
        <w:rPr>
          <w:rFonts w:ascii="Times New Roman" w:hAnsi="Times New Roman" w:cs="Times New Roman"/>
          <w:sz w:val="24"/>
          <w:szCs w:val="24"/>
        </w:rPr>
        <w:t xml:space="preserve"> para evitar que el usuario envíe datos que no son números por el input, puede </w:t>
      </w:r>
      <w:proofErr w:type="gramStart"/>
      <w:r w:rsidRPr="00912C0E">
        <w:rPr>
          <w:rFonts w:ascii="Times New Roman" w:hAnsi="Times New Roman" w:cs="Times New Roman"/>
          <w:sz w:val="24"/>
          <w:szCs w:val="24"/>
        </w:rPr>
        <w:t>escribirlos</w:t>
      </w:r>
      <w:proofErr w:type="gramEnd"/>
      <w:r w:rsidRPr="00912C0E">
        <w:rPr>
          <w:rFonts w:ascii="Times New Roman" w:hAnsi="Times New Roman" w:cs="Times New Roman"/>
          <w:sz w:val="24"/>
          <w:szCs w:val="24"/>
        </w:rPr>
        <w:t xml:space="preserve"> pero no mandarlos.</w:t>
      </w:r>
    </w:p>
    <w:p w14:paraId="36087720" w14:textId="77777777" w:rsidR="00912C0E" w:rsidRPr="00F1145A" w:rsidRDefault="00912C0E" w:rsidP="00DA39EE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E2FD1B" w14:textId="304E81D9" w:rsidR="003A6108" w:rsidRPr="00FD0F94" w:rsidRDefault="003A6108" w:rsidP="003A61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 xml:space="preserve">Completar el formulario anterior que </w:t>
      </w:r>
      <w:r w:rsidR="00F1145A" w:rsidRPr="00FD0F94">
        <w:rPr>
          <w:rFonts w:ascii="Times New Roman" w:hAnsi="Times New Roman" w:cs="Times New Roman"/>
          <w:b/>
          <w:sz w:val="24"/>
          <w:szCs w:val="24"/>
        </w:rPr>
        <w:t>permita:</w:t>
      </w:r>
      <w:r w:rsidRPr="00FD0F94">
        <w:rPr>
          <w:rFonts w:ascii="Times New Roman" w:hAnsi="Times New Roman" w:cs="Times New Roman"/>
          <w:b/>
          <w:sz w:val="24"/>
          <w:szCs w:val="24"/>
        </w:rPr>
        <w:t xml:space="preserve"> (El formulario solo debe permitir subir archivos validos)</w:t>
      </w:r>
    </w:p>
    <w:p w14:paraId="2714BDB7" w14:textId="77777777" w:rsidR="003A6108" w:rsidRPr="00FD0F94" w:rsidRDefault="003A6108" w:rsidP="00DA39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1 foto</w:t>
      </w:r>
    </w:p>
    <w:p w14:paraId="61BEE534" w14:textId="7AD375FE" w:rsidR="003A6108" w:rsidRPr="00FD0F94" w:rsidRDefault="003A6108" w:rsidP="00DA39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1 video.</w:t>
      </w:r>
    </w:p>
    <w:p w14:paraId="1D6299F2" w14:textId="64D17084" w:rsidR="00DA39EE" w:rsidRPr="004B0FCC" w:rsidRDefault="004B0FCC" w:rsidP="004B0FCC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0FC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1D65311" wp14:editId="42C40FB4">
            <wp:extent cx="5400040" cy="6832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DFEB" w14:textId="77777777" w:rsidR="003A6108" w:rsidRPr="00FD0F94" w:rsidRDefault="003A6108" w:rsidP="003A61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D0F94">
        <w:rPr>
          <w:rFonts w:ascii="Times New Roman" w:hAnsi="Times New Roman" w:cs="Times New Roman"/>
          <w:b/>
          <w:sz w:val="24"/>
          <w:szCs w:val="24"/>
        </w:rPr>
        <w:t>Elabore una tabla de doble entrada con navegadores y atributos que indique gráficamente el soporte de dicho atributo</w:t>
      </w:r>
    </w:p>
    <w:tbl>
      <w:tblPr>
        <w:tblW w:w="9598" w:type="dxa"/>
        <w:tblLook w:val="04A0" w:firstRow="1" w:lastRow="0" w:firstColumn="1" w:lastColumn="0" w:noHBand="0" w:noVBand="1"/>
      </w:tblPr>
      <w:tblGrid>
        <w:gridCol w:w="1094"/>
        <w:gridCol w:w="1353"/>
        <w:gridCol w:w="780"/>
        <w:gridCol w:w="1353"/>
        <w:gridCol w:w="780"/>
        <w:gridCol w:w="1353"/>
        <w:gridCol w:w="780"/>
        <w:gridCol w:w="1353"/>
        <w:gridCol w:w="780"/>
      </w:tblGrid>
      <w:tr w:rsidR="004B0FCC" w:rsidRPr="004B0FCC" w14:paraId="5302D94A" w14:textId="77777777" w:rsidTr="004B0FCC">
        <w:trPr>
          <w:trHeight w:val="246"/>
        </w:trPr>
        <w:tc>
          <w:tcPr>
            <w:tcW w:w="10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3BBAF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14:paraId="22840989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Chrome</w:t>
            </w: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14:paraId="3E6E81E5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Firefox</w:t>
            </w: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0000"/>
            <w:noWrap/>
            <w:vAlign w:val="bottom"/>
            <w:hideMark/>
          </w:tcPr>
          <w:p w14:paraId="3079FFB7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Opera</w:t>
            </w:r>
          </w:p>
        </w:tc>
        <w:tc>
          <w:tcPr>
            <w:tcW w:w="213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5353DAEF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Explorer</w:t>
            </w:r>
          </w:p>
        </w:tc>
      </w:tr>
      <w:tr w:rsidR="004B0FCC" w:rsidRPr="004B0FCC" w14:paraId="57FB0B19" w14:textId="77777777" w:rsidTr="004B0FCC">
        <w:trPr>
          <w:trHeight w:val="246"/>
        </w:trPr>
        <w:tc>
          <w:tcPr>
            <w:tcW w:w="10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6DD40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2B346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Windows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441CB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Linux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CFFE2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Windows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153BF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Linux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6ADA4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Windows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02B98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Linux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536D8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Windows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5C106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Linux</w:t>
            </w:r>
          </w:p>
        </w:tc>
      </w:tr>
      <w:tr w:rsidR="004B0FCC" w:rsidRPr="004B0FCC" w14:paraId="5AFEF3FC" w14:textId="77777777" w:rsidTr="004B0FCC">
        <w:trPr>
          <w:trHeight w:val="246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5AB1A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Canvas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E94D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F52E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C71D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A8D6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D29D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A5B5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CDF8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C8C4B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</w:tr>
      <w:tr w:rsidR="004B0FCC" w:rsidRPr="004B0FCC" w14:paraId="2A623C82" w14:textId="77777777" w:rsidTr="004B0FCC">
        <w:trPr>
          <w:trHeight w:val="246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2E31E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Imágenes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9DD5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ED77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CD2A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A36C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0D92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81BE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187D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82B4E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</w:tr>
      <w:tr w:rsidR="004B0FCC" w:rsidRPr="004B0FCC" w14:paraId="2F4F655B" w14:textId="77777777" w:rsidTr="004B0FCC">
        <w:trPr>
          <w:trHeight w:val="246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813BB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Audio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B1DE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6FAF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64D7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64E6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8866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776A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E67E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F201B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</w:tr>
      <w:tr w:rsidR="004B0FCC" w:rsidRPr="004B0FCC" w14:paraId="404F946E" w14:textId="77777777" w:rsidTr="004B0FCC">
        <w:trPr>
          <w:trHeight w:val="246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01AB8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Video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C355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8073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9D43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D2E1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DCC6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8C5E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D654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828BC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</w:tr>
      <w:tr w:rsidR="004B0FCC" w:rsidRPr="004B0FCC" w14:paraId="15159352" w14:textId="77777777" w:rsidTr="004B0FCC">
        <w:trPr>
          <w:trHeight w:val="246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E1B86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B0FC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Css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BC2B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AB52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1944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338D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66CA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208E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EB3D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43C2F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</w:tr>
      <w:tr w:rsidR="004B0FCC" w:rsidRPr="004B0FCC" w14:paraId="39D28643" w14:textId="77777777" w:rsidTr="004B0FCC">
        <w:trPr>
          <w:trHeight w:val="246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17CC3" w14:textId="77777777" w:rsidR="004B0FCC" w:rsidRPr="004B0FCC" w:rsidRDefault="004B0FCC" w:rsidP="004B0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4B0FC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js</w:t>
            </w:r>
            <w:proofErr w:type="spellEnd"/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4C16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BC97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A31A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09C5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7E92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5CC4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Segoe UI Symbol" w:eastAsia="Times New Roman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87C0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67B3D" w14:textId="77777777" w:rsidR="004B0FCC" w:rsidRPr="004B0FCC" w:rsidRDefault="004B0FCC" w:rsidP="004B0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B0FCC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</w:tr>
    </w:tbl>
    <w:p w14:paraId="39863275" w14:textId="77777777" w:rsidR="003A6108" w:rsidRPr="00FD0F94" w:rsidRDefault="003A6108" w:rsidP="00DA39EE">
      <w:pPr>
        <w:ind w:left="360"/>
        <w:rPr>
          <w:rFonts w:ascii="Times New Roman" w:hAnsi="Times New Roman" w:cs="Times New Roman"/>
        </w:rPr>
      </w:pPr>
    </w:p>
    <w:sectPr w:rsidR="003A6108" w:rsidRPr="00FD0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08A"/>
    <w:multiLevelType w:val="multilevel"/>
    <w:tmpl w:val="1C1A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73B7"/>
    <w:multiLevelType w:val="hybridMultilevel"/>
    <w:tmpl w:val="AE8C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1CB1"/>
    <w:multiLevelType w:val="hybridMultilevel"/>
    <w:tmpl w:val="543C1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B2026"/>
    <w:multiLevelType w:val="hybridMultilevel"/>
    <w:tmpl w:val="07744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154E73"/>
    <w:multiLevelType w:val="hybridMultilevel"/>
    <w:tmpl w:val="9384A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667152"/>
    <w:multiLevelType w:val="hybridMultilevel"/>
    <w:tmpl w:val="C5CA6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87"/>
    <w:rsid w:val="00085308"/>
    <w:rsid w:val="001402A5"/>
    <w:rsid w:val="001C71A2"/>
    <w:rsid w:val="002D7164"/>
    <w:rsid w:val="003844B9"/>
    <w:rsid w:val="003A6108"/>
    <w:rsid w:val="00440B89"/>
    <w:rsid w:val="004B0FCC"/>
    <w:rsid w:val="004C5D9A"/>
    <w:rsid w:val="00557D9B"/>
    <w:rsid w:val="00742057"/>
    <w:rsid w:val="007802E1"/>
    <w:rsid w:val="00780596"/>
    <w:rsid w:val="007D26F7"/>
    <w:rsid w:val="00912C0E"/>
    <w:rsid w:val="00951E99"/>
    <w:rsid w:val="009A5AA3"/>
    <w:rsid w:val="00AA1546"/>
    <w:rsid w:val="00B74966"/>
    <w:rsid w:val="00BC1D80"/>
    <w:rsid w:val="00BF36C4"/>
    <w:rsid w:val="00C1623B"/>
    <w:rsid w:val="00C906DB"/>
    <w:rsid w:val="00D54135"/>
    <w:rsid w:val="00DA39EE"/>
    <w:rsid w:val="00E10669"/>
    <w:rsid w:val="00EC5587"/>
    <w:rsid w:val="00EE14A7"/>
    <w:rsid w:val="00F1145A"/>
    <w:rsid w:val="00F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1634"/>
  <w15:chartTrackingRefBased/>
  <w15:docId w15:val="{95F4E71A-F564-4365-B1DC-C42A6D1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54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30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26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7D9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F36C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3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tecnoweb.org.bo/inf513/grupo12sa/practica3/Roberto_Domingue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USER</cp:lastModifiedBy>
  <cp:revision>7</cp:revision>
  <dcterms:created xsi:type="dcterms:W3CDTF">2021-07-11T15:24:00Z</dcterms:created>
  <dcterms:modified xsi:type="dcterms:W3CDTF">2021-07-12T03:26:00Z</dcterms:modified>
</cp:coreProperties>
</file>