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EC659" w14:textId="2C85E40E" w:rsidR="0003254A" w:rsidRDefault="009570EC">
      <w:pPr>
        <w:rPr>
          <w:lang w:val="es-ES"/>
        </w:rPr>
      </w:pPr>
      <w:r>
        <w:rPr>
          <w:lang w:val="es-ES"/>
        </w:rPr>
        <w:t>Las 10 heuristicas de Jacob Nilsen</w:t>
      </w:r>
      <w:r>
        <w:rPr>
          <w:lang w:val="es-ES"/>
        </w:rPr>
        <w:br/>
        <w:t xml:space="preserve">¿Qué es una </w:t>
      </w:r>
      <w:r w:rsidR="007356DF">
        <w:rPr>
          <w:lang w:val="es-ES"/>
        </w:rPr>
        <w:t>heurística</w:t>
      </w:r>
      <w:r>
        <w:rPr>
          <w:lang w:val="es-ES"/>
        </w:rPr>
        <w:t>?</w:t>
      </w:r>
    </w:p>
    <w:p w14:paraId="6A01DDC7" w14:textId="178AF3AE" w:rsidR="009570EC" w:rsidRDefault="009570EC">
      <w:pPr>
        <w:rPr>
          <w:lang w:val="es-ES"/>
        </w:rPr>
      </w:pPr>
      <w:r>
        <w:rPr>
          <w:lang w:val="es-ES"/>
        </w:rPr>
        <w:t xml:space="preserve">Es una técnica de descubrimiento, en el contexto de usabilidad y en interfaces de software, nos permite </w:t>
      </w:r>
      <w:proofErr w:type="gramStart"/>
      <w:r>
        <w:rPr>
          <w:lang w:val="es-ES"/>
        </w:rPr>
        <w:t>identificar  ciertas</w:t>
      </w:r>
      <w:proofErr w:type="gramEnd"/>
      <w:r>
        <w:rPr>
          <w:lang w:val="es-ES"/>
        </w:rPr>
        <w:t xml:space="preserve"> necesidades que no son observables que no son tan directos y nos permite comprender de manera deductiva ciertos patrones o ciertos criterios que son para mejorar la experiencia de usuario .</w:t>
      </w:r>
    </w:p>
    <w:p w14:paraId="19E9F60D" w14:textId="77777777" w:rsidR="009570EC" w:rsidRDefault="009570EC">
      <w:pPr>
        <w:rPr>
          <w:lang w:val="es-ES"/>
        </w:rPr>
      </w:pPr>
    </w:p>
    <w:p w14:paraId="38D3D047" w14:textId="6589DC2F" w:rsidR="009570EC" w:rsidRDefault="009570EC">
      <w:pPr>
        <w:rPr>
          <w:lang w:val="es-ES"/>
        </w:rPr>
      </w:pPr>
      <w:r>
        <w:rPr>
          <w:lang w:val="es-ES"/>
        </w:rPr>
        <w:t>1-Digasnosticar errores con retroalimentación y visibilidad del sistema.</w:t>
      </w:r>
    </w:p>
    <w:p w14:paraId="0B7DE094" w14:textId="45AE7DD0" w:rsidR="009570EC" w:rsidRDefault="009570EC">
      <w:pPr>
        <w:rPr>
          <w:lang w:val="es-ES"/>
        </w:rPr>
      </w:pPr>
      <w:r>
        <w:rPr>
          <w:lang w:val="es-ES"/>
        </w:rPr>
        <w:t>Se debe mantener informados a los usuarios sobre el diagnostico que se esta haciendo mediante una retroalimentación adecuada y en un tiempo razonable.</w:t>
      </w:r>
    </w:p>
    <w:p w14:paraId="4EE4BBEF" w14:textId="218F8870" w:rsidR="009570EC" w:rsidRDefault="009570EC">
      <w:pPr>
        <w:rPr>
          <w:lang w:val="es-ES"/>
        </w:rPr>
      </w:pPr>
      <w:r>
        <w:rPr>
          <w:lang w:val="es-ES"/>
        </w:rPr>
        <w:t xml:space="preserve">Por ejemplo: “cuando </w:t>
      </w:r>
      <w:r w:rsidR="007356DF">
        <w:rPr>
          <w:lang w:val="es-ES"/>
        </w:rPr>
        <w:t xml:space="preserve">se </w:t>
      </w:r>
      <w:proofErr w:type="spellStart"/>
      <w:r w:rsidR="007356DF">
        <w:rPr>
          <w:lang w:val="es-ES"/>
        </w:rPr>
        <w:t>esta</w:t>
      </w:r>
      <w:proofErr w:type="spellEnd"/>
      <w:r w:rsidR="007356DF">
        <w:rPr>
          <w:lang w:val="es-ES"/>
        </w:rPr>
        <w:t xml:space="preserve"> haciendo una acción sobre su celular y el usuario tiene que estar viendo que esté todo bien”</w:t>
      </w:r>
    </w:p>
    <w:p w14:paraId="2086F732" w14:textId="3721B9BB" w:rsidR="007356DF" w:rsidRDefault="007356DF">
      <w:pPr>
        <w:rPr>
          <w:lang w:val="es-ES"/>
        </w:rPr>
      </w:pPr>
      <w:r>
        <w:rPr>
          <w:lang w:val="es-ES"/>
        </w:rPr>
        <w:t>2-Coincidencia del mundo real y sistemas.</w:t>
      </w:r>
    </w:p>
    <w:p w14:paraId="7CEAF35E" w14:textId="4078F602" w:rsidR="007356DF" w:rsidRDefault="007356DF">
      <w:pPr>
        <w:rPr>
          <w:lang w:val="es-ES"/>
        </w:rPr>
      </w:pPr>
      <w:r>
        <w:rPr>
          <w:lang w:val="es-ES"/>
        </w:rPr>
        <w:t xml:space="preserve">Es cuando cambiamos asociaciones que vinculan el grupo de trabajo con el mundo real. </w:t>
      </w:r>
      <w:r w:rsidRPr="007356DF">
        <w:rPr>
          <w:lang w:val="es-ES"/>
        </w:rPr>
        <w:t>El sistema debe hablar el lenguaje del usuario, con palabras, frases y conceptos familiares en lugar de términos orientados al sistema.</w:t>
      </w:r>
      <w:r>
        <w:rPr>
          <w:lang w:val="es-ES"/>
        </w:rPr>
        <w:br/>
        <w:t>ejemplo: “iconografías”</w:t>
      </w:r>
    </w:p>
    <w:p w14:paraId="5758950A" w14:textId="77777777" w:rsidR="007356DF" w:rsidRDefault="007356DF">
      <w:pPr>
        <w:rPr>
          <w:lang w:val="es-ES"/>
        </w:rPr>
      </w:pPr>
    </w:p>
    <w:p w14:paraId="18DC614F" w14:textId="3C61667E" w:rsidR="007356DF" w:rsidRDefault="007356DF">
      <w:pPr>
        <w:rPr>
          <w:lang w:val="es-ES"/>
        </w:rPr>
      </w:pPr>
      <w:r>
        <w:rPr>
          <w:lang w:val="es-ES"/>
        </w:rPr>
        <w:t>3- Control y respuesta de usuario.</w:t>
      </w:r>
    </w:p>
    <w:p w14:paraId="40CDBA5C" w14:textId="29BF0B03" w:rsidR="007356DF" w:rsidRDefault="007356DF">
      <w:pPr>
        <w:rPr>
          <w:lang w:val="es-ES"/>
        </w:rPr>
      </w:pPr>
      <w:r w:rsidRPr="007356DF">
        <w:rPr>
          <w:lang w:val="es-ES"/>
        </w:rPr>
        <w:t>Los usuarios a menudo eligen funciones del sistema por error y necesitan una "salida de emergencia" claramente marcada para salir del estado no deseado sin tener que pasar por un proceso prolongado.</w:t>
      </w:r>
    </w:p>
    <w:p w14:paraId="6CE7D819" w14:textId="141B7B39" w:rsidR="007356DF" w:rsidRDefault="007356DF">
      <w:pPr>
        <w:rPr>
          <w:lang w:val="es-ES"/>
        </w:rPr>
      </w:pPr>
      <w:r w:rsidRPr="007356DF">
        <w:rPr>
          <w:lang w:val="es-ES"/>
        </w:rPr>
        <w:t>Ejemplo: Funcionalidades como "deshacer" o "volver a la página anterior".</w:t>
      </w:r>
    </w:p>
    <w:p w14:paraId="707C0017" w14:textId="77777777" w:rsidR="007356DF" w:rsidRDefault="007356DF">
      <w:pPr>
        <w:rPr>
          <w:lang w:val="es-ES"/>
        </w:rPr>
      </w:pPr>
    </w:p>
    <w:p w14:paraId="26AA7CC0" w14:textId="77777777" w:rsidR="004D2601" w:rsidRDefault="004D2601" w:rsidP="007356DF">
      <w:pPr>
        <w:rPr>
          <w:lang w:val="es-ES"/>
        </w:rPr>
      </w:pPr>
    </w:p>
    <w:p w14:paraId="62D0C235" w14:textId="77777777" w:rsidR="004D2601" w:rsidRDefault="004D2601" w:rsidP="007356DF">
      <w:pPr>
        <w:rPr>
          <w:lang w:val="es-ES"/>
        </w:rPr>
      </w:pPr>
    </w:p>
    <w:p w14:paraId="7FC20342" w14:textId="77777777" w:rsidR="004D2601" w:rsidRDefault="004D2601" w:rsidP="007356DF">
      <w:pPr>
        <w:rPr>
          <w:lang w:val="es-ES"/>
        </w:rPr>
      </w:pPr>
    </w:p>
    <w:p w14:paraId="22E44D26" w14:textId="77777777" w:rsidR="004D2601" w:rsidRDefault="004D2601" w:rsidP="007356DF">
      <w:pPr>
        <w:rPr>
          <w:lang w:val="es-ES"/>
        </w:rPr>
      </w:pPr>
    </w:p>
    <w:p w14:paraId="10B86383" w14:textId="77777777" w:rsidR="004D2601" w:rsidRDefault="004D2601" w:rsidP="007356DF">
      <w:pPr>
        <w:rPr>
          <w:lang w:val="es-ES"/>
        </w:rPr>
      </w:pPr>
    </w:p>
    <w:p w14:paraId="26B0B602" w14:textId="2B705D4F" w:rsidR="007356DF" w:rsidRPr="007356DF" w:rsidRDefault="007356DF" w:rsidP="007356DF">
      <w:pPr>
        <w:rPr>
          <w:lang w:val="es-ES"/>
        </w:rPr>
      </w:pPr>
      <w:r w:rsidRPr="007356DF">
        <w:rPr>
          <w:lang w:val="es-ES"/>
        </w:rPr>
        <w:lastRenderedPageBreak/>
        <w:t>4. Consistencia y Estándares</w:t>
      </w:r>
    </w:p>
    <w:p w14:paraId="64432F95" w14:textId="478B3B10" w:rsidR="007356DF" w:rsidRPr="007356DF" w:rsidRDefault="007356DF" w:rsidP="007356DF">
      <w:pPr>
        <w:rPr>
          <w:lang w:val="es-ES"/>
        </w:rPr>
      </w:pPr>
      <w:r w:rsidRPr="007356DF">
        <w:rPr>
          <w:lang w:val="es-ES"/>
        </w:rPr>
        <w:t>Descripción: Los usuarios no deberían tener que preguntarse si diferentes palabras, situaciones o acciones significan lo mismo. Sigue convenciones de la plataforma.</w:t>
      </w:r>
      <w:r w:rsidR="00D07C6D">
        <w:rPr>
          <w:lang w:val="es-ES"/>
        </w:rPr>
        <w:t xml:space="preserve"> Se puede vincular con lo que es la </w:t>
      </w:r>
      <w:proofErr w:type="spellStart"/>
      <w:r w:rsidR="00D07C6D">
        <w:rPr>
          <w:lang w:val="es-ES"/>
        </w:rPr>
        <w:t>responsividad</w:t>
      </w:r>
      <w:proofErr w:type="spellEnd"/>
      <w:r w:rsidR="00D07C6D">
        <w:rPr>
          <w:lang w:val="es-ES"/>
        </w:rPr>
        <w:t xml:space="preserve">, cuando una aplicación es responsiva es porque uno puede generar un uso que es muy similar, independiente si se </w:t>
      </w:r>
      <w:proofErr w:type="spellStart"/>
      <w:r w:rsidR="00D07C6D">
        <w:rPr>
          <w:lang w:val="es-ES"/>
        </w:rPr>
        <w:t>esta</w:t>
      </w:r>
      <w:proofErr w:type="spellEnd"/>
      <w:r w:rsidR="00D07C6D">
        <w:rPr>
          <w:lang w:val="es-ES"/>
        </w:rPr>
        <w:t xml:space="preserve"> usando.</w:t>
      </w:r>
    </w:p>
    <w:p w14:paraId="00856490" w14:textId="77777777" w:rsidR="007356DF" w:rsidRPr="007356DF" w:rsidRDefault="007356DF" w:rsidP="007356DF">
      <w:pPr>
        <w:rPr>
          <w:lang w:val="es-ES"/>
        </w:rPr>
      </w:pPr>
      <w:r w:rsidRPr="007356DF">
        <w:rPr>
          <w:lang w:val="es-ES"/>
        </w:rPr>
        <w:t>Ejemplo: Botones de navegación ubicados de manera consistente y utilizando la misma terminología en toda la aplicación.</w:t>
      </w:r>
    </w:p>
    <w:p w14:paraId="55F9086F" w14:textId="77777777" w:rsidR="007356DF" w:rsidRDefault="007356DF" w:rsidP="007356DF">
      <w:pPr>
        <w:rPr>
          <w:lang w:val="es-ES"/>
        </w:rPr>
      </w:pPr>
    </w:p>
    <w:p w14:paraId="186F9E57" w14:textId="268EF927" w:rsidR="007356DF" w:rsidRPr="007356DF" w:rsidRDefault="007356DF" w:rsidP="007356DF">
      <w:pPr>
        <w:rPr>
          <w:lang w:val="es-ES"/>
        </w:rPr>
      </w:pPr>
      <w:r w:rsidRPr="007356DF">
        <w:rPr>
          <w:lang w:val="es-ES"/>
        </w:rPr>
        <w:t>5. Prevención de Errores</w:t>
      </w:r>
    </w:p>
    <w:p w14:paraId="0D1A21AA" w14:textId="529B6EA6" w:rsidR="007356DF" w:rsidRPr="007356DF" w:rsidRDefault="007356DF" w:rsidP="007356DF">
      <w:pPr>
        <w:rPr>
          <w:lang w:val="es-ES"/>
        </w:rPr>
      </w:pPr>
      <w:r w:rsidRPr="007356DF">
        <w:rPr>
          <w:lang w:val="es-ES"/>
        </w:rPr>
        <w:t>Mejor que proporcionar buenos mensajes de error es un diseño cuidadoso que prevenga que ocurran errores en primer lugar.</w:t>
      </w:r>
      <w:r w:rsidR="00D07C6D">
        <w:rPr>
          <w:lang w:val="es-ES"/>
        </w:rPr>
        <w:t xml:space="preserve"> Advertir al usuario que está perdiendo la información y que no la </w:t>
      </w:r>
      <w:proofErr w:type="spellStart"/>
      <w:r w:rsidR="00D07C6D">
        <w:rPr>
          <w:lang w:val="es-ES"/>
        </w:rPr>
        <w:t>esta</w:t>
      </w:r>
      <w:proofErr w:type="spellEnd"/>
      <w:r w:rsidR="00D07C6D">
        <w:rPr>
          <w:lang w:val="es-ES"/>
        </w:rPr>
        <w:t xml:space="preserve"> guardando.</w:t>
      </w:r>
    </w:p>
    <w:p w14:paraId="3E8A1C43" w14:textId="77777777" w:rsidR="007356DF" w:rsidRPr="007356DF" w:rsidRDefault="007356DF" w:rsidP="007356DF">
      <w:pPr>
        <w:rPr>
          <w:lang w:val="es-ES"/>
        </w:rPr>
      </w:pPr>
      <w:r w:rsidRPr="007356DF">
        <w:rPr>
          <w:lang w:val="es-ES"/>
        </w:rPr>
        <w:t>Ejemplo: Confirmaciones antes de ejecutar una acción destructiva, como eliminar un archivo.</w:t>
      </w:r>
    </w:p>
    <w:p w14:paraId="536AF996" w14:textId="16A51C53" w:rsidR="007356DF" w:rsidRPr="007356DF" w:rsidRDefault="007356DF" w:rsidP="007356DF">
      <w:pPr>
        <w:rPr>
          <w:lang w:val="es-ES"/>
        </w:rPr>
      </w:pPr>
      <w:r w:rsidRPr="007356DF">
        <w:rPr>
          <w:lang w:val="es-ES"/>
        </w:rPr>
        <w:t>6. Reconocimiento en lugar de Recordación</w:t>
      </w:r>
      <w:r w:rsidR="00D07C6D">
        <w:rPr>
          <w:lang w:val="es-ES"/>
        </w:rPr>
        <w:t xml:space="preserve"> (Minimizar carga de memoria)</w:t>
      </w:r>
    </w:p>
    <w:p w14:paraId="49F5DD56" w14:textId="14969AC8" w:rsidR="007356DF" w:rsidRPr="007356DF" w:rsidRDefault="007356DF" w:rsidP="007356DF">
      <w:pPr>
        <w:rPr>
          <w:lang w:val="es-ES"/>
        </w:rPr>
      </w:pPr>
      <w:r w:rsidRPr="007356DF">
        <w:rPr>
          <w:lang w:val="es-ES"/>
        </w:rPr>
        <w:t>Minimiza la carga de memoria del usuario haciendo visibles los objetos, acciones y opciones. El usuario no debería tener que recordar información de una parte del diálogo a otra.</w:t>
      </w:r>
    </w:p>
    <w:p w14:paraId="78391105" w14:textId="77777777" w:rsidR="007356DF" w:rsidRPr="007356DF" w:rsidRDefault="007356DF" w:rsidP="007356DF">
      <w:pPr>
        <w:rPr>
          <w:lang w:val="es-ES"/>
        </w:rPr>
      </w:pPr>
      <w:r w:rsidRPr="007356DF">
        <w:rPr>
          <w:lang w:val="es-ES"/>
        </w:rPr>
        <w:t>Ejemplo: Menús desplegables con opciones visibles en lugar de requerir que el usuario recuerde comandos específicos.</w:t>
      </w:r>
    </w:p>
    <w:p w14:paraId="404ED26B" w14:textId="77777777" w:rsidR="007356DF" w:rsidRPr="007356DF" w:rsidRDefault="007356DF" w:rsidP="007356DF">
      <w:pPr>
        <w:rPr>
          <w:lang w:val="es-ES"/>
        </w:rPr>
      </w:pPr>
      <w:r w:rsidRPr="007356DF">
        <w:rPr>
          <w:lang w:val="es-ES"/>
        </w:rPr>
        <w:t>7. Flexibilidad y Eficiencia de Uso</w:t>
      </w:r>
    </w:p>
    <w:p w14:paraId="2AEB3867" w14:textId="014BDEA4" w:rsidR="007356DF" w:rsidRPr="007356DF" w:rsidRDefault="007356DF" w:rsidP="007356DF">
      <w:pPr>
        <w:rPr>
          <w:lang w:val="es-ES"/>
        </w:rPr>
      </w:pPr>
      <w:r w:rsidRPr="007356DF">
        <w:rPr>
          <w:lang w:val="es-ES"/>
        </w:rPr>
        <w:t>Los aceleradores (invisibles para el usuario novato) pueden a menudo acelerar la interacción para el usuario experto de tal manera que el sistema puede satisfacer tanto a usuarios inexpertos como avanzados.</w:t>
      </w:r>
      <w:r w:rsidR="004D2601">
        <w:rPr>
          <w:lang w:val="es-ES"/>
        </w:rPr>
        <w:t xml:space="preserve"> Es acomodarse a distintos estilos de trabajo, ya sea un usuario experto o novato.</w:t>
      </w:r>
    </w:p>
    <w:p w14:paraId="1CDF7F9E" w14:textId="4F0C0FFB" w:rsidR="007356DF" w:rsidRPr="007356DF" w:rsidRDefault="007356DF" w:rsidP="007356DF">
      <w:pPr>
        <w:rPr>
          <w:lang w:val="es-ES"/>
        </w:rPr>
      </w:pPr>
      <w:r w:rsidRPr="007356DF">
        <w:rPr>
          <w:lang w:val="es-ES"/>
        </w:rPr>
        <w:t>Ejemplo: Atajos de teclado para usuarios avanzados.</w:t>
      </w:r>
      <w:r w:rsidR="004D2601">
        <w:rPr>
          <w:lang w:val="es-ES"/>
        </w:rPr>
        <w:br/>
        <w:t>“Las redes sociales tienen la opcion de compartir el enlace a distintas plataformas”</w:t>
      </w:r>
    </w:p>
    <w:p w14:paraId="23D54FAF" w14:textId="77777777" w:rsidR="004D2601" w:rsidRDefault="004D2601" w:rsidP="007356DF">
      <w:pPr>
        <w:rPr>
          <w:lang w:val="es-ES"/>
        </w:rPr>
      </w:pPr>
    </w:p>
    <w:p w14:paraId="51C0FB45" w14:textId="77777777" w:rsidR="004D2601" w:rsidRDefault="004D2601" w:rsidP="007356DF">
      <w:pPr>
        <w:rPr>
          <w:lang w:val="es-ES"/>
        </w:rPr>
      </w:pPr>
    </w:p>
    <w:p w14:paraId="51932455" w14:textId="77777777" w:rsidR="004D2601" w:rsidRDefault="004D2601" w:rsidP="007356DF">
      <w:pPr>
        <w:rPr>
          <w:lang w:val="es-ES"/>
        </w:rPr>
      </w:pPr>
    </w:p>
    <w:p w14:paraId="452F8CB7" w14:textId="7374594F" w:rsidR="007356DF" w:rsidRPr="007356DF" w:rsidRDefault="007356DF" w:rsidP="007356DF">
      <w:pPr>
        <w:rPr>
          <w:lang w:val="es-ES"/>
        </w:rPr>
      </w:pPr>
      <w:r w:rsidRPr="007356DF">
        <w:rPr>
          <w:lang w:val="es-ES"/>
        </w:rPr>
        <w:lastRenderedPageBreak/>
        <w:t>8. Estética y Diseño Minimalista</w:t>
      </w:r>
    </w:p>
    <w:p w14:paraId="4C362AC9" w14:textId="4BC006B3" w:rsidR="007356DF" w:rsidRPr="007356DF" w:rsidRDefault="007356DF" w:rsidP="007356DF">
      <w:pPr>
        <w:rPr>
          <w:lang w:val="es-ES"/>
        </w:rPr>
      </w:pPr>
      <w:r w:rsidRPr="007356DF">
        <w:rPr>
          <w:lang w:val="es-ES"/>
        </w:rPr>
        <w:t>Descripción: Las interfaces no deben contener información irrelevante o que rara vez se necesita. Cada unidad extra de información en una pantalla compite con las unidades relevantes de información y disminuye su visibilidad relativa.</w:t>
      </w:r>
      <w:r w:rsidR="004D2601">
        <w:rPr>
          <w:lang w:val="es-ES"/>
        </w:rPr>
        <w:t xml:space="preserve"> Qué tenga lo justo y necesario y sea intuitivo para un uso necesario.</w:t>
      </w:r>
    </w:p>
    <w:p w14:paraId="314F67F7" w14:textId="0CCE5AD4" w:rsidR="004D2601" w:rsidRDefault="007356DF" w:rsidP="007356DF">
      <w:pPr>
        <w:rPr>
          <w:lang w:val="es-ES"/>
        </w:rPr>
      </w:pPr>
      <w:r w:rsidRPr="007356DF">
        <w:rPr>
          <w:lang w:val="es-ES"/>
        </w:rPr>
        <w:t>Ejemplo: Diseños limpios y simples sin elementos innecesarios.</w:t>
      </w:r>
    </w:p>
    <w:p w14:paraId="12B5D79C" w14:textId="77777777" w:rsidR="004D2601" w:rsidRDefault="004D2601" w:rsidP="007356DF">
      <w:pPr>
        <w:rPr>
          <w:lang w:val="es-ES"/>
        </w:rPr>
      </w:pPr>
    </w:p>
    <w:p w14:paraId="05EEC6E8" w14:textId="4E544A5E" w:rsidR="007356DF" w:rsidRPr="007356DF" w:rsidRDefault="007356DF" w:rsidP="007356DF">
      <w:pPr>
        <w:rPr>
          <w:lang w:val="es-ES"/>
        </w:rPr>
      </w:pPr>
      <w:r w:rsidRPr="007356DF">
        <w:rPr>
          <w:lang w:val="es-ES"/>
        </w:rPr>
        <w:t>9. Ayuda a los Usuarios a Reconocer, Diagnosticar y Recuperarse de Errores</w:t>
      </w:r>
    </w:p>
    <w:p w14:paraId="34515E1E" w14:textId="3F60A732" w:rsidR="007356DF" w:rsidRPr="007356DF" w:rsidRDefault="007356DF" w:rsidP="007356DF">
      <w:pPr>
        <w:rPr>
          <w:lang w:val="es-ES"/>
        </w:rPr>
      </w:pPr>
      <w:r w:rsidRPr="007356DF">
        <w:rPr>
          <w:lang w:val="es-ES"/>
        </w:rPr>
        <w:t>Los mensajes de error deben expresarse en un lenguaje sencillo (sin códigos), indicar precisamente el problema y sugerir una solución constructiva.</w:t>
      </w:r>
      <w:r w:rsidR="004D2601">
        <w:rPr>
          <w:lang w:val="es-ES"/>
        </w:rPr>
        <w:t xml:space="preserve"> Siempre se transparente, de la mejor manera posible al usuario que es lo que no está funcionando.</w:t>
      </w:r>
    </w:p>
    <w:p w14:paraId="5B3E9482" w14:textId="651D3EE1" w:rsidR="00D07C6D" w:rsidRDefault="007356DF" w:rsidP="007356DF">
      <w:pPr>
        <w:rPr>
          <w:lang w:val="es-ES"/>
        </w:rPr>
      </w:pPr>
      <w:r w:rsidRPr="007356DF">
        <w:rPr>
          <w:lang w:val="es-ES"/>
        </w:rPr>
        <w:t>Ejemplo: Mensajes de error claros y comprensibles que expliquen qué salió mal y cómo corregirlo.</w:t>
      </w:r>
    </w:p>
    <w:p w14:paraId="08A3F264" w14:textId="77777777" w:rsidR="00D07C6D" w:rsidRDefault="00D07C6D" w:rsidP="007356DF">
      <w:pPr>
        <w:rPr>
          <w:lang w:val="es-ES"/>
        </w:rPr>
      </w:pPr>
    </w:p>
    <w:p w14:paraId="478D7B59" w14:textId="0AD42BE0" w:rsidR="007356DF" w:rsidRPr="007356DF" w:rsidRDefault="007356DF" w:rsidP="007356DF">
      <w:pPr>
        <w:rPr>
          <w:lang w:val="es-ES"/>
        </w:rPr>
      </w:pPr>
      <w:r w:rsidRPr="007356DF">
        <w:rPr>
          <w:lang w:val="es-ES"/>
        </w:rPr>
        <w:t>10. Ayuda y Documentación</w:t>
      </w:r>
    </w:p>
    <w:p w14:paraId="19C1D3B6" w14:textId="77777777" w:rsidR="007356DF" w:rsidRPr="007356DF" w:rsidRDefault="007356DF" w:rsidP="007356DF">
      <w:pPr>
        <w:rPr>
          <w:lang w:val="es-ES"/>
        </w:rPr>
      </w:pPr>
      <w:r w:rsidRPr="007356DF">
        <w:rPr>
          <w:lang w:val="es-ES"/>
        </w:rPr>
        <w:t>Descripción: Aunque es mejor que el sistema se pueda usar sin documentación, puede ser necesario proporcionar ayuda y documentación. Esta información debe ser fácil de buscar, centrada en la tarea del usuario, listar pasos concretos a realizar y no ser demasiado extensa.</w:t>
      </w:r>
    </w:p>
    <w:p w14:paraId="5E3403B1" w14:textId="5237AEC2" w:rsidR="007356DF" w:rsidRPr="009570EC" w:rsidRDefault="007356DF" w:rsidP="007356DF">
      <w:pPr>
        <w:rPr>
          <w:lang w:val="es-ES"/>
        </w:rPr>
      </w:pPr>
      <w:r w:rsidRPr="007356DF">
        <w:rPr>
          <w:lang w:val="es-ES"/>
        </w:rPr>
        <w:t xml:space="preserve">Ejemplo: Secciones de ayuda accesibles y </w:t>
      </w:r>
      <w:proofErr w:type="gramStart"/>
      <w:r w:rsidR="00D07C6D" w:rsidRPr="007356DF">
        <w:rPr>
          <w:lang w:val="es-ES"/>
        </w:rPr>
        <w:t>buscarles</w:t>
      </w:r>
      <w:proofErr w:type="gramEnd"/>
      <w:r w:rsidRPr="007356DF">
        <w:rPr>
          <w:lang w:val="es-ES"/>
        </w:rPr>
        <w:t xml:space="preserve"> con instrucciones claras y paso a paso.</w:t>
      </w:r>
    </w:p>
    <w:sectPr w:rsidR="007356DF" w:rsidRPr="009570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EC"/>
    <w:rsid w:val="0003254A"/>
    <w:rsid w:val="00041BF9"/>
    <w:rsid w:val="004D2601"/>
    <w:rsid w:val="007356DF"/>
    <w:rsid w:val="009570EC"/>
    <w:rsid w:val="00D0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6796E"/>
  <w15:chartTrackingRefBased/>
  <w15:docId w15:val="{8754BD32-964E-4A54-A439-D02DA27E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7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7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7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7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7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7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7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7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7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7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7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70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70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70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70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70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70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7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7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7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7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7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70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70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70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7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70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70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642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MENA GONZÁLEZ</dc:creator>
  <cp:keywords/>
  <dc:description/>
  <cp:lastModifiedBy>CARLOS MENA GONZÁLEZ</cp:lastModifiedBy>
  <cp:revision>1</cp:revision>
  <dcterms:created xsi:type="dcterms:W3CDTF">2024-06-28T02:28:00Z</dcterms:created>
  <dcterms:modified xsi:type="dcterms:W3CDTF">2024-06-28T03:08:00Z</dcterms:modified>
</cp:coreProperties>
</file>