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80CD" w14:textId="5ED0B9FC" w:rsidR="009C1FFB" w:rsidRPr="009C1FFB" w:rsidRDefault="008F18E3" w:rsidP="009C1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sz w:val="20"/>
          <w:szCs w:val="20"/>
          <w:lang w:val="ru-RU"/>
        </w:rPr>
        <w:t>З</w:t>
      </w:r>
      <w:r w:rsidR="009C1FFB" w:rsidRPr="009C1FFB">
        <w:rPr>
          <w:rFonts w:ascii="Courier New" w:eastAsia="Times New Roman" w:hAnsi="Courier New" w:cs="Courier New"/>
          <w:sz w:val="20"/>
          <w:szCs w:val="20"/>
          <w:lang w:val="ru-RU"/>
        </w:rPr>
        <w:t>АТУХАНИЕ ОДНОРОДНЫХ ЛИНИЙ И АМПЛИТУДНЫХ ВЫРАВНИВАТЕЛЕЙ</w:t>
      </w:r>
    </w:p>
    <w:p w14:paraId="4C3110AA" w14:textId="77777777" w:rsidR="009C1FFB" w:rsidRPr="009C1FFB" w:rsidRDefault="009C1FFB" w:rsidP="009C1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11591B95" w14:textId="77777777" w:rsidR="009C1FFB" w:rsidRPr="009C1FFB" w:rsidRDefault="009C1FFB" w:rsidP="009C1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C1FFB">
        <w:rPr>
          <w:rFonts w:ascii="Courier New" w:eastAsia="Times New Roman" w:hAnsi="Courier New" w:cs="Courier New"/>
          <w:sz w:val="20"/>
          <w:szCs w:val="20"/>
          <w:lang w:val="ru-RU"/>
        </w:rPr>
        <w:t>Цель работы: изучить частотную зависимость волнового затухания однородной линии, ее влияние на передачу сигналов, а также способы и устройства коррекции амплитудных искажений.</w:t>
      </w:r>
    </w:p>
    <w:p w14:paraId="2283E418" w14:textId="77777777" w:rsidR="009C1FFB" w:rsidRPr="009C1FFB" w:rsidRDefault="009C1FFB" w:rsidP="009C1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38D232B4" w14:textId="77777777" w:rsidR="009C1FFB" w:rsidRPr="009C1FFB" w:rsidRDefault="009C1FFB" w:rsidP="009C1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C1FFB">
        <w:rPr>
          <w:rFonts w:ascii="Courier New" w:eastAsia="Times New Roman" w:hAnsi="Courier New" w:cs="Courier New"/>
          <w:sz w:val="20"/>
          <w:szCs w:val="20"/>
          <w:lang w:val="ru-RU"/>
        </w:rPr>
        <w:t>7.1. Краткие сведения из теории</w:t>
      </w:r>
    </w:p>
    <w:p w14:paraId="72EFEFE4" w14:textId="77777777" w:rsidR="009C1FFB" w:rsidRPr="009C1FFB" w:rsidRDefault="009C1FFB" w:rsidP="009C1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79D2E91F" w14:textId="77777777" w:rsidR="009C1FFB" w:rsidRPr="009C1FFB" w:rsidRDefault="009C1FFB" w:rsidP="009C1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C1FFB">
        <w:rPr>
          <w:rFonts w:ascii="Courier New" w:eastAsia="Times New Roman" w:hAnsi="Courier New" w:cs="Courier New"/>
          <w:sz w:val="20"/>
          <w:szCs w:val="20"/>
          <w:lang w:val="ru-RU"/>
        </w:rPr>
        <w:t>При передаче разговора, музыки и различной информации по электричес ким цепям распространяются несинусоидальные токи, являющиеся сложными функциями времени. Периодические напряжение и ток удобно представлять рядами Фурье в виде суммы гармонических составляющих. Совокупность комплексных амплитуд гармонических колебаний кратных частот, воспроизво- дящих исходное напряжение (ток), образует его дискретный спектр.</w:t>
      </w:r>
    </w:p>
    <w:p w14:paraId="2B464EA9" w14:textId="77777777" w:rsidR="009C1FFB" w:rsidRPr="009C1FFB" w:rsidRDefault="009C1FFB" w:rsidP="009C1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33C69D2C" w14:textId="77777777" w:rsidR="009C1FFB" w:rsidRDefault="009C1FFB" w:rsidP="009C1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C1FFB">
        <w:rPr>
          <w:rFonts w:ascii="Courier New" w:eastAsia="Times New Roman" w:hAnsi="Courier New" w:cs="Courier New"/>
          <w:sz w:val="20"/>
          <w:szCs w:val="20"/>
          <w:lang w:val="ru-RU"/>
        </w:rPr>
        <w:t>Непериодические (конечные во времени) напряжение и ток представля- ются в виде суммы бесконечно большого числа бесконечно малых слагаемых интегралом Фурье. Спектр непериодического сигнала (напряжения или тока) является непрерывным и полностью определяется его временной зависи- мостью:</w:t>
      </w:r>
      <w:r w:rsidR="009E3C58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36EFDF6F" wp14:editId="2B5B7CB1">
            <wp:extent cx="3289300" cy="1009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9801" w14:textId="3CFFC34E" w:rsidR="009E3C58" w:rsidRPr="009E3C58" w:rsidRDefault="009C1FFB" w:rsidP="009C1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r w:rsidR="009E3C58" w:rsidRPr="009E3C58">
        <w:rPr>
          <w:rFonts w:ascii="Courier New" w:eastAsia="Times New Roman" w:hAnsi="Courier New" w:cs="Courier New"/>
          <w:sz w:val="20"/>
          <w:szCs w:val="20"/>
          <w:lang w:val="ru-RU"/>
        </w:rPr>
        <w:t>7.1)</w:t>
      </w:r>
    </w:p>
    <w:p w14:paraId="743AC366" w14:textId="6C5424AD" w:rsidR="009E3C58" w:rsidRPr="005C0376" w:rsidRDefault="009C1FFB" w:rsidP="009E3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C1FFB">
        <w:rPr>
          <w:rFonts w:ascii="Courier New" w:eastAsia="Times New Roman" w:hAnsi="Courier New" w:cs="Courier New"/>
          <w:sz w:val="20"/>
          <w:szCs w:val="20"/>
          <w:lang w:val="ru-RU"/>
        </w:rPr>
        <w:t>Таким образом, при передаче электрических сигналов по цепи связи рас- пространяется большое количество гармонических составляющих с разными частотами, амплитудами и начальными фазами. Составляющие сигнала имеют разные частоты, претерпевают при передаче по линии различные изменения амплитуд и фазовые сдвиги, а в случае несогласованной нагрузки отражения. Вследствие этого соотношения между амплитудами и фазами составляющих сигнала в конце цепи не такие, как в ее начале, поэтому при суммировании составляющих в конце цепи сигнал (напряжение или ток) отличается по форме от исходного.</w:t>
      </w:r>
    </w:p>
    <w:p w14:paraId="0D67074F" w14:textId="77777777" w:rsidR="008E2EB5" w:rsidRPr="005C0376" w:rsidRDefault="008E2EB5">
      <w:pPr>
        <w:rPr>
          <w:lang w:val="ru-RU"/>
        </w:rPr>
      </w:pPr>
    </w:p>
    <w:p w14:paraId="66FFF266" w14:textId="77777777" w:rsidR="009A7652" w:rsidRDefault="009A7652">
      <w:p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A7652">
        <w:rPr>
          <w:rFonts w:ascii="Courier New" w:eastAsia="Times New Roman" w:hAnsi="Courier New" w:cs="Courier New"/>
          <w:sz w:val="20"/>
          <w:szCs w:val="20"/>
          <w:lang w:val="ru-RU"/>
        </w:rPr>
        <w:t>Амплитудно-частотные искажения возникают вследствие неодинакового изменения токов различных частот: более высокие частоты передаются по ли- ниям с большим ослаблением, т. е. амплитуды колебаний более высоких частот уменьшаются в большее число раз, чем амплитуды колебаний более низких частот. В результате этого соотношение амплитуд колебаний в конце цепи мо- жет существенно отличаться от соотношения амплитуд в начале цепи, что при- водит к изменению формы сигнала (рис. 7.1)</w:t>
      </w:r>
    </w:p>
    <w:p w14:paraId="4522613D" w14:textId="3ABC5B1B" w:rsidR="009E3C58" w:rsidRDefault="009E3C5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FCB6432" wp14:editId="68CFC075">
            <wp:extent cx="3420110" cy="3669665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605F9" w14:textId="482E3A59" w:rsidR="009E3C58" w:rsidRDefault="009A7652" w:rsidP="009A7652">
      <w:pPr>
        <w:rPr>
          <w:lang w:val="ru-RU"/>
        </w:rPr>
      </w:pPr>
      <w:r w:rsidRPr="009A7652">
        <w:rPr>
          <w:rFonts w:ascii="Courier New" w:eastAsia="Times New Roman" w:hAnsi="Courier New" w:cs="Courier New"/>
          <w:sz w:val="20"/>
          <w:szCs w:val="20"/>
          <w:lang w:val="ru-RU"/>
        </w:rPr>
        <w:t xml:space="preserve">Рис. 7.1. Амплитудно-частотные искажения: а - неискаженный сигнал на входе; б искаженный сигнал на выходе цепи; 1 - основная гармоника; 2- третья гармоника; 3 </w:t>
      </w:r>
      <w:r w:rsidR="00623FCB">
        <w:rPr>
          <w:rFonts w:ascii="Courier New" w:eastAsia="Times New Roman" w:hAnsi="Courier New" w:cs="Courier New"/>
          <w:sz w:val="20"/>
          <w:szCs w:val="20"/>
          <w:lang w:val="ru-RU"/>
        </w:rPr>
        <w:t>–</w:t>
      </w:r>
      <w:r w:rsidRPr="009A7652">
        <w:rPr>
          <w:rFonts w:ascii="Courier New" w:eastAsia="Times New Roman" w:hAnsi="Courier New" w:cs="Courier New"/>
          <w:sz w:val="20"/>
          <w:szCs w:val="20"/>
          <w:lang w:val="ru-RU"/>
        </w:rPr>
        <w:t xml:space="preserve"> сигнал</w:t>
      </w:r>
      <w:r w:rsidR="00623FCB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9A7652">
        <w:rPr>
          <w:rFonts w:ascii="Courier New" w:eastAsia="Times New Roman" w:hAnsi="Courier New" w:cs="Courier New"/>
          <w:sz w:val="20"/>
          <w:szCs w:val="20"/>
          <w:lang w:val="ru-RU"/>
        </w:rPr>
        <w:t>Степень амплитудно-частотных искажений оценивается разностью вол- новых затуханий цепи при двух частотах, и чем больше эта разность, тем боль- ше амплитудные искажения. На тональных частотах амплитудные искажения</w:t>
      </w:r>
    </w:p>
    <w:p w14:paraId="7B199766" w14:textId="77777777" w:rsidR="00623FCB" w:rsidRPr="00623FCB" w:rsidRDefault="00623FCB" w:rsidP="00623FCB">
      <w:pPr>
        <w:pStyle w:val="HTMLPreformatted"/>
        <w:rPr>
          <w:lang w:val="ru-RU"/>
        </w:rPr>
      </w:pPr>
      <w:r w:rsidRPr="00623FCB">
        <w:rPr>
          <w:lang w:val="ru-RU"/>
        </w:rPr>
        <w:t>меньше на воздушных цепях из цветных металлов и больше на стальных цепях и в симметричных кабелях.</w:t>
      </w:r>
    </w:p>
    <w:p w14:paraId="1FD22F0D" w14:textId="77777777" w:rsidR="00623FCB" w:rsidRPr="00623FCB" w:rsidRDefault="00623FCB" w:rsidP="00623FCB">
      <w:pPr>
        <w:pStyle w:val="HTMLPreformatted"/>
        <w:rPr>
          <w:lang w:val="ru-RU"/>
        </w:rPr>
      </w:pPr>
    </w:p>
    <w:p w14:paraId="5D63B719" w14:textId="77777777" w:rsidR="00623FCB" w:rsidRPr="00623FCB" w:rsidRDefault="00623FCB" w:rsidP="00623FCB">
      <w:pPr>
        <w:pStyle w:val="HTMLPreformatted"/>
        <w:rPr>
          <w:lang w:val="ru-RU"/>
        </w:rPr>
      </w:pPr>
      <w:r w:rsidRPr="00623FCB">
        <w:rPr>
          <w:lang w:val="ru-RU"/>
        </w:rPr>
        <w:t>Частотную зависимость волнового затухания однородной линии можно рассчитать теоретически, если известны ее конструктивные параметры: матери- ал и диаметр проводов, расстояние между ними, тип изоляции и т. д., однако при теоретическом расчете осложняется учет влияния соседних цепей, состоя- ния погоды, изоляции и других факторов на величину ав. Наиболее достовер- ные данные для конкретной реально существующей цепи получают экспери- ментальным путем.</w:t>
      </w:r>
    </w:p>
    <w:p w14:paraId="55742ED2" w14:textId="77777777" w:rsidR="00623FCB" w:rsidRPr="00623FCB" w:rsidRDefault="00623FCB" w:rsidP="00623FCB">
      <w:pPr>
        <w:pStyle w:val="HTMLPreformatted"/>
        <w:rPr>
          <w:lang w:val="ru-RU"/>
        </w:rPr>
      </w:pPr>
    </w:p>
    <w:p w14:paraId="653507FA" w14:textId="77777777" w:rsidR="00623FCB" w:rsidRPr="00623FCB" w:rsidRDefault="00623FCB" w:rsidP="00623FCB">
      <w:pPr>
        <w:pStyle w:val="HTMLPreformatted"/>
        <w:rPr>
          <w:lang w:val="ru-RU"/>
        </w:rPr>
      </w:pPr>
      <w:r w:rsidRPr="00623FCB">
        <w:rPr>
          <w:lang w:val="ru-RU"/>
        </w:rPr>
        <w:t>Для измерения волнового затухания целесообразно использовать метод моста переменного тока или метод уровней.</w:t>
      </w:r>
    </w:p>
    <w:p w14:paraId="3E7FEBEB" w14:textId="77777777" w:rsidR="00623FCB" w:rsidRPr="00623FCB" w:rsidRDefault="00623FCB" w:rsidP="00623FCB">
      <w:pPr>
        <w:pStyle w:val="HTMLPreformatted"/>
        <w:rPr>
          <w:lang w:val="ru-RU"/>
        </w:rPr>
      </w:pPr>
    </w:p>
    <w:p w14:paraId="4C8A7801" w14:textId="77777777" w:rsidR="00623FCB" w:rsidRPr="00623FCB" w:rsidRDefault="00623FCB" w:rsidP="00623FCB">
      <w:pPr>
        <w:pStyle w:val="HTMLPreformatted"/>
        <w:rPr>
          <w:lang w:val="ru-RU"/>
        </w:rPr>
      </w:pPr>
      <w:r w:rsidRPr="00623FCB">
        <w:rPr>
          <w:lang w:val="ru-RU"/>
        </w:rPr>
        <w:t>Первый метод обеспечивает высокую точность лишь при al &lt;5дБ и тре- бует значительных затрат времени как на проведение измерений, так и на их обработку. Метод уровней менее трудоемок, но при его использовании необхо- димо обеспечить согласование нагрузки с волновым сопротивлением линии на всех измеряемых частотах, для чего нужно знать зависимость (о) в исследуе- мом диапазоне.</w:t>
      </w:r>
    </w:p>
    <w:p w14:paraId="772A8BD6" w14:textId="77777777" w:rsidR="00623FCB" w:rsidRPr="00623FCB" w:rsidRDefault="00623FCB" w:rsidP="00623FCB">
      <w:pPr>
        <w:pStyle w:val="HTMLPreformatted"/>
        <w:rPr>
          <w:lang w:val="ru-RU"/>
        </w:rPr>
      </w:pPr>
    </w:p>
    <w:p w14:paraId="36731729" w14:textId="77777777" w:rsidR="00623FCB" w:rsidRDefault="00623FCB" w:rsidP="00623FCB">
      <w:pPr>
        <w:pStyle w:val="HTMLPreformatted"/>
        <w:rPr>
          <w:lang w:val="ru-RU"/>
        </w:rPr>
      </w:pPr>
      <w:r w:rsidRPr="00623FCB">
        <w:rPr>
          <w:lang w:val="ru-RU"/>
        </w:rPr>
        <w:t xml:space="preserve">Для устранения амплитудно-частотных искажений сигналов или умень- шения их до допустимого значения в тракт передачи цепочечно включаются специальные четырехполюсники – амплитудные выравниватели (корректоры), которые должны выравнивать ослабление линии в полосе передаваемых частот таким образом, </w:t>
      </w:r>
      <w:r w:rsidRPr="00623FCB">
        <w:rPr>
          <w:lang w:val="ru-RU"/>
        </w:rPr>
        <w:lastRenderedPageBreak/>
        <w:t>чтобы общее ослабление цепи и контура было постоянным и не зависящим от частоты, т. е.</w:t>
      </w:r>
      <w:r>
        <w:rPr>
          <w:lang w:val="ru-RU"/>
        </w:rPr>
        <w:t xml:space="preserve"> </w:t>
      </w:r>
    </w:p>
    <w:p w14:paraId="4A5C34CE" w14:textId="339A0308" w:rsidR="009E3C58" w:rsidRDefault="009E3C58" w:rsidP="00623FCB">
      <w:pPr>
        <w:pStyle w:val="HTMLPreformatted"/>
        <w:rPr>
          <w:lang w:val="ru-RU"/>
        </w:rPr>
      </w:pPr>
      <w:r>
        <w:rPr>
          <w:noProof/>
        </w:rPr>
        <w:drawing>
          <wp:inline distT="0" distB="0" distL="0" distR="0" wp14:anchorId="051730BC" wp14:editId="65B542CF">
            <wp:extent cx="3087370" cy="403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29482" w14:textId="77777777" w:rsidR="009E3C58" w:rsidRDefault="009E3C58" w:rsidP="009E3C58">
      <w:pPr>
        <w:pStyle w:val="HTMLPreformatted"/>
        <w:rPr>
          <w:lang w:val="ru-RU"/>
        </w:rPr>
      </w:pPr>
    </w:p>
    <w:p w14:paraId="7A6E8B42" w14:textId="77777777" w:rsidR="00B24D8B" w:rsidRPr="00B24D8B" w:rsidRDefault="00B24D8B" w:rsidP="00B24D8B">
      <w:pPr>
        <w:pStyle w:val="HTMLPreformatted"/>
        <w:rPr>
          <w:lang w:val="ru-RU"/>
        </w:rPr>
      </w:pPr>
      <w:r w:rsidRPr="00B24D8B">
        <w:rPr>
          <w:lang w:val="ru-RU"/>
        </w:rPr>
        <w:t>где ад, а ослабление цепи и корректирующего контура соответственно;</w:t>
      </w:r>
    </w:p>
    <w:p w14:paraId="7DE14A99" w14:textId="77777777" w:rsidR="00B24D8B" w:rsidRPr="00B24D8B" w:rsidRDefault="00B24D8B" w:rsidP="00B24D8B">
      <w:pPr>
        <w:pStyle w:val="HTMLPreformatted"/>
        <w:rPr>
          <w:lang w:val="ru-RU"/>
        </w:rPr>
      </w:pPr>
    </w:p>
    <w:p w14:paraId="46F7D7E0" w14:textId="77777777" w:rsidR="00B24D8B" w:rsidRPr="00B24D8B" w:rsidRDefault="00B24D8B" w:rsidP="00B24D8B">
      <w:pPr>
        <w:pStyle w:val="HTMLPreformatted"/>
        <w:rPr>
          <w:lang w:val="ru-RU"/>
        </w:rPr>
      </w:pPr>
      <w:r w:rsidRPr="00B24D8B">
        <w:rPr>
          <w:lang w:val="ru-RU"/>
        </w:rPr>
        <w:t>анк - общее ослабление цепи и контура.</w:t>
      </w:r>
    </w:p>
    <w:p w14:paraId="2D2195CD" w14:textId="77777777" w:rsidR="00B24D8B" w:rsidRPr="00B24D8B" w:rsidRDefault="00B24D8B" w:rsidP="00B24D8B">
      <w:pPr>
        <w:pStyle w:val="HTMLPreformatted"/>
        <w:rPr>
          <w:lang w:val="ru-RU"/>
        </w:rPr>
      </w:pPr>
    </w:p>
    <w:p w14:paraId="7C7CA2C0" w14:textId="77777777" w:rsidR="00B24D8B" w:rsidRPr="00B24D8B" w:rsidRDefault="00B24D8B" w:rsidP="00B24D8B">
      <w:pPr>
        <w:pStyle w:val="HTMLPreformatted"/>
        <w:rPr>
          <w:lang w:val="ru-RU"/>
        </w:rPr>
      </w:pPr>
      <w:r w:rsidRPr="00B24D8B">
        <w:rPr>
          <w:lang w:val="ru-RU"/>
        </w:rPr>
        <w:t>Имеется несколько типов четырехполюсников, которые чаще всего ис- пользуются в качестве амплитудных выравнивателей. Выбор типа звена опре- деляется в первую очередь требованиями к входному сопротивлению и точ- ностью воспроизведения заданной частотной характеристики.</w:t>
      </w:r>
    </w:p>
    <w:p w14:paraId="547C9250" w14:textId="77777777" w:rsidR="00B24D8B" w:rsidRPr="00B24D8B" w:rsidRDefault="00B24D8B" w:rsidP="00B24D8B">
      <w:pPr>
        <w:pStyle w:val="HTMLPreformatted"/>
        <w:rPr>
          <w:lang w:val="ru-RU"/>
        </w:rPr>
      </w:pPr>
    </w:p>
    <w:p w14:paraId="658F2EA4" w14:textId="320A18E4" w:rsidR="009E3C58" w:rsidRPr="00B24D8B" w:rsidRDefault="00B24D8B" w:rsidP="00B24D8B">
      <w:pPr>
        <w:pStyle w:val="HTMLPreformatted"/>
        <w:rPr>
          <w:lang w:val="ru-RU"/>
        </w:rPr>
      </w:pPr>
      <w:r w:rsidRPr="00B24D8B">
        <w:rPr>
          <w:lang w:val="ru-RU"/>
        </w:rPr>
        <w:t>Так как входные сопротивления различных элементов (фильтры, одно- родные линии, трансформаторы) в полосе передаваемых частот часто близки к чисто активным сопротивлениям, то входное сопротивление амплитудного вы- равнивателя также должно быть постоянным, не зависящим от частоты. Этим</w:t>
      </w:r>
      <w:r w:rsidR="009E3C58" w:rsidRPr="00B24D8B">
        <w:rPr>
          <w:lang w:val="ru-RU"/>
        </w:rPr>
        <w:t xml:space="preserve"> </w:t>
      </w:r>
    </w:p>
    <w:p w14:paraId="40FD43F0" w14:textId="4869C0B7" w:rsidR="009E3C58" w:rsidRDefault="009E3C58" w:rsidP="009E3C58">
      <w:pPr>
        <w:pStyle w:val="HTMLPreformatted"/>
        <w:rPr>
          <w:lang w:val="ru-RU"/>
        </w:rPr>
      </w:pPr>
    </w:p>
    <w:p w14:paraId="28703257" w14:textId="77777777" w:rsidR="001024EC" w:rsidRPr="001024EC" w:rsidRDefault="001024EC" w:rsidP="001024EC">
      <w:pPr>
        <w:pStyle w:val="HTMLPreformatted"/>
        <w:rPr>
          <w:lang w:val="ru-RU"/>
        </w:rPr>
      </w:pPr>
      <w:r w:rsidRPr="001024EC">
        <w:rPr>
          <w:lang w:val="ru-RU"/>
        </w:rPr>
        <w:t>меньше на воздушных цепях из цветных металлов и больше на стальных цепях и в симметричных кабелях.</w:t>
      </w:r>
    </w:p>
    <w:p w14:paraId="7347F2D8" w14:textId="77777777" w:rsidR="001024EC" w:rsidRPr="001024EC" w:rsidRDefault="001024EC" w:rsidP="001024EC">
      <w:pPr>
        <w:pStyle w:val="HTMLPreformatted"/>
        <w:rPr>
          <w:lang w:val="ru-RU"/>
        </w:rPr>
      </w:pPr>
    </w:p>
    <w:p w14:paraId="2A3C2E00" w14:textId="77777777" w:rsidR="001024EC" w:rsidRPr="001024EC" w:rsidRDefault="001024EC" w:rsidP="001024EC">
      <w:pPr>
        <w:pStyle w:val="HTMLPreformatted"/>
        <w:rPr>
          <w:lang w:val="ru-RU"/>
        </w:rPr>
      </w:pPr>
      <w:r w:rsidRPr="001024EC">
        <w:rPr>
          <w:lang w:val="ru-RU"/>
        </w:rPr>
        <w:t>Частотную зависимость волнового затухания однородной линии можно рассчитать теоретически, если известны ее конструктивные параметры: матери- ал и диаметр проводов, расстояние между ними, тип изоляции и т. д., однако при теоретическом расчете осложняется учет влияния соседних цепей, состоя- ния погоды, изоляции и других факторов на величину ав. Наиболее достовер- ные данные для конкретной реально существующей цепи получают экспери- ментальным путем.</w:t>
      </w:r>
    </w:p>
    <w:p w14:paraId="61BD6E45" w14:textId="77777777" w:rsidR="001024EC" w:rsidRPr="001024EC" w:rsidRDefault="001024EC" w:rsidP="001024EC">
      <w:pPr>
        <w:pStyle w:val="HTMLPreformatted"/>
        <w:rPr>
          <w:lang w:val="ru-RU"/>
        </w:rPr>
      </w:pPr>
    </w:p>
    <w:p w14:paraId="3B3C36B7" w14:textId="77777777" w:rsidR="001024EC" w:rsidRPr="001024EC" w:rsidRDefault="001024EC" w:rsidP="001024EC">
      <w:pPr>
        <w:pStyle w:val="HTMLPreformatted"/>
        <w:rPr>
          <w:lang w:val="ru-RU"/>
        </w:rPr>
      </w:pPr>
      <w:r w:rsidRPr="001024EC">
        <w:rPr>
          <w:lang w:val="ru-RU"/>
        </w:rPr>
        <w:t>Для измерения волнового затухания целесообразно использовать метод моста переменного тока или метод уровней.</w:t>
      </w:r>
    </w:p>
    <w:p w14:paraId="100BE8AB" w14:textId="77777777" w:rsidR="001024EC" w:rsidRPr="001024EC" w:rsidRDefault="001024EC" w:rsidP="001024EC">
      <w:pPr>
        <w:pStyle w:val="HTMLPreformatted"/>
        <w:rPr>
          <w:lang w:val="ru-RU"/>
        </w:rPr>
      </w:pPr>
    </w:p>
    <w:p w14:paraId="33E9A7F6" w14:textId="77777777" w:rsidR="001024EC" w:rsidRPr="001024EC" w:rsidRDefault="001024EC" w:rsidP="001024EC">
      <w:pPr>
        <w:pStyle w:val="HTMLPreformatted"/>
        <w:rPr>
          <w:lang w:val="ru-RU"/>
        </w:rPr>
      </w:pPr>
      <w:r w:rsidRPr="001024EC">
        <w:rPr>
          <w:lang w:val="ru-RU"/>
        </w:rPr>
        <w:t>Первый метод обеспечивает высокую точность лишь при al &lt;5дБ и тре- бует значительных затрат времени как на проведение измерений, так и на их обработку. Метод уровней менее трудоемок, но при его использовании необхо- димо обеспечить согласование нагрузки с волновым сопротивлением линии на всех измеряемых частотах, для чего нужно знать зависимость (о) в исследуе- мом диапазоне.</w:t>
      </w:r>
    </w:p>
    <w:p w14:paraId="25DD58EB" w14:textId="77777777" w:rsidR="001024EC" w:rsidRPr="001024EC" w:rsidRDefault="001024EC" w:rsidP="001024EC">
      <w:pPr>
        <w:pStyle w:val="HTMLPreformatted"/>
        <w:rPr>
          <w:lang w:val="ru-RU"/>
        </w:rPr>
      </w:pPr>
    </w:p>
    <w:p w14:paraId="1C12F6D0" w14:textId="66977F0B" w:rsidR="001024EC" w:rsidRDefault="001024EC" w:rsidP="001024EC">
      <w:pPr>
        <w:pStyle w:val="HTMLPreformatted"/>
        <w:rPr>
          <w:lang w:val="ru-RU"/>
        </w:rPr>
      </w:pPr>
      <w:r w:rsidRPr="001024EC">
        <w:rPr>
          <w:lang w:val="ru-RU"/>
        </w:rPr>
        <w:t>Для устранения амплитудно-частотных искажений сигналов или умень- шения их до допустимого значения в тракт передачи цепочечно включаются специальные четырехполюсники – амплитудные выравниватели (корректоры), которые должны выравнивать ослабление линии в полосе передаваемых частот таким образом, чтобы общее ослабление цепи и контура было постоянным и не зависящим от частоты, т. е.</w:t>
      </w:r>
    </w:p>
    <w:p w14:paraId="5CF1B57E" w14:textId="3FCC7D36" w:rsidR="001024EC" w:rsidRDefault="001024EC" w:rsidP="001024EC">
      <w:pPr>
        <w:pStyle w:val="HTMLPreformatted"/>
        <w:rPr>
          <w:lang w:val="ru-RU"/>
        </w:rPr>
      </w:pPr>
    </w:p>
    <w:p w14:paraId="17D5F78B" w14:textId="77777777" w:rsidR="001024EC" w:rsidRPr="001024EC" w:rsidRDefault="001024EC" w:rsidP="001024EC">
      <w:pPr>
        <w:pStyle w:val="HTMLPreformatted"/>
        <w:rPr>
          <w:lang w:val="ru-RU"/>
        </w:rPr>
      </w:pPr>
      <w:r w:rsidRPr="001024EC">
        <w:rPr>
          <w:lang w:val="ru-RU"/>
        </w:rPr>
        <w:t>свойством обладают некоторые схемы симметричных и несимметричных четы- рехполюсников (мостовые, Т-образные мостовые, Г-образные), в последова тельные и параллельные плечи которых включены обратные двухполюсники, причем наименьшее число элементов содержит схема Г-образного четырехпо- люсника.</w:t>
      </w:r>
    </w:p>
    <w:p w14:paraId="06863C62" w14:textId="77777777" w:rsidR="001024EC" w:rsidRPr="001024EC" w:rsidRDefault="001024EC" w:rsidP="001024EC">
      <w:pPr>
        <w:pStyle w:val="HTMLPreformatted"/>
        <w:rPr>
          <w:lang w:val="ru-RU"/>
        </w:rPr>
      </w:pPr>
    </w:p>
    <w:p w14:paraId="66C72782" w14:textId="77777777" w:rsidR="001024EC" w:rsidRPr="001024EC" w:rsidRDefault="001024EC" w:rsidP="001024EC">
      <w:pPr>
        <w:pStyle w:val="HTMLPreformatted"/>
        <w:rPr>
          <w:lang w:val="ru-RU"/>
        </w:rPr>
      </w:pPr>
      <w:r w:rsidRPr="001024EC">
        <w:rPr>
          <w:lang w:val="ru-RU"/>
        </w:rPr>
        <w:t>Схема простейшего Г-образного четырехполюсника содержит по два элемента в последовательном и параллельном плечах (рис. 7.2). Соединение та- кого корректора с другими элементами тракта передачи осуществляется на принципе повторности.</w:t>
      </w:r>
    </w:p>
    <w:p w14:paraId="01439101" w14:textId="77777777" w:rsidR="001024EC" w:rsidRPr="001024EC" w:rsidRDefault="001024EC" w:rsidP="001024EC">
      <w:pPr>
        <w:pStyle w:val="HTMLPreformatted"/>
        <w:rPr>
          <w:lang w:val="ru-RU"/>
        </w:rPr>
      </w:pPr>
    </w:p>
    <w:p w14:paraId="22EC63AD" w14:textId="5BEDDD42" w:rsidR="001024EC" w:rsidRDefault="001024EC" w:rsidP="001024EC">
      <w:pPr>
        <w:pStyle w:val="HTMLPreformatted"/>
        <w:rPr>
          <w:lang w:val="ru-RU"/>
        </w:rPr>
      </w:pPr>
      <w:r w:rsidRPr="001024EC">
        <w:rPr>
          <w:lang w:val="ru-RU"/>
        </w:rPr>
        <w:lastRenderedPageBreak/>
        <w:t>Матрица параметров четырехполюсника, изображенного на рис. 7.2, за- писывается следующим образом:</w:t>
      </w:r>
      <w:r>
        <w:rPr>
          <w:lang w:val="ru-RU"/>
        </w:rPr>
        <w:br/>
      </w:r>
    </w:p>
    <w:p w14:paraId="4F24196A" w14:textId="5CBE797F" w:rsidR="009E3C58" w:rsidRDefault="001024EC" w:rsidP="00C074EF">
      <w:pPr>
        <w:pStyle w:val="HTMLPreformatted"/>
        <w:rPr>
          <w:lang w:val="ru-RU"/>
        </w:rPr>
      </w:pPr>
      <w:r w:rsidRPr="001024EC">
        <w:rPr>
          <w:lang w:val="ru-RU"/>
        </w:rPr>
        <w:t>Значение повторного сопротивления при прямом направлении передачи с учетом соотношений (7.2), (7.3) вычисляем по формуле</w:t>
      </w:r>
    </w:p>
    <w:p w14:paraId="31FB14FE" w14:textId="0E3685FA" w:rsidR="00C074EF" w:rsidRDefault="00C074EF">
      <w:pPr>
        <w:rPr>
          <w:lang w:val="ru-RU"/>
        </w:rPr>
      </w:pPr>
      <w:r w:rsidRPr="00C074EF">
        <w:rPr>
          <w:lang w:val="ru-RU"/>
        </w:rPr>
        <w:t>Анализируя соотношения (7.5) и (7.6), сделаем следующие выводы:</w:t>
      </w:r>
    </w:p>
    <w:p w14:paraId="424377F6" w14:textId="2D4A15E4" w:rsidR="00C074EF" w:rsidRPr="00C074EF" w:rsidRDefault="00C074EF" w:rsidP="00C074EF">
      <w:pPr>
        <w:rPr>
          <w:lang w:val="ru-RU"/>
        </w:rPr>
      </w:pPr>
      <w:r w:rsidRPr="00C074EF">
        <w:rPr>
          <w:lang w:val="ru-RU"/>
        </w:rPr>
        <w:t>1) при чисто активном сопротивлении нагрузки, равном R, входное соп ротивление четырехполюсника не зависит от частоты;</w:t>
      </w:r>
    </w:p>
    <w:p w14:paraId="7DB13AF2" w14:textId="2E6D2C52" w:rsidR="00C074EF" w:rsidRPr="00C074EF" w:rsidRDefault="00C074EF" w:rsidP="00C074EF">
      <w:pPr>
        <w:rPr>
          <w:lang w:val="ru-RU"/>
        </w:rPr>
      </w:pPr>
      <w:r w:rsidRPr="00C074EF">
        <w:rPr>
          <w:lang w:val="ru-RU"/>
        </w:rPr>
        <w:t>2) зависимость повторного затухания четырехполюсника от частоты (при ZZ = = R) полностью определяется частотной зависимостью сопротивления двухполюсника Z</w:t>
      </w:r>
    </w:p>
    <w:p w14:paraId="1A5AEAD3" w14:textId="2F0D5B1D" w:rsidR="00C074EF" w:rsidRPr="00C074EF" w:rsidRDefault="00C074EF" w:rsidP="00C074EF">
      <w:pPr>
        <w:rPr>
          <w:lang w:val="ru-RU"/>
        </w:rPr>
      </w:pPr>
      <w:r w:rsidRPr="00C074EF">
        <w:rPr>
          <w:lang w:val="ru-RU"/>
        </w:rPr>
        <w:t>Подбирая в качестве 24 двухполюсники с различными зависимостями сопротивления, можно получать различные частотные характеристики затуха- ния. Необходимо отметить, что точность воспроизведения кривой затухания повышается при усложнении схем двухполюсников 2 и 26.</w:t>
      </w:r>
    </w:p>
    <w:p w14:paraId="73C07010" w14:textId="446D456E" w:rsidR="00C074EF" w:rsidRPr="00C074EF" w:rsidRDefault="00C074EF" w:rsidP="00C074EF">
      <w:pPr>
        <w:rPr>
          <w:lang w:val="ru-RU"/>
        </w:rPr>
      </w:pPr>
      <w:r w:rsidRPr="00C074EF">
        <w:rPr>
          <w:lang w:val="ru-RU"/>
        </w:rPr>
        <w:t>Так как волновое ослабление однородной линии с ростом частоты увели чивается, а ослабление корректирующего четырехполюсника уменьшается, двухполюсник 2, должен содержать емкость, а 26 индуктивность.</w:t>
      </w:r>
    </w:p>
    <w:p w14:paraId="3D664B11" w14:textId="662C16A2" w:rsidR="00C074EF" w:rsidRPr="00C074EF" w:rsidRDefault="00C074EF" w:rsidP="00C074EF">
      <w:pPr>
        <w:rPr>
          <w:lang w:val="ru-RU"/>
        </w:rPr>
      </w:pPr>
      <w:r w:rsidRPr="00C074EF">
        <w:rPr>
          <w:lang w:val="ru-RU"/>
        </w:rPr>
        <w:t>Для получения конечной величины затухания на частоте о 0 (так как волновое ослабление на этой частоте имеет конечное значение) в двухполюс- ники 2 и 26 включаются резисторы. Схема простейшего Г-образного четырех- полюсника, предназначенного для коррекции амплитудных искажений одно- родной линии, приведена на рис. 7.3.</w:t>
      </w:r>
    </w:p>
    <w:p w14:paraId="0F86EA80" w14:textId="56B57F38" w:rsidR="00C074EF" w:rsidRDefault="00C074EF" w:rsidP="00C074EF">
      <w:pPr>
        <w:rPr>
          <w:lang w:val="ru-RU"/>
        </w:rPr>
      </w:pPr>
      <w:r w:rsidRPr="00C074EF">
        <w:rPr>
          <w:lang w:val="ru-RU"/>
        </w:rPr>
        <w:t>Элементы данной схемы связаны следующими соотношениями:</w:t>
      </w:r>
    </w:p>
    <w:p w14:paraId="0BDE5AE4" w14:textId="13C0F687" w:rsidR="00C074EF" w:rsidRDefault="00C074EF" w:rsidP="00C074EF">
      <w:pPr>
        <w:rPr>
          <w:lang w:val="ru-RU"/>
        </w:rPr>
      </w:pPr>
      <w:r w:rsidRPr="00C074EF">
        <w:rPr>
          <w:lang w:val="ru-RU"/>
        </w:rPr>
        <w:t>ака - затухание корректора на частотах 1 и 2 соответственно (рис. 7.4), дБ.</w:t>
      </w:r>
    </w:p>
    <w:p w14:paraId="6CBE47B9" w14:textId="1C652ECD" w:rsidR="00C074EF" w:rsidRDefault="00C074EF" w:rsidP="00C074EF">
      <w:pPr>
        <w:rPr>
          <w:lang w:val="ru-RU"/>
        </w:rPr>
      </w:pPr>
      <w:r w:rsidRPr="00C074EF">
        <w:rPr>
          <w:lang w:val="ru-RU"/>
        </w:rPr>
        <w:t>Условие физической реализации элементов схемы: Q &lt;Т, если оно не вы- полняется, необходимо увеличить число цепочечно соединенных контуров или усложнить их схему и повторить</w:t>
      </w:r>
    </w:p>
    <w:p w14:paraId="70C131D5" w14:textId="3769DEF6" w:rsidR="00C074EF" w:rsidRDefault="00C074EF" w:rsidP="00C074EF">
      <w:pPr>
        <w:rPr>
          <w:lang w:val="ru-RU"/>
        </w:rPr>
      </w:pPr>
      <w:r w:rsidRPr="00C074EF">
        <w:rPr>
          <w:lang w:val="ru-RU"/>
        </w:rPr>
        <w:t>Рис. 7.3. Схема амплитудного Рис. 7.4. Частотные характеристики затухания выравнивателя исследуемых четырехполюсников</w:t>
      </w:r>
    </w:p>
    <w:p w14:paraId="45816E80" w14:textId="72A89303" w:rsidR="00C074EF" w:rsidRPr="00C074EF" w:rsidRDefault="00C074EF" w:rsidP="00C074EF">
      <w:pPr>
        <w:rPr>
          <w:lang w:val="ru-RU"/>
        </w:rPr>
      </w:pPr>
      <w:r w:rsidRPr="00C074EF">
        <w:rPr>
          <w:lang w:val="ru-RU"/>
        </w:rPr>
        <w:t>1) Ознакомиться с основными теоретическими положениями.</w:t>
      </w:r>
    </w:p>
    <w:p w14:paraId="6938277C" w14:textId="4BA42191" w:rsidR="00C074EF" w:rsidRPr="00C074EF" w:rsidRDefault="00C074EF" w:rsidP="00C074EF">
      <w:pPr>
        <w:rPr>
          <w:lang w:val="ru-RU"/>
        </w:rPr>
      </w:pPr>
      <w:r w:rsidRPr="00C074EF">
        <w:rPr>
          <w:lang w:val="ru-RU"/>
        </w:rPr>
        <w:t>2) Оформить в виде табл. 7.1 и построить график частотной зависимости</w:t>
      </w:r>
    </w:p>
    <w:p w14:paraId="739B6166" w14:textId="481CC40A" w:rsidR="00C074EF" w:rsidRDefault="00C074EF" w:rsidP="00C074EF">
      <w:pPr>
        <w:rPr>
          <w:lang w:val="ru-RU"/>
        </w:rPr>
      </w:pPr>
      <w:r w:rsidRPr="00C074EF">
        <w:rPr>
          <w:lang w:val="ru-RU"/>
        </w:rPr>
        <w:t>а(ш) однородной линии, используя результаты, полученные при выполнении лабораторной работы 6.</w:t>
      </w:r>
    </w:p>
    <w:p w14:paraId="0C1F6012" w14:textId="77777777" w:rsidR="00951B93" w:rsidRPr="00951B93" w:rsidRDefault="00951B93" w:rsidP="00951B93">
      <w:pPr>
        <w:rPr>
          <w:lang w:val="ru-RU"/>
        </w:rPr>
      </w:pPr>
      <w:r w:rsidRPr="00951B93">
        <w:rPr>
          <w:lang w:val="ru-RU"/>
        </w:rPr>
        <w:t>3) Построить графики частотной зависимости соответствующего однород- ной линии корректора а (о), добиваясь устранения амплитудно-частотных иска- жений, т. е. а, + а = с. Числовое значение с принимается таким, чтобы на верх- ней рабочей частоте диапазона, ослабление контура ак, не превышало 0,5 дБ. 4) Определить по формулам (7.7) (7.10) элементы выравнивающего</w:t>
      </w:r>
    </w:p>
    <w:p w14:paraId="2AB55860" w14:textId="77777777" w:rsidR="00951B93" w:rsidRPr="00951B93" w:rsidRDefault="00951B93" w:rsidP="00951B93">
      <w:pPr>
        <w:rPr>
          <w:lang w:val="ru-RU"/>
        </w:rPr>
      </w:pPr>
    </w:p>
    <w:p w14:paraId="0A0C1972" w14:textId="77777777" w:rsidR="00951B93" w:rsidRPr="00951B93" w:rsidRDefault="00951B93" w:rsidP="00951B93">
      <w:pPr>
        <w:rPr>
          <w:lang w:val="ru-RU"/>
        </w:rPr>
      </w:pPr>
      <w:r w:rsidRPr="00951B93">
        <w:rPr>
          <w:lang w:val="ru-RU"/>
        </w:rPr>
        <w:t>контура (ВК), отсчитав по полученным графикам для двух частот (fi. 12) coor-</w:t>
      </w:r>
    </w:p>
    <w:p w14:paraId="0D38D13B" w14:textId="77777777" w:rsidR="00951B93" w:rsidRPr="00951B93" w:rsidRDefault="00951B93" w:rsidP="00951B93">
      <w:pPr>
        <w:rPr>
          <w:lang w:val="ru-RU"/>
        </w:rPr>
      </w:pPr>
    </w:p>
    <w:p w14:paraId="57BF7B5B" w14:textId="77777777" w:rsidR="00951B93" w:rsidRPr="00951B93" w:rsidRDefault="00951B93" w:rsidP="00951B93">
      <w:pPr>
        <w:rPr>
          <w:lang w:val="ru-RU"/>
        </w:rPr>
      </w:pPr>
      <w:r w:rsidRPr="00951B93">
        <w:rPr>
          <w:lang w:val="ru-RU"/>
        </w:rPr>
        <w:t>ветствующие значения акт сав аналогично рис. 7.4. При расчете принять</w:t>
      </w:r>
    </w:p>
    <w:p w14:paraId="67EC315E" w14:textId="77777777" w:rsidR="00951B93" w:rsidRPr="00951B93" w:rsidRDefault="00951B93" w:rsidP="00951B93">
      <w:pPr>
        <w:rPr>
          <w:lang w:val="ru-RU"/>
        </w:rPr>
      </w:pPr>
    </w:p>
    <w:p w14:paraId="6B2EBEC9" w14:textId="77777777" w:rsidR="00951B93" w:rsidRPr="00951B93" w:rsidRDefault="00951B93" w:rsidP="00951B93">
      <w:pPr>
        <w:rPr>
          <w:lang w:val="ru-RU"/>
        </w:rPr>
      </w:pPr>
      <w:r w:rsidRPr="00951B93">
        <w:rPr>
          <w:lang w:val="ru-RU"/>
        </w:rPr>
        <w:t>равным модулю волнового сопротивления на средней частоте исследуемого</w:t>
      </w:r>
    </w:p>
    <w:p w14:paraId="7B5A047A" w14:textId="77777777" w:rsidR="00951B93" w:rsidRPr="00951B93" w:rsidRDefault="00951B93" w:rsidP="00951B93">
      <w:pPr>
        <w:rPr>
          <w:lang w:val="ru-RU"/>
        </w:rPr>
      </w:pPr>
    </w:p>
    <w:p w14:paraId="6170D939" w14:textId="4B199769" w:rsidR="00951B93" w:rsidRPr="00951B93" w:rsidRDefault="00951B93" w:rsidP="00951B93">
      <w:pPr>
        <w:rPr>
          <w:lang w:val="ru-RU"/>
        </w:rPr>
      </w:pPr>
      <w:r w:rsidRPr="00951B93">
        <w:rPr>
          <w:lang w:val="ru-RU"/>
        </w:rPr>
        <w:t>диапазона = √... Если рассчитанный ВК нельзя реализовать пассивными элементами, то необходимо, увеличивая число цепочечно соединяемых конту- ров, добиться выполнения условия О &lt; Т.</w:t>
      </w:r>
    </w:p>
    <w:p w14:paraId="59D60747" w14:textId="77928588" w:rsidR="00951B93" w:rsidRPr="00951B93" w:rsidRDefault="00951B93" w:rsidP="00951B93">
      <w:pPr>
        <w:rPr>
          <w:lang w:val="ru-RU"/>
        </w:rPr>
      </w:pPr>
      <w:r w:rsidRPr="00951B93">
        <w:rPr>
          <w:lang w:val="ru-RU"/>
        </w:rPr>
        <w:t>5) Рассчитать ослабление полученного ВК по формуле (7.11).</w:t>
      </w:r>
    </w:p>
    <w:p w14:paraId="357D547F" w14:textId="2AFAEE3E" w:rsidR="00951B93" w:rsidRPr="00951B93" w:rsidRDefault="00951B93" w:rsidP="00951B93">
      <w:pPr>
        <w:rPr>
          <w:lang w:val="ru-RU"/>
        </w:rPr>
      </w:pPr>
      <w:r w:rsidRPr="00951B93">
        <w:rPr>
          <w:lang w:val="ru-RU"/>
        </w:rPr>
        <w:t>6) Измерить с помощью лабораторного макета повторное ослабление ВК, собрав схему измерения, приведенную на рис. 7.5. При этом необходимо нагружать ВК на соответствующее повторное сопротивление, рассчитанное по формуле (7.5).</w:t>
      </w:r>
    </w:p>
    <w:p w14:paraId="6395309F" w14:textId="634D63CF" w:rsidR="00951B93" w:rsidRPr="00951B93" w:rsidRDefault="00951B93" w:rsidP="00951B93">
      <w:pPr>
        <w:rPr>
          <w:lang w:val="ru-RU"/>
        </w:rPr>
      </w:pPr>
      <w:r w:rsidRPr="00951B93">
        <w:rPr>
          <w:lang w:val="ru-RU"/>
        </w:rPr>
        <w:t>7) Результаты исследования повторного затухания ВК представить в табл. 7.1. Построить графики теоретической и экспериментальной зависимостей ослаб- ления предложенного ВК от частоты, сделать выводы по результатам иссле дования.</w:t>
      </w:r>
    </w:p>
    <w:p w14:paraId="12A835B8" w14:textId="5E9DB59E" w:rsidR="00951B93" w:rsidRPr="00951B93" w:rsidRDefault="00951B93" w:rsidP="00951B93">
      <w:pPr>
        <w:rPr>
          <w:lang w:val="ru-RU"/>
        </w:rPr>
      </w:pPr>
      <w:r w:rsidRPr="00951B93">
        <w:rPr>
          <w:lang w:val="ru-RU"/>
        </w:rPr>
        <w:t>8) Ответить на контрольные вопросы.</w:t>
      </w:r>
    </w:p>
    <w:p w14:paraId="51BEB891" w14:textId="6B6A0DBB" w:rsidR="00951B93" w:rsidRPr="00951B93" w:rsidRDefault="00951B93" w:rsidP="00951B93">
      <w:pPr>
        <w:rPr>
          <w:lang w:val="ru-RU"/>
        </w:rPr>
      </w:pPr>
      <w:r w:rsidRPr="00951B93">
        <w:rPr>
          <w:lang w:val="ru-RU"/>
        </w:rPr>
        <w:t>7.3. Содержание отчета</w:t>
      </w:r>
    </w:p>
    <w:p w14:paraId="5D6713D0" w14:textId="41516A5B" w:rsidR="00951B93" w:rsidRPr="00951B93" w:rsidRDefault="00951B93" w:rsidP="00951B93">
      <w:pPr>
        <w:rPr>
          <w:lang w:val="ru-RU"/>
        </w:rPr>
      </w:pPr>
      <w:r w:rsidRPr="00951B93">
        <w:rPr>
          <w:lang w:val="ru-RU"/>
        </w:rPr>
        <w:t>1) Графики частотной зависимости а = f(w) и требующейся характеристики выравнивающего контура а₂ = (о).</w:t>
      </w:r>
    </w:p>
    <w:p w14:paraId="2195DD05" w14:textId="4BB030EA" w:rsidR="00951B93" w:rsidRPr="00951B93" w:rsidRDefault="00951B93" w:rsidP="00951B93">
      <w:pPr>
        <w:rPr>
          <w:lang w:val="ru-RU"/>
        </w:rPr>
      </w:pPr>
      <w:r w:rsidRPr="00951B93">
        <w:rPr>
          <w:lang w:val="ru-RU"/>
        </w:rPr>
        <w:t>2) Схема ВК, предлагаемого для коррекции амплитудно-частотных иска- жений, расчетные формулы и результаты расчета элементов этой схемы.</w:t>
      </w:r>
    </w:p>
    <w:p w14:paraId="55E003E6" w14:textId="26F6232D" w:rsidR="00951B93" w:rsidRPr="00951B93" w:rsidRDefault="00951B93" w:rsidP="00951B93">
      <w:pPr>
        <w:rPr>
          <w:lang w:val="ru-RU"/>
        </w:rPr>
      </w:pPr>
      <w:r w:rsidRPr="00951B93">
        <w:rPr>
          <w:lang w:val="ru-RU"/>
        </w:rPr>
        <w:t>3) Схема и результаты измерений и расчетов частотной зависимости за- тухания предложенного контура.</w:t>
      </w:r>
    </w:p>
    <w:p w14:paraId="0CA84529" w14:textId="78A9D8FC" w:rsidR="00951B93" w:rsidRPr="00951B93" w:rsidRDefault="00951B93" w:rsidP="00951B93">
      <w:pPr>
        <w:rPr>
          <w:lang w:val="ru-RU"/>
        </w:rPr>
      </w:pPr>
      <w:r w:rsidRPr="00951B93">
        <w:rPr>
          <w:lang w:val="ru-RU"/>
        </w:rPr>
        <w:t>4) Графики теоретической и экспериментальной зависимостей ослабле- ния предложенного ВК от частоты.</w:t>
      </w:r>
    </w:p>
    <w:p w14:paraId="64C1DFC8" w14:textId="2FD26B4A" w:rsidR="00951B93" w:rsidRPr="00951B93" w:rsidRDefault="00951B93" w:rsidP="00951B93">
      <w:pPr>
        <w:rPr>
          <w:lang w:val="ru-RU"/>
        </w:rPr>
      </w:pPr>
      <w:r w:rsidRPr="00951B93">
        <w:rPr>
          <w:lang w:val="ru-RU"/>
        </w:rPr>
        <w:t>5) Подписанный преподавателем черновик с результатами измерений.</w:t>
      </w:r>
    </w:p>
    <w:p w14:paraId="1299877B" w14:textId="78BD00DE" w:rsidR="00C074EF" w:rsidRDefault="00951B93" w:rsidP="00951B93">
      <w:pPr>
        <w:rPr>
          <w:lang w:val="ru-RU"/>
        </w:rPr>
      </w:pPr>
      <w:r w:rsidRPr="00951B93">
        <w:rPr>
          <w:lang w:val="ru-RU"/>
        </w:rPr>
        <w:t>6) Ответы на контрольные вопросы.</w:t>
      </w:r>
    </w:p>
    <w:p w14:paraId="7FA56A92" w14:textId="366ACF0C" w:rsidR="00951B93" w:rsidRPr="00951B93" w:rsidRDefault="00951B93" w:rsidP="00951B93">
      <w:pPr>
        <w:rPr>
          <w:lang w:val="ru-RU"/>
        </w:rPr>
      </w:pPr>
      <w:r w:rsidRPr="00951B93">
        <w:rPr>
          <w:lang w:val="ru-RU"/>
        </w:rPr>
        <w:t>7.4. Контрольные вопросы</w:t>
      </w:r>
    </w:p>
    <w:p w14:paraId="0F50559F" w14:textId="3A95DF0B" w:rsidR="00951B93" w:rsidRPr="00951B93" w:rsidRDefault="00951B93" w:rsidP="00951B93">
      <w:pPr>
        <w:rPr>
          <w:lang w:val="ru-RU"/>
        </w:rPr>
      </w:pPr>
      <w:r w:rsidRPr="00951B93">
        <w:rPr>
          <w:lang w:val="ru-RU"/>
        </w:rPr>
        <w:t>1) Как изменяются напряжение и ток по длине однородной бесконечно длинной цепи?</w:t>
      </w:r>
    </w:p>
    <w:p w14:paraId="222D69DD" w14:textId="229A811D" w:rsidR="00951B93" w:rsidRPr="00951B93" w:rsidRDefault="00951B93" w:rsidP="00951B93">
      <w:pPr>
        <w:rPr>
          <w:lang w:val="ru-RU"/>
        </w:rPr>
      </w:pPr>
      <w:r w:rsidRPr="00951B93">
        <w:rPr>
          <w:lang w:val="ru-RU"/>
        </w:rPr>
        <w:t>2) Объясните причину частотной зависимости волнового затухания.</w:t>
      </w:r>
    </w:p>
    <w:p w14:paraId="7AE1C9EE" w14:textId="20C31A26" w:rsidR="00951B93" w:rsidRPr="00951B93" w:rsidRDefault="00951B93" w:rsidP="00951B93">
      <w:pPr>
        <w:rPr>
          <w:lang w:val="ru-RU"/>
        </w:rPr>
      </w:pPr>
      <w:r w:rsidRPr="00951B93">
        <w:rPr>
          <w:lang w:val="ru-RU"/>
        </w:rPr>
        <w:t>3) Поясните возникновение амплитудно-частотных искажений сигналов.</w:t>
      </w:r>
    </w:p>
    <w:p w14:paraId="59B5F354" w14:textId="77CED57B" w:rsidR="00951B93" w:rsidRPr="00951B93" w:rsidRDefault="00951B93" w:rsidP="00951B93">
      <w:pPr>
        <w:rPr>
          <w:lang w:val="ru-RU"/>
        </w:rPr>
      </w:pPr>
      <w:r w:rsidRPr="00951B93">
        <w:rPr>
          <w:lang w:val="ru-RU"/>
        </w:rPr>
        <w:t>4) Какие схемы используются в качестве амплитудных выравнивающих контуров и почему?</w:t>
      </w:r>
    </w:p>
    <w:p w14:paraId="4B438F58" w14:textId="54E0B9EE" w:rsidR="00951B93" w:rsidRPr="00951B93" w:rsidRDefault="00951B93" w:rsidP="00951B93">
      <w:pPr>
        <w:rPr>
          <w:lang w:val="ru-RU"/>
        </w:rPr>
      </w:pPr>
      <w:r w:rsidRPr="00951B93">
        <w:rPr>
          <w:lang w:val="ru-RU"/>
        </w:rPr>
        <w:t>5) Какое ослабление (рабочее, вносимое, повторное, характеристическое) рассчитано теоретически и какое экспериментально?</w:t>
      </w:r>
    </w:p>
    <w:p w14:paraId="05D73FC2" w14:textId="79DEEFFE" w:rsidR="00951B93" w:rsidRPr="009E3C58" w:rsidRDefault="00951B93" w:rsidP="00951B93">
      <w:pPr>
        <w:rPr>
          <w:lang w:val="ru-RU"/>
        </w:rPr>
      </w:pPr>
      <w:r w:rsidRPr="00951B93">
        <w:rPr>
          <w:lang w:val="ru-RU"/>
        </w:rPr>
        <w:t>6) Укажите виды искажений сигналов, возникающих в электрически ко- роткой линии.</w:t>
      </w:r>
    </w:p>
    <w:sectPr w:rsidR="00951B93" w:rsidRPr="009E3C58" w:rsidSect="009A7652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C58"/>
    <w:rsid w:val="000265FF"/>
    <w:rsid w:val="00082E2B"/>
    <w:rsid w:val="001024EC"/>
    <w:rsid w:val="001B3116"/>
    <w:rsid w:val="005C0376"/>
    <w:rsid w:val="00623FCB"/>
    <w:rsid w:val="008E2EB5"/>
    <w:rsid w:val="008F18E3"/>
    <w:rsid w:val="00951B93"/>
    <w:rsid w:val="009A7652"/>
    <w:rsid w:val="009C1FFB"/>
    <w:rsid w:val="009E3C58"/>
    <w:rsid w:val="00A94488"/>
    <w:rsid w:val="00B24D8B"/>
    <w:rsid w:val="00C0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9CE3F"/>
  <w15:chartTrackingRefBased/>
  <w15:docId w15:val="{6DFCEDD7-259F-4F79-9235-F24C9126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E3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3C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Goll Roberto</cp:lastModifiedBy>
  <cp:revision>2</cp:revision>
  <dcterms:created xsi:type="dcterms:W3CDTF">2024-05-26T00:52:00Z</dcterms:created>
  <dcterms:modified xsi:type="dcterms:W3CDTF">2024-05-26T00:52:00Z</dcterms:modified>
</cp:coreProperties>
</file>