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0385D" w14:textId="20BBB8C3" w:rsidR="000451CF" w:rsidRPr="00EC35DD" w:rsidRDefault="000451CF" w:rsidP="00EC35DD">
      <w:pPr>
        <w:spacing w:after="0" w:line="240" w:lineRule="auto"/>
        <w:ind w:firstLine="426"/>
        <w:jc w:val="center"/>
        <w:rPr>
          <w:sz w:val="24"/>
          <w:szCs w:val="24"/>
        </w:rPr>
      </w:pPr>
      <w:r w:rsidRPr="00EC35DD">
        <w:rPr>
          <w:sz w:val="24"/>
          <w:szCs w:val="24"/>
        </w:rPr>
        <w:t>ФЕДЕРАЛЬНОЕ АГЕНСТВО ЖЕЛЕЗНОДОРОЖНОГО ТРАНСПОРТА</w:t>
      </w:r>
    </w:p>
    <w:p w14:paraId="01728E01" w14:textId="77777777" w:rsidR="00EC35DD" w:rsidRDefault="000451CF" w:rsidP="00EC35DD">
      <w:pPr>
        <w:spacing w:after="0" w:line="240" w:lineRule="auto"/>
        <w:ind w:right="-284"/>
        <w:jc w:val="center"/>
        <w:rPr>
          <w:sz w:val="24"/>
          <w:szCs w:val="24"/>
        </w:rPr>
      </w:pPr>
      <w:r w:rsidRPr="00EC35DD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626FE64" w14:textId="3665FB9D" w:rsidR="00193A86" w:rsidRPr="00EC35DD" w:rsidRDefault="000451CF" w:rsidP="00EC35DD">
      <w:pPr>
        <w:spacing w:after="0" w:line="240" w:lineRule="auto"/>
        <w:ind w:firstLine="426"/>
        <w:jc w:val="center"/>
        <w:rPr>
          <w:sz w:val="24"/>
          <w:szCs w:val="24"/>
        </w:rPr>
      </w:pPr>
      <w:r w:rsidRPr="00EC35DD">
        <w:rPr>
          <w:sz w:val="24"/>
          <w:szCs w:val="24"/>
        </w:rPr>
        <w:t>«ОМСКИЙ ГОСУДАРСТВЕННЫЙ УНИВЕРСИТЕТ ПУТЕЙ СООБЩЕНИЯ»</w:t>
      </w:r>
    </w:p>
    <w:p w14:paraId="5F12C1F3" w14:textId="081CA30F" w:rsidR="000451CF" w:rsidRPr="00EC35DD" w:rsidRDefault="000451CF" w:rsidP="00EC35DD">
      <w:pPr>
        <w:spacing w:after="0" w:line="240" w:lineRule="auto"/>
        <w:ind w:firstLine="426"/>
        <w:jc w:val="center"/>
        <w:rPr>
          <w:sz w:val="24"/>
          <w:szCs w:val="24"/>
        </w:rPr>
      </w:pPr>
      <w:r w:rsidRPr="00EC35DD">
        <w:rPr>
          <w:sz w:val="24"/>
          <w:szCs w:val="24"/>
        </w:rPr>
        <w:t>(</w:t>
      </w:r>
      <w:proofErr w:type="spellStart"/>
      <w:proofErr w:type="gramStart"/>
      <w:r w:rsidRPr="00EC35DD">
        <w:rPr>
          <w:sz w:val="24"/>
          <w:szCs w:val="24"/>
        </w:rPr>
        <w:t>ОмГУПС</w:t>
      </w:r>
      <w:proofErr w:type="spellEnd"/>
      <w:r w:rsidRPr="00EC35DD">
        <w:rPr>
          <w:sz w:val="24"/>
          <w:szCs w:val="24"/>
        </w:rPr>
        <w:t>(</w:t>
      </w:r>
      <w:proofErr w:type="spellStart"/>
      <w:proofErr w:type="gramEnd"/>
      <w:r w:rsidRPr="00EC35DD">
        <w:rPr>
          <w:sz w:val="24"/>
          <w:szCs w:val="24"/>
        </w:rPr>
        <w:t>ОмИИТ</w:t>
      </w:r>
      <w:proofErr w:type="spellEnd"/>
      <w:r w:rsidRPr="00EC35DD">
        <w:rPr>
          <w:sz w:val="24"/>
          <w:szCs w:val="24"/>
        </w:rPr>
        <w:t>))</w:t>
      </w:r>
    </w:p>
    <w:p w14:paraId="4DA81DA3" w14:textId="77777777" w:rsidR="00EC35DD" w:rsidRDefault="00EC35DD" w:rsidP="00EC35DD">
      <w:pPr>
        <w:spacing w:after="0" w:line="240" w:lineRule="auto"/>
        <w:ind w:firstLine="426"/>
        <w:jc w:val="center"/>
      </w:pPr>
    </w:p>
    <w:p w14:paraId="5165779C" w14:textId="474D5D1F" w:rsidR="000451CF" w:rsidRPr="00EC35DD" w:rsidRDefault="000451CF" w:rsidP="00EC35DD">
      <w:pPr>
        <w:spacing w:after="0" w:line="240" w:lineRule="auto"/>
        <w:jc w:val="center"/>
        <w:rPr>
          <w:sz w:val="24"/>
          <w:szCs w:val="24"/>
        </w:rPr>
      </w:pPr>
      <w:r w:rsidRPr="00EC35DD">
        <w:rPr>
          <w:sz w:val="24"/>
          <w:szCs w:val="24"/>
        </w:rPr>
        <w:t>КАФЕДРА «ТЕЛЕКОМУНИКАЦИОННЫЕ, РАДИОТЕХНИЧЕСКИЕ СИСТЕМЫ И СЕТИ»</w:t>
      </w:r>
    </w:p>
    <w:p w14:paraId="7DFA585B" w14:textId="77777777" w:rsidR="00EC35DD" w:rsidRDefault="00EC35DD" w:rsidP="00EC35DD">
      <w:pPr>
        <w:spacing w:after="0" w:line="240" w:lineRule="auto"/>
        <w:ind w:firstLine="426"/>
        <w:jc w:val="center"/>
      </w:pPr>
    </w:p>
    <w:p w14:paraId="6BEB69C6" w14:textId="444FE050" w:rsidR="000451CF" w:rsidRPr="00EC35DD" w:rsidRDefault="000451CF" w:rsidP="00EC35DD">
      <w:pPr>
        <w:spacing w:after="0" w:line="240" w:lineRule="auto"/>
        <w:ind w:firstLine="426"/>
        <w:jc w:val="center"/>
        <w:rPr>
          <w:b/>
          <w:bCs/>
          <w:sz w:val="24"/>
          <w:szCs w:val="24"/>
        </w:rPr>
      </w:pPr>
      <w:r w:rsidRPr="00EC35DD">
        <w:rPr>
          <w:b/>
          <w:bCs/>
          <w:sz w:val="24"/>
          <w:szCs w:val="24"/>
        </w:rPr>
        <w:t>ЗАДАНИЕ НА КУРСОВОЙ ПРОЕКТ ПО ДИСЦИПЛИНЕ</w:t>
      </w:r>
    </w:p>
    <w:p w14:paraId="16A7A2DF" w14:textId="3A1CB37B" w:rsidR="000451CF" w:rsidRPr="00EC35DD" w:rsidRDefault="000451CF" w:rsidP="00EC35DD">
      <w:pPr>
        <w:spacing w:after="0" w:line="240" w:lineRule="auto"/>
        <w:ind w:firstLine="426"/>
        <w:jc w:val="center"/>
        <w:rPr>
          <w:b/>
          <w:bCs/>
          <w:sz w:val="24"/>
          <w:szCs w:val="24"/>
        </w:rPr>
      </w:pPr>
      <w:r w:rsidRPr="00EC35DD">
        <w:rPr>
          <w:b/>
          <w:bCs/>
          <w:sz w:val="24"/>
          <w:szCs w:val="24"/>
        </w:rPr>
        <w:t>«Эксплуатация технических средств обеспечения движения поездов»</w:t>
      </w:r>
    </w:p>
    <w:p w14:paraId="7A1E482D" w14:textId="0A31B608" w:rsidR="000451CF" w:rsidRPr="00EC35DD" w:rsidRDefault="000451CF" w:rsidP="00EC35DD">
      <w:pPr>
        <w:spacing w:after="0" w:line="240" w:lineRule="auto"/>
        <w:ind w:firstLine="426"/>
        <w:jc w:val="center"/>
        <w:rPr>
          <w:sz w:val="24"/>
          <w:szCs w:val="24"/>
        </w:rPr>
      </w:pPr>
      <w:r w:rsidRPr="00EC35DD">
        <w:rPr>
          <w:sz w:val="24"/>
          <w:szCs w:val="24"/>
        </w:rPr>
        <w:t>Студенту(</w:t>
      </w:r>
      <w:proofErr w:type="spellStart"/>
      <w:r w:rsidRPr="00EC35DD">
        <w:rPr>
          <w:sz w:val="24"/>
          <w:szCs w:val="24"/>
        </w:rPr>
        <w:t>ке</w:t>
      </w:r>
      <w:proofErr w:type="spellEnd"/>
      <w:r w:rsidRPr="00EC35DD">
        <w:rPr>
          <w:sz w:val="24"/>
          <w:szCs w:val="24"/>
        </w:rPr>
        <w:t>)_</w:t>
      </w:r>
      <w:r w:rsidR="00EC35DD" w:rsidRPr="00EC35DD">
        <w:rPr>
          <w:sz w:val="24"/>
          <w:szCs w:val="24"/>
        </w:rPr>
        <w:t>___</w:t>
      </w:r>
      <w:r w:rsidRPr="00EC35DD">
        <w:rPr>
          <w:sz w:val="24"/>
          <w:szCs w:val="24"/>
        </w:rPr>
        <w:t>_</w:t>
      </w:r>
      <w:r w:rsidR="00EC35DD" w:rsidRPr="00EC35DD">
        <w:rPr>
          <w:sz w:val="24"/>
          <w:szCs w:val="24"/>
        </w:rPr>
        <w:t>______</w:t>
      </w:r>
      <w:r w:rsidRPr="00EC35DD">
        <w:rPr>
          <w:sz w:val="24"/>
          <w:szCs w:val="24"/>
        </w:rPr>
        <w:t>__________ Группы___</w:t>
      </w:r>
      <w:r w:rsidR="00EC35DD" w:rsidRPr="00EC35DD">
        <w:rPr>
          <w:sz w:val="24"/>
          <w:szCs w:val="24"/>
        </w:rPr>
        <w:t>__</w:t>
      </w:r>
      <w:r w:rsidRPr="00EC35DD">
        <w:rPr>
          <w:sz w:val="24"/>
          <w:szCs w:val="24"/>
        </w:rPr>
        <w:t>__</w:t>
      </w:r>
      <w:r w:rsidR="00EC35DD" w:rsidRPr="00EC35DD">
        <w:rPr>
          <w:sz w:val="24"/>
          <w:szCs w:val="24"/>
        </w:rPr>
        <w:t>____</w:t>
      </w:r>
      <w:r w:rsidRPr="00EC35DD">
        <w:rPr>
          <w:sz w:val="24"/>
          <w:szCs w:val="24"/>
        </w:rPr>
        <w:t>____________</w:t>
      </w:r>
    </w:p>
    <w:p w14:paraId="38C03C4C" w14:textId="00332BAE" w:rsidR="000451CF" w:rsidRPr="00EC35DD" w:rsidRDefault="000451CF" w:rsidP="00EC35DD">
      <w:pPr>
        <w:spacing w:after="0" w:line="240" w:lineRule="auto"/>
        <w:ind w:firstLine="426"/>
        <w:jc w:val="center"/>
        <w:rPr>
          <w:sz w:val="24"/>
          <w:szCs w:val="24"/>
        </w:rPr>
      </w:pPr>
      <w:r w:rsidRPr="00EC35DD">
        <w:rPr>
          <w:sz w:val="24"/>
          <w:szCs w:val="24"/>
        </w:rPr>
        <w:t>Дата выдачи: __________</w:t>
      </w:r>
      <w:r w:rsidR="00EC35DD" w:rsidRPr="00EC35DD">
        <w:rPr>
          <w:sz w:val="24"/>
          <w:szCs w:val="24"/>
        </w:rPr>
        <w:t>__________</w:t>
      </w:r>
      <w:r w:rsidRPr="00EC35DD">
        <w:rPr>
          <w:sz w:val="24"/>
          <w:szCs w:val="24"/>
        </w:rPr>
        <w:t xml:space="preserve"> Срок сдачи: __</w:t>
      </w:r>
      <w:r w:rsidR="00EC35DD" w:rsidRPr="00EC35DD">
        <w:rPr>
          <w:sz w:val="24"/>
          <w:szCs w:val="24"/>
        </w:rPr>
        <w:t>__________</w:t>
      </w:r>
      <w:r w:rsidRPr="00EC35DD">
        <w:rPr>
          <w:sz w:val="24"/>
          <w:szCs w:val="24"/>
        </w:rPr>
        <w:t>_______</w:t>
      </w:r>
    </w:p>
    <w:p w14:paraId="39889AE3" w14:textId="77777777" w:rsidR="00EC35DD" w:rsidRPr="00EC35DD" w:rsidRDefault="00EC35DD" w:rsidP="00EC35DD">
      <w:pPr>
        <w:spacing w:after="0" w:line="240" w:lineRule="auto"/>
        <w:ind w:firstLine="426"/>
        <w:jc w:val="center"/>
        <w:rPr>
          <w:b/>
          <w:bCs/>
          <w:sz w:val="24"/>
          <w:szCs w:val="24"/>
        </w:rPr>
      </w:pPr>
    </w:p>
    <w:p w14:paraId="1C7419EA" w14:textId="4585CFFB" w:rsidR="000451CF" w:rsidRPr="00EC35DD" w:rsidRDefault="000451CF" w:rsidP="00EC35DD">
      <w:pPr>
        <w:spacing w:after="0" w:line="240" w:lineRule="auto"/>
        <w:ind w:firstLine="426"/>
        <w:jc w:val="center"/>
        <w:rPr>
          <w:b/>
          <w:bCs/>
          <w:sz w:val="24"/>
          <w:szCs w:val="24"/>
        </w:rPr>
      </w:pPr>
      <w:r w:rsidRPr="00EC35DD">
        <w:rPr>
          <w:b/>
          <w:bCs/>
          <w:sz w:val="24"/>
          <w:szCs w:val="24"/>
        </w:rPr>
        <w:t>ИСХОДНЫЕ ДАННЫЕ</w:t>
      </w:r>
    </w:p>
    <w:p w14:paraId="5C92EBAB" w14:textId="77777777" w:rsidR="00EC35DD" w:rsidRPr="00EC35DD" w:rsidRDefault="00EC35DD" w:rsidP="00EC35DD">
      <w:pPr>
        <w:spacing w:after="0" w:line="240" w:lineRule="auto"/>
        <w:ind w:firstLine="426"/>
        <w:jc w:val="center"/>
        <w:rPr>
          <w:sz w:val="24"/>
          <w:szCs w:val="24"/>
        </w:rPr>
      </w:pPr>
    </w:p>
    <w:p w14:paraId="2E25970F" w14:textId="48793089" w:rsidR="00EC35DD" w:rsidRDefault="000451CF" w:rsidP="00EC35DD">
      <w:pPr>
        <w:spacing w:after="0" w:line="240" w:lineRule="auto"/>
        <w:ind w:firstLine="426"/>
        <w:jc w:val="center"/>
        <w:rPr>
          <w:sz w:val="24"/>
          <w:szCs w:val="24"/>
        </w:rPr>
      </w:pPr>
      <w:r w:rsidRPr="00EC35DD">
        <w:rPr>
          <w:sz w:val="24"/>
          <w:szCs w:val="24"/>
        </w:rPr>
        <w:t>Номер варианта: 14</w:t>
      </w:r>
      <w:r w:rsidR="00896198" w:rsidRPr="00EC35DD">
        <w:rPr>
          <w:sz w:val="24"/>
          <w:szCs w:val="24"/>
        </w:rPr>
        <w:t>-</w:t>
      </w:r>
      <w:r w:rsidRPr="00EC35DD">
        <w:rPr>
          <w:sz w:val="24"/>
          <w:szCs w:val="24"/>
        </w:rPr>
        <w:t>4</w:t>
      </w:r>
      <w:r w:rsidR="00896198" w:rsidRPr="00EC35DD">
        <w:rPr>
          <w:sz w:val="24"/>
          <w:szCs w:val="24"/>
        </w:rPr>
        <w:t>-</w:t>
      </w:r>
      <w:r w:rsidRPr="00EC35DD">
        <w:rPr>
          <w:sz w:val="24"/>
          <w:szCs w:val="24"/>
        </w:rPr>
        <w:t>5</w:t>
      </w:r>
      <w:r w:rsidR="00896198" w:rsidRPr="00EC35DD">
        <w:rPr>
          <w:sz w:val="24"/>
          <w:szCs w:val="24"/>
        </w:rPr>
        <w:t>-</w:t>
      </w:r>
      <w:r w:rsidRPr="00EC35DD">
        <w:rPr>
          <w:sz w:val="24"/>
          <w:szCs w:val="24"/>
        </w:rPr>
        <w:t>3</w:t>
      </w:r>
    </w:p>
    <w:p w14:paraId="6C47C46B" w14:textId="77777777" w:rsidR="009E2491" w:rsidRDefault="009E2491" w:rsidP="00EC35DD">
      <w:pPr>
        <w:spacing w:after="0" w:line="240" w:lineRule="auto"/>
        <w:ind w:firstLine="426"/>
        <w:jc w:val="center"/>
        <w:rPr>
          <w:sz w:val="24"/>
          <w:szCs w:val="24"/>
        </w:rPr>
      </w:pPr>
    </w:p>
    <w:p w14:paraId="7E475BC7" w14:textId="7BDE8273" w:rsidR="00EC35DD" w:rsidRDefault="009E2491" w:rsidP="00EC35DD">
      <w:pPr>
        <w:spacing w:after="0" w:line="240" w:lineRule="auto"/>
        <w:ind w:firstLine="426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847E0E7" wp14:editId="580A5482">
            <wp:extent cx="1483995" cy="5639181"/>
            <wp:effectExtent l="0" t="952" r="952" b="953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8" t="53687" r="57253" b="9058"/>
                    <a:stretch/>
                  </pic:blipFill>
                  <pic:spPr bwMode="auto">
                    <a:xfrm rot="5400000">
                      <a:off x="0" y="0"/>
                      <a:ext cx="1485470" cy="564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0A417" w14:textId="2DC5F6C1" w:rsidR="00EC35DD" w:rsidRDefault="00EC35DD" w:rsidP="00EC35DD">
      <w:pPr>
        <w:spacing w:after="0" w:line="240" w:lineRule="auto"/>
        <w:ind w:firstLine="426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 – Схематический план дистанции </w:t>
      </w:r>
    </w:p>
    <w:p w14:paraId="1E981814" w14:textId="77777777" w:rsidR="00EC35DD" w:rsidRPr="00EC35DD" w:rsidRDefault="00EC35DD" w:rsidP="00EC35DD">
      <w:pPr>
        <w:spacing w:after="0" w:line="240" w:lineRule="auto"/>
        <w:ind w:firstLine="426"/>
        <w:jc w:val="center"/>
        <w:rPr>
          <w:sz w:val="24"/>
          <w:szCs w:val="24"/>
        </w:rPr>
      </w:pPr>
    </w:p>
    <w:p w14:paraId="5BC28EDA" w14:textId="0B67F4C3" w:rsidR="00B5486C" w:rsidRPr="00EC35DD" w:rsidRDefault="00896198" w:rsidP="00EC35DD">
      <w:pPr>
        <w:jc w:val="both"/>
        <w:rPr>
          <w:sz w:val="24"/>
          <w:szCs w:val="24"/>
        </w:rPr>
      </w:pPr>
      <w:r w:rsidRPr="00EC35DD">
        <w:rPr>
          <w:sz w:val="24"/>
          <w:szCs w:val="24"/>
        </w:rPr>
        <w:t>Таблица 1 - Техническая оснащенность участков</w:t>
      </w:r>
      <w:r w:rsidR="00B5486C" w:rsidRPr="00EC35DD">
        <w:rPr>
          <w:sz w:val="24"/>
          <w:szCs w:val="24"/>
        </w:rPr>
        <w:t>ых</w:t>
      </w:r>
      <w:r w:rsidRPr="00EC35DD">
        <w:rPr>
          <w:sz w:val="24"/>
          <w:szCs w:val="24"/>
        </w:rPr>
        <w:t xml:space="preserve"> станци</w:t>
      </w:r>
      <w:r w:rsidR="00B5486C" w:rsidRPr="00EC35DD">
        <w:rPr>
          <w:sz w:val="24"/>
          <w:szCs w:val="24"/>
        </w:rPr>
        <w:t>й</w:t>
      </w:r>
      <w:r w:rsidRPr="00EC35DD">
        <w:rPr>
          <w:sz w:val="24"/>
          <w:szCs w:val="24"/>
        </w:rPr>
        <w:t>, на котор</w:t>
      </w:r>
      <w:r w:rsidR="00B5486C" w:rsidRPr="00EC35DD">
        <w:rPr>
          <w:sz w:val="24"/>
          <w:szCs w:val="24"/>
        </w:rPr>
        <w:t>ых расположены центр управления и филиал центра управления</w:t>
      </w:r>
    </w:p>
    <w:tbl>
      <w:tblPr>
        <w:tblW w:w="9480" w:type="dxa"/>
        <w:jc w:val="center"/>
        <w:tblLook w:val="04A0" w:firstRow="1" w:lastRow="0" w:firstColumn="1" w:lastColumn="0" w:noHBand="0" w:noVBand="1"/>
      </w:tblPr>
      <w:tblGrid>
        <w:gridCol w:w="5360"/>
        <w:gridCol w:w="2060"/>
        <w:gridCol w:w="2060"/>
      </w:tblGrid>
      <w:tr w:rsidR="00B5486C" w:rsidRPr="00B5486C" w14:paraId="5C54CCEA" w14:textId="77777777" w:rsidTr="00EC35DD">
        <w:trPr>
          <w:trHeight w:val="567"/>
          <w:jc w:val="center"/>
        </w:trPr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B4377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Обслуживаемые устройства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82C82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Значение для центра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04FDF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Значение для филиала</w:t>
            </w:r>
          </w:p>
        </w:tc>
      </w:tr>
      <w:tr w:rsidR="00B5486C" w:rsidRPr="00B5486C" w14:paraId="33A94F3E" w14:textId="77777777" w:rsidTr="00EC35DD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621F9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215B0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6DEAD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B5486C" w:rsidRPr="00B5486C" w14:paraId="38504408" w14:textId="77777777" w:rsidTr="00EC35DD">
        <w:trPr>
          <w:trHeight w:val="454"/>
          <w:jc w:val="center"/>
        </w:trPr>
        <w:tc>
          <w:tcPr>
            <w:tcW w:w="9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1C070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Устройства проводной связи</w:t>
            </w:r>
          </w:p>
        </w:tc>
      </w:tr>
      <w:tr w:rsidR="00B5486C" w:rsidRPr="00B5486C" w14:paraId="0C5AD1E1" w14:textId="77777777" w:rsidTr="00EC35DD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EBB59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Цифровая АТС, точек </w:t>
            </w: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подкл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 (</w:t>
            </w:r>
            <w:proofErr w:type="spellStart"/>
            <w:proofErr w:type="gram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незадейств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./</w:t>
            </w:r>
            <w:proofErr w:type="spellStart"/>
            <w:proofErr w:type="gram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задейств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645D6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2800/2300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1EA01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1900/1200</w:t>
            </w:r>
          </w:p>
        </w:tc>
      </w:tr>
      <w:tr w:rsidR="00B5486C" w:rsidRPr="00B5486C" w14:paraId="61C56626" w14:textId="77777777" w:rsidTr="00EC35DD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249FB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ЛАЗ с цифровыми </w:t>
            </w: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оконечн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полукомпл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., канал 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CE03A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540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2D3D5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250</w:t>
            </w:r>
          </w:p>
        </w:tc>
      </w:tr>
      <w:tr w:rsidR="00B5486C" w:rsidRPr="00B5486C" w14:paraId="2B280B88" w14:textId="77777777" w:rsidTr="00EC35DD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C9C7D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Автоматическая цифровая ТС, точек </w:t>
            </w: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подкл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C5BB3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6B845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2500</w:t>
            </w:r>
          </w:p>
        </w:tc>
      </w:tr>
      <w:tr w:rsidR="00B5486C" w:rsidRPr="00B5486C" w14:paraId="30965E05" w14:textId="77777777" w:rsidTr="00EC35DD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F196D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Факсимильные телеграфные аппараты, аппарат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4D35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19F3B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</w:tr>
      <w:tr w:rsidR="00B5486C" w:rsidRPr="00B5486C" w14:paraId="5F178941" w14:textId="77777777" w:rsidTr="00EC35DD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1B984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Распорядит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 станции связи, комплект (диспетчерской/</w:t>
            </w: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постанционной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6AC4F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5/2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D24C0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2/1</w:t>
            </w:r>
          </w:p>
        </w:tc>
      </w:tr>
      <w:tr w:rsidR="00B5486C" w:rsidRPr="00B5486C" w14:paraId="11545A7F" w14:textId="77777777" w:rsidTr="00EC35DD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96299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Коммутаторы оперативно-технологической связи, номер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85536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9B2FD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700</w:t>
            </w:r>
          </w:p>
        </w:tc>
      </w:tr>
      <w:tr w:rsidR="00B5486C" w:rsidRPr="00B5486C" w14:paraId="2EF1F29E" w14:textId="77777777" w:rsidTr="00EC35DD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071A8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Часы </w:t>
            </w: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первиччные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/электрические вторичные, шт.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52AB9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28/175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4DC3D" w14:textId="77777777" w:rsidR="00B5486C" w:rsidRPr="00B5486C" w:rsidRDefault="00B5486C" w:rsidP="00B5486C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15/85</w:t>
            </w:r>
          </w:p>
        </w:tc>
      </w:tr>
    </w:tbl>
    <w:p w14:paraId="68D1664B" w14:textId="35907ABD" w:rsidR="00B5486C" w:rsidRDefault="00B5486C" w:rsidP="00B5486C">
      <w:pPr>
        <w:rPr>
          <w:szCs w:val="28"/>
        </w:rPr>
      </w:pPr>
    </w:p>
    <w:p w14:paraId="02C176A3" w14:textId="52F0F3C0" w:rsidR="009E2491" w:rsidRDefault="009E2491" w:rsidP="00B5486C">
      <w:pPr>
        <w:rPr>
          <w:szCs w:val="28"/>
        </w:rPr>
      </w:pPr>
    </w:p>
    <w:p w14:paraId="0F50400F" w14:textId="77777777" w:rsidR="009E2491" w:rsidRDefault="009E2491" w:rsidP="00B5486C">
      <w:pPr>
        <w:rPr>
          <w:szCs w:val="28"/>
        </w:rPr>
      </w:pPr>
    </w:p>
    <w:p w14:paraId="184FF916" w14:textId="14B64715" w:rsidR="009E2491" w:rsidRDefault="009E2491" w:rsidP="00B5486C">
      <w:pPr>
        <w:rPr>
          <w:szCs w:val="28"/>
        </w:rPr>
      </w:pPr>
      <w:r>
        <w:rPr>
          <w:szCs w:val="28"/>
        </w:rPr>
        <w:lastRenderedPageBreak/>
        <w:t>Окончание таблицы 1</w:t>
      </w:r>
    </w:p>
    <w:tbl>
      <w:tblPr>
        <w:tblW w:w="9480" w:type="dxa"/>
        <w:jc w:val="center"/>
        <w:tblLook w:val="04A0" w:firstRow="1" w:lastRow="0" w:firstColumn="1" w:lastColumn="0" w:noHBand="0" w:noVBand="1"/>
      </w:tblPr>
      <w:tblGrid>
        <w:gridCol w:w="5360"/>
        <w:gridCol w:w="2058"/>
        <w:gridCol w:w="2062"/>
      </w:tblGrid>
      <w:tr w:rsidR="009E2491" w:rsidRPr="00B5486C" w14:paraId="3AB4D1C4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093EB" w14:textId="7C5933BA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76387" w14:textId="05225205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673CA" w14:textId="10B14F94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9E2491" w:rsidRPr="00B5486C" w14:paraId="5ABF4CBB" w14:textId="77777777" w:rsidTr="00EB398B">
        <w:trPr>
          <w:trHeight w:val="454"/>
          <w:jc w:val="center"/>
        </w:trPr>
        <w:tc>
          <w:tcPr>
            <w:tcW w:w="9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3A861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Устройства радиосвязи</w:t>
            </w:r>
          </w:p>
        </w:tc>
      </w:tr>
      <w:tr w:rsidR="009E2491" w:rsidRPr="00B5486C" w14:paraId="0ABB0D96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F8450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Локомотивные радиостанции поездной радиосвязи, р/ст. (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чужих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»</w:t>
            </w:r>
            <w:proofErr w:type="gram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/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</w:t>
            </w:r>
            <w:proofErr w:type="gram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своих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»</w:t>
            </w: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3DDDC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0/450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310DF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0/280</w:t>
            </w:r>
          </w:p>
        </w:tc>
      </w:tr>
      <w:tr w:rsidR="009E2491" w:rsidRPr="00B5486C" w14:paraId="1DC26FE2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4ED69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Стационарные радиостанции поездной радиосвязи, р/ст.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4BEA4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29030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</w:tr>
      <w:tr w:rsidR="009E2491" w:rsidRPr="00B5486C" w14:paraId="71E1BF22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B00E6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Радиостанции локомотивные станционной </w:t>
            </w: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радиосв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., р/ст.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E628E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7A3BF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</w:tr>
      <w:tr w:rsidR="009E2491" w:rsidRPr="00B5486C" w14:paraId="110D383E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E7901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Радиостанции стационар. станционной и </w:t>
            </w: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ремон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.-опер. радиосвязи и возимые, р/ст.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50CBB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63507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</w:tr>
      <w:tr w:rsidR="009E2491" w:rsidRPr="00B5486C" w14:paraId="77872DBA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36F2D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Речевые информаторы, комплект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CE438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C0E22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</w:tr>
      <w:tr w:rsidR="009E2491" w:rsidRPr="00B5486C" w14:paraId="414263A5" w14:textId="77777777" w:rsidTr="00EB398B">
        <w:trPr>
          <w:trHeight w:val="454"/>
          <w:jc w:val="center"/>
        </w:trPr>
        <w:tc>
          <w:tcPr>
            <w:tcW w:w="9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230AF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Автоматизированные устройства для обслуживания пассажиров</w:t>
            </w:r>
          </w:p>
        </w:tc>
      </w:tr>
      <w:tr w:rsidR="009E2491" w:rsidRPr="00B5486C" w14:paraId="425C89C8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58204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Информационные системы </w:t>
            </w: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отправл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 поездов, знакомест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99B76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DC6B2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</w:tr>
      <w:tr w:rsidR="009E2491" w:rsidRPr="00B5486C" w14:paraId="43C11FC1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A5CE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Промыш</w:t>
            </w:r>
            <w:proofErr w:type="spellEnd"/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 телевизионные установки, передающая камера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BBC1B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C43C8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9E2491" w:rsidRPr="00B5486C" w14:paraId="226BEA6A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C0F9E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Переговорные устройства типа 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пассажир 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кассир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»</w:t>
            </w: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шт.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01ECE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A88B9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</w:tr>
      <w:tr w:rsidR="009E2491" w:rsidRPr="00B5486C" w14:paraId="7DD8B191" w14:textId="77777777" w:rsidTr="00EB398B">
        <w:trPr>
          <w:trHeight w:val="454"/>
          <w:jc w:val="center"/>
        </w:trPr>
        <w:tc>
          <w:tcPr>
            <w:tcW w:w="9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CA9BE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Устройства вычислительной техники</w:t>
            </w:r>
          </w:p>
        </w:tc>
      </w:tr>
      <w:tr w:rsidR="009E2491" w:rsidRPr="00B5486C" w14:paraId="62255DDA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0F5D1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Персональные ЭВМ, шт.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353BA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FE9B3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9E2491" w:rsidRPr="00B5486C" w14:paraId="674F622E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E6EB4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Модем, канал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9C88E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FCF45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9E2491" w:rsidRPr="00B5486C" w14:paraId="01E99D5D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66FED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Печатающее устройство, шт.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0C28C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43A9E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9E2491" w:rsidRPr="00B5486C" w14:paraId="1AD591F7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6A3B7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Дисплеи разного назначения, шт.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3A6C3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13406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9E2491" w:rsidRPr="00B5486C" w14:paraId="2FF6A81A" w14:textId="77777777" w:rsidTr="009E2491">
        <w:trPr>
          <w:trHeight w:val="340"/>
          <w:jc w:val="center"/>
        </w:trPr>
        <w:tc>
          <w:tcPr>
            <w:tcW w:w="5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D7BAA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Аппаратура передачи данных, комплект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CE72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5D344" w14:textId="77777777" w:rsidR="009E2491" w:rsidRPr="00B5486C" w:rsidRDefault="009E2491" w:rsidP="00EB398B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5486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</w:tbl>
    <w:p w14:paraId="1C4BC68C" w14:textId="77777777" w:rsidR="009E2491" w:rsidRDefault="009E2491" w:rsidP="00EC35DD">
      <w:pPr>
        <w:jc w:val="both"/>
        <w:rPr>
          <w:sz w:val="24"/>
          <w:szCs w:val="24"/>
        </w:rPr>
      </w:pPr>
    </w:p>
    <w:p w14:paraId="2D7D3EE2" w14:textId="2FD1BCFB" w:rsidR="005012E6" w:rsidRPr="00EC35DD" w:rsidRDefault="005012E6" w:rsidP="00EC35DD">
      <w:pPr>
        <w:jc w:val="both"/>
        <w:rPr>
          <w:sz w:val="24"/>
          <w:szCs w:val="24"/>
        </w:rPr>
      </w:pPr>
      <w:r w:rsidRPr="00EC35DD">
        <w:rPr>
          <w:sz w:val="24"/>
          <w:szCs w:val="24"/>
        </w:rPr>
        <w:t>Таблица 2 – Техническая оснащенность промежуточных станций</w:t>
      </w:r>
    </w:p>
    <w:tbl>
      <w:tblPr>
        <w:tblW w:w="9355" w:type="dxa"/>
        <w:jc w:val="center"/>
        <w:tblLook w:val="04A0" w:firstRow="1" w:lastRow="0" w:firstColumn="1" w:lastColumn="0" w:noHBand="0" w:noVBand="1"/>
      </w:tblPr>
      <w:tblGrid>
        <w:gridCol w:w="5953"/>
        <w:gridCol w:w="850"/>
        <w:gridCol w:w="850"/>
        <w:gridCol w:w="850"/>
        <w:gridCol w:w="852"/>
      </w:tblGrid>
      <w:tr w:rsidR="00BA698A" w:rsidRPr="00BA698A" w14:paraId="274961AE" w14:textId="77777777" w:rsidTr="009E2491">
        <w:trPr>
          <w:trHeight w:val="1020"/>
          <w:jc w:val="center"/>
        </w:trPr>
        <w:tc>
          <w:tcPr>
            <w:tcW w:w="5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5FC2B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7F907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Количество оборудования на станции, расположенной на линии категории</w:t>
            </w:r>
          </w:p>
        </w:tc>
      </w:tr>
      <w:tr w:rsidR="00BA698A" w:rsidRPr="00BA698A" w14:paraId="10F5A1CB" w14:textId="77777777" w:rsidTr="00EC35DD">
        <w:trPr>
          <w:trHeight w:val="396"/>
          <w:jc w:val="center"/>
        </w:trPr>
        <w:tc>
          <w:tcPr>
            <w:tcW w:w="5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0569" w14:textId="77777777" w:rsidR="00BA698A" w:rsidRPr="00BA698A" w:rsidRDefault="00BA698A" w:rsidP="00BA698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D65A3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0E58B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302B4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B7ADF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IV</w:t>
            </w:r>
          </w:p>
        </w:tc>
      </w:tr>
      <w:tr w:rsidR="00BA698A" w:rsidRPr="00BA698A" w14:paraId="277A59F5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4CA7FC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Аппаратура ВЧ телефонирования: 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55414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73B75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1008C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EDD3E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BA698A" w:rsidRPr="00BA698A" w14:paraId="66F5DE65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9DBF4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цифровые оконечные полукомплекты, канал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7F237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3E1E6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E1E0D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3CF57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BA698A" w:rsidRPr="00BA698A" w14:paraId="2BEA5400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61C5D3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аналоговые оконечные полукомплекты, канал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EEF02B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06428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4344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432B7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BA698A" w:rsidRPr="00BA698A" w14:paraId="437DB9A6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53C58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Распорядительные станции </w:t>
            </w:r>
            <w:proofErr w:type="spellStart"/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постанционной</w:t>
            </w:r>
            <w:proofErr w:type="spellEnd"/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связи, комплект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8EC95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9108E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CFE4F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51E06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BA698A" w:rsidRPr="00BA698A" w14:paraId="56383A1B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7FDAE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Телефонные аппараты, аппарат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BD706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4E0B7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D96A9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9A47D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BA698A" w:rsidRPr="00BA698A" w14:paraId="42965C24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A10D3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Промежуточные пункты ОТС, </w:t>
            </w:r>
            <w:proofErr w:type="spellStart"/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промпункт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44185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28779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4060C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8D313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A698A" w:rsidRPr="00BA698A" w14:paraId="3FBA30BE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99B8F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Аппаратура связи совещаний на станциях, комплект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1858F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D72CC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9F0A0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0EEE9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BA698A" w:rsidRPr="00BA698A" w14:paraId="42F6BE0F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CC987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Радиостанции стационарные ПРС, р/ст.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C3E72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485A9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8941C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6EFB5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A698A" w:rsidRPr="00BA698A" w14:paraId="6166E51F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60DFC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Радиостанции стационарные СРС, р/ст.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3296E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9333C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F4935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849DF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BA698A" w:rsidRPr="00BA698A" w14:paraId="4AA116C2" w14:textId="77777777" w:rsidTr="00EC35DD">
        <w:trPr>
          <w:trHeight w:val="340"/>
          <w:jc w:val="center"/>
        </w:trPr>
        <w:tc>
          <w:tcPr>
            <w:tcW w:w="5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0D2CB" w14:textId="77777777" w:rsidR="00BA698A" w:rsidRPr="00BA698A" w:rsidRDefault="00BA698A" w:rsidP="00BA698A">
            <w:pPr>
              <w:spacing w:after="0" w:line="24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Аппаратура регистрации служебных переговоров, комплект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38B3D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186AA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809FE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40DC6" w14:textId="77777777" w:rsidR="00BA698A" w:rsidRPr="00BA698A" w:rsidRDefault="00BA698A" w:rsidP="00BA698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BA698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</w:tbl>
    <w:p w14:paraId="53B3F8F3" w14:textId="317C84B6" w:rsidR="00B5486C" w:rsidRPr="00EC35DD" w:rsidRDefault="00B5486C" w:rsidP="00EC35DD">
      <w:pPr>
        <w:jc w:val="both"/>
        <w:rPr>
          <w:sz w:val="24"/>
          <w:szCs w:val="24"/>
        </w:rPr>
      </w:pPr>
      <w:r w:rsidRPr="00EC35DD">
        <w:rPr>
          <w:sz w:val="24"/>
          <w:szCs w:val="24"/>
        </w:rPr>
        <w:lastRenderedPageBreak/>
        <w:t xml:space="preserve">Таблица </w:t>
      </w:r>
      <w:r w:rsidR="005012E6" w:rsidRPr="00EC35DD">
        <w:rPr>
          <w:sz w:val="24"/>
          <w:szCs w:val="24"/>
        </w:rPr>
        <w:t>3</w:t>
      </w:r>
      <w:r w:rsidRPr="00EC35DD">
        <w:rPr>
          <w:sz w:val="24"/>
          <w:szCs w:val="24"/>
        </w:rPr>
        <w:t xml:space="preserve"> – Дополнительные исходные данные</w:t>
      </w:r>
    </w:p>
    <w:tbl>
      <w:tblPr>
        <w:tblW w:w="9400" w:type="dxa"/>
        <w:jc w:val="center"/>
        <w:tblLook w:val="04A0" w:firstRow="1" w:lastRow="0" w:firstColumn="1" w:lastColumn="0" w:noHBand="0" w:noVBand="1"/>
      </w:tblPr>
      <w:tblGrid>
        <w:gridCol w:w="7340"/>
        <w:gridCol w:w="2060"/>
      </w:tblGrid>
      <w:tr w:rsidR="005012E6" w:rsidRPr="005012E6" w14:paraId="186913F4" w14:textId="77777777" w:rsidTr="00EC35DD">
        <w:trPr>
          <w:trHeight w:val="567"/>
          <w:jc w:val="center"/>
        </w:trPr>
        <w:tc>
          <w:tcPr>
            <w:tcW w:w="7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5D5EA" w14:textId="77777777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Параметр 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C4CBE" w14:textId="77777777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5012E6" w:rsidRPr="005012E6" w14:paraId="0216784A" w14:textId="77777777" w:rsidTr="00EC35DD">
        <w:trPr>
          <w:trHeight w:val="340"/>
          <w:jc w:val="center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AABC7" w14:textId="77777777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Срок службы устройств радиосвязи, лет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CC24A" w14:textId="77777777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5012E6" w:rsidRPr="005012E6" w14:paraId="5B6DA4EA" w14:textId="77777777" w:rsidTr="00EC35DD">
        <w:trPr>
          <w:trHeight w:val="340"/>
          <w:jc w:val="center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5579" w14:textId="77777777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Количество приборов бесконтактной аппаратуры связи, шт.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8CB57" w14:textId="77777777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5700</w:t>
            </w:r>
          </w:p>
        </w:tc>
      </w:tr>
      <w:tr w:rsidR="005012E6" w:rsidRPr="005012E6" w14:paraId="6F06CE84" w14:textId="77777777" w:rsidTr="00EC35DD">
        <w:trPr>
          <w:trHeight w:val="340"/>
          <w:jc w:val="center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C9CD2" w14:textId="77777777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Количество измерительных приборов в дистанции, шт.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8E8C6" w14:textId="77777777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740</w:t>
            </w:r>
          </w:p>
        </w:tc>
      </w:tr>
      <w:tr w:rsidR="005012E6" w:rsidRPr="005012E6" w14:paraId="486B4A8D" w14:textId="77777777" w:rsidTr="00EC35DD">
        <w:trPr>
          <w:trHeight w:val="340"/>
          <w:jc w:val="center"/>
        </w:trPr>
        <w:tc>
          <w:tcPr>
            <w:tcW w:w="7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D8EF1" w14:textId="2EEF6129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Затраты времени на капремонт и на сопутствующие ему работы и 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окна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»</w:t>
            </w: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чел.-ч.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1B075" w14:textId="77777777" w:rsidR="005012E6" w:rsidRPr="005012E6" w:rsidRDefault="005012E6" w:rsidP="005012E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5012E6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1137</w:t>
            </w:r>
          </w:p>
        </w:tc>
      </w:tr>
    </w:tbl>
    <w:p w14:paraId="1730DF22" w14:textId="2CEC8B54" w:rsidR="005012E6" w:rsidRDefault="005012E6">
      <w:pPr>
        <w:rPr>
          <w:szCs w:val="28"/>
        </w:rPr>
      </w:pPr>
    </w:p>
    <w:p w14:paraId="09A9EF22" w14:textId="33E65437" w:rsidR="00EC35DD" w:rsidRPr="00EC35DD" w:rsidRDefault="00EC35DD">
      <w:pPr>
        <w:ind w:firstLine="426"/>
        <w:rPr>
          <w:sz w:val="24"/>
          <w:szCs w:val="24"/>
        </w:rPr>
      </w:pPr>
      <w:r w:rsidRPr="00EC35DD">
        <w:rPr>
          <w:sz w:val="24"/>
          <w:szCs w:val="24"/>
        </w:rPr>
        <w:t>Руководитель________________________________</w:t>
      </w:r>
    </w:p>
    <w:p w14:paraId="1DF19432" w14:textId="0E2ADD00" w:rsidR="00EC35DD" w:rsidRPr="00EC35DD" w:rsidRDefault="00EC35DD">
      <w:pPr>
        <w:ind w:firstLine="426"/>
        <w:rPr>
          <w:sz w:val="24"/>
          <w:szCs w:val="24"/>
        </w:rPr>
      </w:pPr>
      <w:r w:rsidRPr="00EC35DD">
        <w:rPr>
          <w:sz w:val="24"/>
          <w:szCs w:val="24"/>
        </w:rPr>
        <w:t>Студент_____________________________________</w:t>
      </w:r>
    </w:p>
    <w:sectPr w:rsidR="00EC35DD" w:rsidRPr="00EC3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5C205" w14:textId="77777777" w:rsidR="003A18D9" w:rsidRDefault="003A18D9" w:rsidP="009E2491">
      <w:pPr>
        <w:spacing w:after="0" w:line="240" w:lineRule="auto"/>
      </w:pPr>
      <w:r>
        <w:separator/>
      </w:r>
    </w:p>
  </w:endnote>
  <w:endnote w:type="continuationSeparator" w:id="0">
    <w:p w14:paraId="18ACC382" w14:textId="77777777" w:rsidR="003A18D9" w:rsidRDefault="003A18D9" w:rsidP="009E2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053B9" w14:textId="77777777" w:rsidR="003A18D9" w:rsidRDefault="003A18D9" w:rsidP="009E2491">
      <w:pPr>
        <w:spacing w:after="0" w:line="240" w:lineRule="auto"/>
      </w:pPr>
      <w:r>
        <w:separator/>
      </w:r>
    </w:p>
  </w:footnote>
  <w:footnote w:type="continuationSeparator" w:id="0">
    <w:p w14:paraId="48D545ED" w14:textId="77777777" w:rsidR="003A18D9" w:rsidRDefault="003A18D9" w:rsidP="009E24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CF"/>
    <w:rsid w:val="000451CF"/>
    <w:rsid w:val="00193A86"/>
    <w:rsid w:val="00365154"/>
    <w:rsid w:val="003A18D9"/>
    <w:rsid w:val="005012E6"/>
    <w:rsid w:val="00734560"/>
    <w:rsid w:val="00896198"/>
    <w:rsid w:val="009E2491"/>
    <w:rsid w:val="00B5486C"/>
    <w:rsid w:val="00BA698A"/>
    <w:rsid w:val="00EC35DD"/>
    <w:rsid w:val="00ED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9FF9"/>
  <w15:chartTrackingRefBased/>
  <w15:docId w15:val="{7B3F9A11-4EC4-41AE-A889-400E8767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8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24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2491"/>
  </w:style>
  <w:style w:type="paragraph" w:styleId="a5">
    <w:name w:val="footer"/>
    <w:basedOn w:val="a"/>
    <w:link w:val="a6"/>
    <w:uiPriority w:val="99"/>
    <w:unhideWhenUsed/>
    <w:rsid w:val="009E24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2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1</cp:revision>
  <cp:lastPrinted>2025-02-11T21:33:00Z</cp:lastPrinted>
  <dcterms:created xsi:type="dcterms:W3CDTF">2025-02-11T19:47:00Z</dcterms:created>
  <dcterms:modified xsi:type="dcterms:W3CDTF">2025-02-11T21:33:00Z</dcterms:modified>
</cp:coreProperties>
</file>