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4489" w14:textId="5227265A" w:rsidR="00730C7D" w:rsidRPr="00E53CB2" w:rsidRDefault="00730C7D" w:rsidP="00E53CB2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 xml:space="preserve">Федеральное </w:t>
      </w:r>
      <w:r w:rsidR="00DA28A1" w:rsidRPr="00E53CB2">
        <w:rPr>
          <w:sz w:val="22"/>
          <w:szCs w:val="22"/>
          <w:lang w:val="ru-RU"/>
        </w:rPr>
        <w:t>агентство железнодорожного транспорта</w:t>
      </w:r>
    </w:p>
    <w:p w14:paraId="16C68FF7" w14:textId="3891149B" w:rsidR="00DA28A1" w:rsidRPr="00E53CB2" w:rsidRDefault="00DA28A1" w:rsidP="00E53CB2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Федеральное государственное бюджетное учреждение высшего образования</w:t>
      </w:r>
    </w:p>
    <w:p w14:paraId="6D430E52" w14:textId="040CD255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≪Омский Государственный университет путей сообщения≫</w:t>
      </w:r>
    </w:p>
    <w:p w14:paraId="00248993" w14:textId="2843B3DD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(</w:t>
      </w:r>
      <w:proofErr w:type="spellStart"/>
      <w:r w:rsidR="005A34FC" w:rsidRPr="00E53CB2">
        <w:rPr>
          <w:rFonts w:ascii="Cambria Math" w:hAnsi="Cambria Math" w:cs="Cambria Math"/>
          <w:sz w:val="22"/>
          <w:szCs w:val="22"/>
          <w:lang w:val="ru-RU"/>
        </w:rPr>
        <w:t>ОмГУПС</w:t>
      </w:r>
      <w:proofErr w:type="spellEnd"/>
      <w:r w:rsidR="005A34FC" w:rsidRPr="00E53CB2">
        <w:rPr>
          <w:rFonts w:ascii="Cambria Math" w:hAnsi="Cambria Math" w:cs="Cambria Math"/>
          <w:sz w:val="22"/>
          <w:szCs w:val="22"/>
          <w:lang w:val="ru-RU"/>
        </w:rPr>
        <w:t xml:space="preserve"> (</w:t>
      </w:r>
      <w:proofErr w:type="spellStart"/>
      <w:r w:rsidRPr="00E53CB2">
        <w:rPr>
          <w:rFonts w:ascii="Cambria Math" w:hAnsi="Cambria Math" w:cs="Cambria Math"/>
          <w:sz w:val="22"/>
          <w:szCs w:val="22"/>
          <w:lang w:val="ru-RU"/>
        </w:rPr>
        <w:t>ОмИИТ</w:t>
      </w:r>
      <w:proofErr w:type="spellEnd"/>
      <w:r w:rsidRPr="00E53CB2">
        <w:rPr>
          <w:rFonts w:ascii="Cambria Math" w:hAnsi="Cambria Math" w:cs="Cambria Math"/>
          <w:sz w:val="22"/>
          <w:szCs w:val="22"/>
          <w:lang w:val="ru-RU"/>
        </w:rPr>
        <w:t>))</w:t>
      </w:r>
    </w:p>
    <w:p w14:paraId="403E65DE" w14:textId="030D96AD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ЗАДАНИЕ НА КУРСОВОЙ ПРОЕКТ ПО ДИСЦИПЛИНЕ</w:t>
      </w:r>
    </w:p>
    <w:p w14:paraId="597819F0" w14:textId="49F4A7E5" w:rsidR="00DA28A1" w:rsidRPr="00E53CB2" w:rsidRDefault="00DA28A1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≪Теория передачи сигналов≫</w:t>
      </w:r>
    </w:p>
    <w:p w14:paraId="039BBBE4" w14:textId="51B88E5A" w:rsidR="00CC5A64" w:rsidRPr="00E53CB2" w:rsidRDefault="00CC5A64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Студенту ____________________________ Группы _______________________</w:t>
      </w:r>
    </w:p>
    <w:p w14:paraId="195C507A" w14:textId="380487E4" w:rsidR="00CC5A64" w:rsidRPr="00E53CB2" w:rsidRDefault="00E53CB2" w:rsidP="00E53CB2">
      <w:pPr>
        <w:jc w:val="center"/>
        <w:rPr>
          <w:rFonts w:ascii="Cambria Math" w:hAnsi="Cambria Math" w:cs="Cambria Math"/>
          <w:sz w:val="22"/>
          <w:szCs w:val="22"/>
          <w:u w:val="single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Дата выдачи 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17.02.2025</w:t>
      </w:r>
      <w:r w:rsidRPr="00E53CB2">
        <w:rPr>
          <w:rFonts w:ascii="Cambria Math" w:hAnsi="Cambria Math" w:cs="Cambria Math"/>
          <w:sz w:val="22"/>
          <w:szCs w:val="22"/>
          <w:lang w:val="ru-RU"/>
        </w:rPr>
        <w:t>__________ Срок сдачи ___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12.05.2025___</w:t>
      </w:r>
    </w:p>
    <w:p w14:paraId="5DA9485D" w14:textId="593455DE" w:rsidR="00E53CB2" w:rsidRPr="00E53CB2" w:rsidRDefault="00E53CB2" w:rsidP="00E53CB2">
      <w:pPr>
        <w:jc w:val="center"/>
        <w:rPr>
          <w:rFonts w:ascii="Cambria Math" w:hAnsi="Cambria Math" w:cs="Cambria Math"/>
          <w:b/>
          <w:bCs/>
          <w:lang w:val="ru-RU"/>
        </w:rPr>
      </w:pPr>
      <w:r w:rsidRPr="00E53CB2">
        <w:rPr>
          <w:rFonts w:ascii="Cambria Math" w:hAnsi="Cambria Math" w:cs="Cambria Math"/>
          <w:b/>
          <w:bCs/>
          <w:lang w:val="ru-RU"/>
        </w:rPr>
        <w:t>Исходные данные</w:t>
      </w:r>
    </w:p>
    <w:p w14:paraId="7FFF08CB" w14:textId="04577E2C" w:rsidR="00E53CB2" w:rsidRPr="00A71A8D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55B4A62" wp14:editId="516F3DAC">
            <wp:simplePos x="0" y="0"/>
            <wp:positionH relativeFrom="column">
              <wp:posOffset>2562382</wp:posOffset>
            </wp:positionH>
            <wp:positionV relativeFrom="paragraph">
              <wp:posOffset>259715</wp:posOffset>
            </wp:positionV>
            <wp:extent cx="1419225" cy="659203"/>
            <wp:effectExtent l="0" t="0" r="0" b="7620"/>
            <wp:wrapNone/>
            <wp:docPr id="20310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5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CB2" w:rsidRPr="00E53CB2">
        <w:rPr>
          <w:rFonts w:ascii="Cambria Math" w:hAnsi="Cambria Math" w:cs="Cambria Math"/>
          <w:sz w:val="22"/>
          <w:szCs w:val="22"/>
          <w:lang w:val="ru-RU"/>
        </w:rPr>
        <w:t>Номер варианта</w:t>
      </w:r>
      <w:r w:rsidR="00E53CB2" w:rsidRPr="00650896">
        <w:rPr>
          <w:rFonts w:ascii="Cambria Math" w:hAnsi="Cambria Math" w:cs="Cambria Math"/>
          <w:sz w:val="22"/>
          <w:szCs w:val="22"/>
          <w:lang w:val="ru-RU"/>
        </w:rPr>
        <w:t>:</w:t>
      </w:r>
      <w:r w:rsidR="00E53CB2" w:rsidRPr="00E53CB2">
        <w:rPr>
          <w:rFonts w:ascii="Cambria Math" w:hAnsi="Cambria Math" w:cs="Cambria Math"/>
          <w:sz w:val="22"/>
          <w:szCs w:val="22"/>
          <w:lang w:val="ru-RU"/>
        </w:rPr>
        <w:t xml:space="preserve"> 7-1-5-5-5-9-3-0-0-5-3-3-8-9-0</w:t>
      </w:r>
    </w:p>
    <w:p w14:paraId="5A697223" w14:textId="3F8285B8" w:rsidR="00650896" w:rsidRPr="00A71A8D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530156B" wp14:editId="609E48FB">
            <wp:simplePos x="0" y="0"/>
            <wp:positionH relativeFrom="column">
              <wp:posOffset>1415415</wp:posOffset>
            </wp:positionH>
            <wp:positionV relativeFrom="paragraph">
              <wp:posOffset>461645</wp:posOffset>
            </wp:positionV>
            <wp:extent cx="2384755" cy="3089025"/>
            <wp:effectExtent l="0" t="0" r="0" b="0"/>
            <wp:wrapTopAndBottom/>
            <wp:docPr id="4297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6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755" cy="3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F3E83" w14:textId="77E7CAF3" w:rsidR="00650896" w:rsidRPr="00A71A8D" w:rsidRDefault="00650896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0D50AEBD" w14:textId="77777777" w:rsidR="00650896" w:rsidRPr="00E53CB2" w:rsidRDefault="00650896" w:rsidP="00650896">
      <w:pPr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 Формы и параметры заданных сигналов</w:t>
      </w:r>
    </w:p>
    <w:p w14:paraId="6B4C3E02" w14:textId="77777777" w:rsidR="00650896" w:rsidRPr="00E53CB2" w:rsidRDefault="00650896" w:rsidP="00650896">
      <w:pPr>
        <w:ind w:left="-810" w:hanging="90"/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1.1 Регулярный сигнал</w:t>
      </w:r>
    </w:p>
    <w:p w14:paraId="66F3B927" w14:textId="77777777" w:rsidR="00650896" w:rsidRPr="00650896" w:rsidRDefault="00650896" w:rsidP="00650896">
      <w:pPr>
        <w:ind w:left="540" w:hanging="108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79EEE63" wp14:editId="072C2E46">
            <wp:simplePos x="0" y="0"/>
            <wp:positionH relativeFrom="column">
              <wp:posOffset>3771900</wp:posOffset>
            </wp:positionH>
            <wp:positionV relativeFrom="paragraph">
              <wp:posOffset>-132080</wp:posOffset>
            </wp:positionV>
            <wp:extent cx="1247140" cy="447675"/>
            <wp:effectExtent l="0" t="0" r="0" b="9525"/>
            <wp:wrapNone/>
            <wp:docPr id="72543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3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Временная функция сигнала</w:t>
      </w:r>
      <w:r w:rsidRPr="00E53CB2">
        <w:rPr>
          <w:sz w:val="22"/>
          <w:szCs w:val="22"/>
          <w:lang w:val="ru-RU"/>
        </w:rPr>
        <w:t>:</w:t>
      </w:r>
      <w:r w:rsidRPr="00A263E2">
        <w:rPr>
          <w:noProof/>
          <w:lang w:val="ru-RU"/>
        </w:rPr>
        <w:t xml:space="preserve"> </w:t>
      </w:r>
    </w:p>
    <w:p w14:paraId="2F12F2B2" w14:textId="77777777" w:rsidR="00650896" w:rsidRPr="00650896" w:rsidRDefault="00650896" w:rsidP="00650896">
      <w:pPr>
        <w:ind w:left="540" w:hanging="1080"/>
        <w:jc w:val="center"/>
        <w:rPr>
          <w:sz w:val="22"/>
          <w:szCs w:val="22"/>
          <w:lang w:val="ru-RU"/>
        </w:rPr>
      </w:pPr>
    </w:p>
    <w:p w14:paraId="04F5753A" w14:textId="68E623B5" w:rsidR="00650896" w:rsidRPr="00650896" w:rsidRDefault="00650896" w:rsidP="00650896">
      <w:pPr>
        <w:ind w:left="-1620" w:hanging="9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4F7F2E5" wp14:editId="49D80BF7">
            <wp:simplePos x="0" y="0"/>
            <wp:positionH relativeFrom="column">
              <wp:posOffset>3086100</wp:posOffset>
            </wp:positionH>
            <wp:positionV relativeFrom="paragraph">
              <wp:posOffset>-190500</wp:posOffset>
            </wp:positionV>
            <wp:extent cx="1114425" cy="676910"/>
            <wp:effectExtent l="0" t="0" r="9525" b="8890"/>
            <wp:wrapNone/>
            <wp:docPr id="20133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4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Спектр сигнала</w:t>
      </w:r>
      <w:r w:rsidRPr="00EF2110">
        <w:rPr>
          <w:sz w:val="22"/>
          <w:szCs w:val="22"/>
          <w:lang w:val="ru-RU"/>
        </w:rPr>
        <w:t>:</w:t>
      </w:r>
      <w:r w:rsidRPr="00EF2110">
        <w:rPr>
          <w:noProof/>
          <w:lang w:val="ru-RU"/>
        </w:rPr>
        <w:t xml:space="preserve"> </w:t>
      </w:r>
    </w:p>
    <w:p w14:paraId="721DD9E4" w14:textId="47D92693" w:rsidR="00650896" w:rsidRPr="00A71A8D" w:rsidRDefault="00650896" w:rsidP="00650896">
      <w:pPr>
        <w:rPr>
          <w:sz w:val="22"/>
          <w:szCs w:val="22"/>
          <w:lang w:val="ru-RU"/>
        </w:rPr>
      </w:pPr>
    </w:p>
    <w:p w14:paraId="7E3D038C" w14:textId="637638C9" w:rsidR="00650896" w:rsidRPr="00241447" w:rsidRDefault="00650896" w:rsidP="00650896">
      <w:pPr>
        <w:ind w:firstLine="324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Амплитуда</w:t>
      </w:r>
      <w:r w:rsidRPr="00621DB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h</w:t>
      </w:r>
      <w:r w:rsidRPr="00621DB7">
        <w:rPr>
          <w:sz w:val="22"/>
          <w:szCs w:val="22"/>
          <w:lang w:val="ru-RU"/>
        </w:rPr>
        <w:t xml:space="preserve">=0.04 </w:t>
      </w:r>
      <w:r>
        <w:rPr>
          <w:sz w:val="22"/>
          <w:szCs w:val="22"/>
        </w:rPr>
        <w:t>B</w:t>
      </w:r>
      <w:r>
        <w:rPr>
          <w:sz w:val="22"/>
          <w:szCs w:val="22"/>
          <w:lang w:val="ru-RU"/>
        </w:rPr>
        <w:t xml:space="preserve"> 0,03</w:t>
      </w:r>
    </w:p>
    <w:p w14:paraId="05BE1EA7" w14:textId="60B12FAC" w:rsidR="00A71A8D" w:rsidRDefault="00650896" w:rsidP="00650896">
      <w:pPr>
        <w:ind w:firstLine="4140"/>
        <w:jc w:val="center"/>
        <w:rPr>
          <w:rFonts w:ascii="Segoe UI Symbol" w:eastAsia="MS Gothic" w:hAnsi="Segoe UI Symbol" w:cs="Segoe UI Symbol"/>
          <w:sz w:val="22"/>
          <w:szCs w:val="22"/>
          <w:lang w:val="ru-RU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8480" behindDoc="1" locked="0" layoutInCell="1" allowOverlap="1" wp14:anchorId="69AAABD5" wp14:editId="538EE8F0">
            <wp:simplePos x="0" y="0"/>
            <wp:positionH relativeFrom="column">
              <wp:posOffset>711200</wp:posOffset>
            </wp:positionH>
            <wp:positionV relativeFrom="paragraph">
              <wp:posOffset>-522605</wp:posOffset>
            </wp:positionV>
            <wp:extent cx="2273300" cy="922655"/>
            <wp:effectExtent l="0" t="0" r="0" b="0"/>
            <wp:wrapNone/>
            <wp:docPr id="21362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  <w:lang w:val="ru-RU"/>
        </w:rPr>
        <w:t>Временной коэффициент</w:t>
      </w:r>
      <w:r w:rsidRPr="0024144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α=8</w:t>
      </w:r>
      <w:r>
        <w:rPr>
          <w:rFonts w:ascii="Segoe UI Symbol" w:eastAsia="MS Gothic" w:hAnsi="Segoe UI Symbol" w:cs="Segoe UI Symbol"/>
          <w:sz w:val="22"/>
          <w:szCs w:val="22"/>
          <w:lang w:val="ru-RU"/>
        </w:rPr>
        <w:t>⁍</w:t>
      </w:r>
      <m:oMath>
        <m:sSup>
          <m:sSup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3</m:t>
            </m:r>
          </m:sup>
        </m:sSup>
      </m:oMath>
    </w:p>
    <w:p w14:paraId="5138A32D" w14:textId="24E50BB4" w:rsidR="00650896" w:rsidRPr="00302DB5" w:rsidRDefault="00A71A8D" w:rsidP="00302DB5">
      <w:pPr>
        <w:rPr>
          <w:rFonts w:ascii="Segoe UI Symbol" w:eastAsia="MS Gothic" w:hAnsi="Segoe UI Symbol" w:cs="Segoe UI Symbol"/>
          <w:sz w:val="22"/>
          <w:szCs w:val="22"/>
        </w:rPr>
      </w:pPr>
      <w:r>
        <w:rPr>
          <w:rFonts w:ascii="Segoe UI Symbol" w:eastAsia="MS Gothic" w:hAnsi="Segoe UI Symbol" w:cs="Segoe UI Symbol"/>
          <w:sz w:val="22"/>
          <w:szCs w:val="22"/>
          <w:lang w:val="ru-RU"/>
        </w:rPr>
        <w:br w:type="page"/>
      </w:r>
    </w:p>
    <w:p w14:paraId="2B1C8245" w14:textId="77777777" w:rsidR="00A71A8D" w:rsidRPr="00E53CB2" w:rsidRDefault="00A71A8D" w:rsidP="00A71A8D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lastRenderedPageBreak/>
        <w:t>Федеральное агентство железнодорожного транспорта</w:t>
      </w:r>
    </w:p>
    <w:p w14:paraId="7FBE4FAA" w14:textId="77777777" w:rsidR="00A71A8D" w:rsidRPr="00E53CB2" w:rsidRDefault="00A71A8D" w:rsidP="00A71A8D">
      <w:pPr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Федеральное государственное бюджетное учреждение высшего образования</w:t>
      </w:r>
    </w:p>
    <w:p w14:paraId="430336F7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≪Омский Государственный университет путей сообщения≫</w:t>
      </w:r>
    </w:p>
    <w:p w14:paraId="6D6069E2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(</w:t>
      </w:r>
      <w:proofErr w:type="spellStart"/>
      <w:r w:rsidRPr="00E53CB2">
        <w:rPr>
          <w:rFonts w:ascii="Cambria Math" w:hAnsi="Cambria Math" w:cs="Cambria Math"/>
          <w:sz w:val="22"/>
          <w:szCs w:val="22"/>
          <w:lang w:val="ru-RU"/>
        </w:rPr>
        <w:t>ОмГУПС</w:t>
      </w:r>
      <w:proofErr w:type="spellEnd"/>
      <w:r w:rsidRPr="00E53CB2">
        <w:rPr>
          <w:rFonts w:ascii="Cambria Math" w:hAnsi="Cambria Math" w:cs="Cambria Math"/>
          <w:sz w:val="22"/>
          <w:szCs w:val="22"/>
          <w:lang w:val="ru-RU"/>
        </w:rPr>
        <w:t xml:space="preserve"> (</w:t>
      </w:r>
      <w:proofErr w:type="spellStart"/>
      <w:r w:rsidRPr="00E53CB2">
        <w:rPr>
          <w:rFonts w:ascii="Cambria Math" w:hAnsi="Cambria Math" w:cs="Cambria Math"/>
          <w:sz w:val="22"/>
          <w:szCs w:val="22"/>
          <w:lang w:val="ru-RU"/>
        </w:rPr>
        <w:t>ОмИИТ</w:t>
      </w:r>
      <w:proofErr w:type="spellEnd"/>
      <w:r w:rsidRPr="00E53CB2">
        <w:rPr>
          <w:rFonts w:ascii="Cambria Math" w:hAnsi="Cambria Math" w:cs="Cambria Math"/>
          <w:sz w:val="22"/>
          <w:szCs w:val="22"/>
          <w:lang w:val="ru-RU"/>
        </w:rPr>
        <w:t>))</w:t>
      </w:r>
    </w:p>
    <w:p w14:paraId="26CB003C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ЗАДАНИЕ НА КУРСОВОЙ ПРОЕКТ ПО ДИСЦИПЛИНЕ</w:t>
      </w:r>
    </w:p>
    <w:p w14:paraId="54D4BE76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≪Теория передачи сигналов≫</w:t>
      </w:r>
    </w:p>
    <w:p w14:paraId="009B8558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Студенту ____________________________ Группы _______________________</w:t>
      </w:r>
    </w:p>
    <w:p w14:paraId="69573797" w14:textId="77777777" w:rsidR="00A71A8D" w:rsidRPr="00E53CB2" w:rsidRDefault="00A71A8D" w:rsidP="00A71A8D">
      <w:pPr>
        <w:jc w:val="center"/>
        <w:rPr>
          <w:rFonts w:ascii="Cambria Math" w:hAnsi="Cambria Math" w:cs="Cambria Math"/>
          <w:sz w:val="22"/>
          <w:szCs w:val="22"/>
          <w:u w:val="single"/>
          <w:lang w:val="ru-RU"/>
        </w:rPr>
      </w:pPr>
      <w:r w:rsidRPr="00E53CB2">
        <w:rPr>
          <w:rFonts w:ascii="Cambria Math" w:hAnsi="Cambria Math" w:cs="Cambria Math"/>
          <w:sz w:val="22"/>
          <w:szCs w:val="22"/>
          <w:lang w:val="ru-RU"/>
        </w:rPr>
        <w:t>Дата выдачи 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17.02.2025</w:t>
      </w:r>
      <w:r w:rsidRPr="00E53CB2">
        <w:rPr>
          <w:rFonts w:ascii="Cambria Math" w:hAnsi="Cambria Math" w:cs="Cambria Math"/>
          <w:sz w:val="22"/>
          <w:szCs w:val="22"/>
          <w:lang w:val="ru-RU"/>
        </w:rPr>
        <w:t>__________ Срок сдачи ___</w:t>
      </w:r>
      <w:r w:rsidRPr="00E53CB2">
        <w:rPr>
          <w:rFonts w:ascii="Cambria Math" w:hAnsi="Cambria Math" w:cs="Cambria Math"/>
          <w:sz w:val="22"/>
          <w:szCs w:val="22"/>
          <w:u w:val="single"/>
          <w:lang w:val="ru-RU"/>
        </w:rPr>
        <w:t>12.05.2025___</w:t>
      </w:r>
    </w:p>
    <w:p w14:paraId="51FC85A8" w14:textId="77777777" w:rsidR="00A71A8D" w:rsidRPr="00E53CB2" w:rsidRDefault="00A71A8D" w:rsidP="00A71A8D">
      <w:pPr>
        <w:jc w:val="center"/>
        <w:rPr>
          <w:rFonts w:ascii="Cambria Math" w:hAnsi="Cambria Math" w:cs="Cambria Math"/>
          <w:b/>
          <w:bCs/>
          <w:lang w:val="ru-RU"/>
        </w:rPr>
      </w:pPr>
      <w:r w:rsidRPr="00E53CB2">
        <w:rPr>
          <w:rFonts w:ascii="Cambria Math" w:hAnsi="Cambria Math" w:cs="Cambria Math"/>
          <w:b/>
          <w:bCs/>
          <w:lang w:val="ru-RU"/>
        </w:rPr>
        <w:t>Исходные данные</w:t>
      </w:r>
    </w:p>
    <w:p w14:paraId="5FA04F40" w14:textId="77777777" w:rsidR="00A71A8D" w:rsidRPr="00A71A8D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B796AB3" wp14:editId="7BFF5D52">
            <wp:simplePos x="0" y="0"/>
            <wp:positionH relativeFrom="column">
              <wp:posOffset>2562382</wp:posOffset>
            </wp:positionH>
            <wp:positionV relativeFrom="paragraph">
              <wp:posOffset>259715</wp:posOffset>
            </wp:positionV>
            <wp:extent cx="1419225" cy="659203"/>
            <wp:effectExtent l="0" t="0" r="0" b="7620"/>
            <wp:wrapNone/>
            <wp:docPr id="146747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644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5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3CB2">
        <w:rPr>
          <w:rFonts w:ascii="Cambria Math" w:hAnsi="Cambria Math" w:cs="Cambria Math"/>
          <w:sz w:val="22"/>
          <w:szCs w:val="22"/>
          <w:lang w:val="ru-RU"/>
        </w:rPr>
        <w:t>Номер варианта</w:t>
      </w:r>
      <w:r w:rsidRPr="00650896">
        <w:rPr>
          <w:rFonts w:ascii="Cambria Math" w:hAnsi="Cambria Math" w:cs="Cambria Math"/>
          <w:sz w:val="22"/>
          <w:szCs w:val="22"/>
          <w:lang w:val="ru-RU"/>
        </w:rPr>
        <w:t>:</w:t>
      </w:r>
      <w:r w:rsidRPr="00E53CB2">
        <w:rPr>
          <w:rFonts w:ascii="Cambria Math" w:hAnsi="Cambria Math" w:cs="Cambria Math"/>
          <w:sz w:val="22"/>
          <w:szCs w:val="22"/>
          <w:lang w:val="ru-RU"/>
        </w:rPr>
        <w:t xml:space="preserve"> 7-1-5-5-5-9-3-0-0-5-3-3-8-9-0</w:t>
      </w:r>
    </w:p>
    <w:p w14:paraId="240D468F" w14:textId="77777777" w:rsidR="00A71A8D" w:rsidRPr="00A71A8D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 w:rsidRPr="00E53CB2">
        <w:rPr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0EABFC37" wp14:editId="76F79355">
            <wp:simplePos x="0" y="0"/>
            <wp:positionH relativeFrom="column">
              <wp:posOffset>1415415</wp:posOffset>
            </wp:positionH>
            <wp:positionV relativeFrom="paragraph">
              <wp:posOffset>461645</wp:posOffset>
            </wp:positionV>
            <wp:extent cx="2384755" cy="3089025"/>
            <wp:effectExtent l="0" t="0" r="0" b="0"/>
            <wp:wrapTopAndBottom/>
            <wp:docPr id="33853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6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755" cy="3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89C8A" w14:textId="77777777" w:rsidR="00A71A8D" w:rsidRPr="00A71A8D" w:rsidRDefault="00A71A8D" w:rsidP="00A71A8D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</w:p>
    <w:p w14:paraId="5E7A23A3" w14:textId="77777777" w:rsidR="00A71A8D" w:rsidRPr="00E53CB2" w:rsidRDefault="00A71A8D" w:rsidP="00A71A8D">
      <w:pPr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 Формы и параметры заданных сигналов</w:t>
      </w:r>
    </w:p>
    <w:p w14:paraId="0EB60553" w14:textId="77777777" w:rsidR="00A71A8D" w:rsidRPr="00E53CB2" w:rsidRDefault="00A71A8D" w:rsidP="00A71A8D">
      <w:pPr>
        <w:ind w:left="-810" w:hanging="90"/>
        <w:jc w:val="center"/>
        <w:rPr>
          <w:sz w:val="22"/>
          <w:szCs w:val="22"/>
          <w:lang w:val="ru-RU"/>
        </w:rPr>
      </w:pPr>
      <w:r w:rsidRPr="00E53CB2">
        <w:rPr>
          <w:sz w:val="22"/>
          <w:szCs w:val="22"/>
          <w:lang w:val="ru-RU"/>
        </w:rPr>
        <w:t>1.1 Регулярный сигнал</w:t>
      </w:r>
    </w:p>
    <w:p w14:paraId="77F70436" w14:textId="77777777" w:rsidR="00A71A8D" w:rsidRPr="00650896" w:rsidRDefault="00A71A8D" w:rsidP="00A71A8D">
      <w:pPr>
        <w:ind w:left="540" w:hanging="108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2DC1D6A" wp14:editId="216136F6">
            <wp:simplePos x="0" y="0"/>
            <wp:positionH relativeFrom="column">
              <wp:posOffset>3771900</wp:posOffset>
            </wp:positionH>
            <wp:positionV relativeFrom="paragraph">
              <wp:posOffset>-132080</wp:posOffset>
            </wp:positionV>
            <wp:extent cx="1247140" cy="447675"/>
            <wp:effectExtent l="0" t="0" r="0" b="9525"/>
            <wp:wrapNone/>
            <wp:docPr id="45735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300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Временная функция сигнала</w:t>
      </w:r>
      <w:r w:rsidRPr="00E53CB2">
        <w:rPr>
          <w:sz w:val="22"/>
          <w:szCs w:val="22"/>
          <w:lang w:val="ru-RU"/>
        </w:rPr>
        <w:t>:</w:t>
      </w:r>
      <w:r w:rsidRPr="00A263E2">
        <w:rPr>
          <w:noProof/>
          <w:lang w:val="ru-RU"/>
        </w:rPr>
        <w:t xml:space="preserve"> </w:t>
      </w:r>
    </w:p>
    <w:p w14:paraId="5A697B42" w14:textId="77777777" w:rsidR="00A71A8D" w:rsidRPr="00650896" w:rsidRDefault="00A71A8D" w:rsidP="00A71A8D">
      <w:pPr>
        <w:ind w:left="540" w:hanging="1080"/>
        <w:jc w:val="center"/>
        <w:rPr>
          <w:sz w:val="22"/>
          <w:szCs w:val="22"/>
          <w:lang w:val="ru-RU"/>
        </w:rPr>
      </w:pPr>
    </w:p>
    <w:p w14:paraId="1BAA85B2" w14:textId="77777777" w:rsidR="00A71A8D" w:rsidRPr="00650896" w:rsidRDefault="00A71A8D" w:rsidP="00A71A8D">
      <w:pPr>
        <w:ind w:left="-1620" w:hanging="90"/>
        <w:jc w:val="center"/>
        <w:rPr>
          <w:noProof/>
          <w:lang w:val="ru-RU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98651D6" wp14:editId="58904F45">
            <wp:simplePos x="0" y="0"/>
            <wp:positionH relativeFrom="column">
              <wp:posOffset>3086100</wp:posOffset>
            </wp:positionH>
            <wp:positionV relativeFrom="paragraph">
              <wp:posOffset>-190500</wp:posOffset>
            </wp:positionV>
            <wp:extent cx="1114425" cy="676910"/>
            <wp:effectExtent l="0" t="0" r="9525" b="8890"/>
            <wp:wrapNone/>
            <wp:docPr id="1940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241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ru-RU"/>
        </w:rPr>
        <w:t>Спектр сигнала</w:t>
      </w:r>
      <w:r w:rsidRPr="00EF2110">
        <w:rPr>
          <w:sz w:val="22"/>
          <w:szCs w:val="22"/>
          <w:lang w:val="ru-RU"/>
        </w:rPr>
        <w:t>:</w:t>
      </w:r>
      <w:r w:rsidRPr="00EF2110">
        <w:rPr>
          <w:noProof/>
          <w:lang w:val="ru-RU"/>
        </w:rPr>
        <w:t xml:space="preserve"> </w:t>
      </w:r>
    </w:p>
    <w:p w14:paraId="77D7B4A9" w14:textId="6AB9D847" w:rsidR="00A71A8D" w:rsidRPr="00A71A8D" w:rsidRDefault="00A71A8D" w:rsidP="00A71A8D">
      <w:pPr>
        <w:rPr>
          <w:sz w:val="22"/>
          <w:szCs w:val="22"/>
          <w:lang w:val="ru-RU"/>
        </w:rPr>
      </w:pPr>
      <w:r>
        <w:rPr>
          <w:noProof/>
          <w:sz w:val="22"/>
          <w:szCs w:val="22"/>
          <w:lang w:val="ru-RU"/>
        </w:rPr>
        <w:drawing>
          <wp:anchor distT="0" distB="0" distL="114300" distR="114300" simplePos="0" relativeHeight="251675648" behindDoc="1" locked="0" layoutInCell="1" allowOverlap="1" wp14:anchorId="56FC5D5A" wp14:editId="50DD8FDA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2257425" cy="952500"/>
            <wp:effectExtent l="0" t="0" r="9525" b="0"/>
            <wp:wrapNone/>
            <wp:docPr id="1416651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3A9DAC" w14:textId="68DBFC8D" w:rsidR="00A71A8D" w:rsidRPr="00241447" w:rsidRDefault="00A71A8D" w:rsidP="00A71A8D">
      <w:pPr>
        <w:ind w:firstLine="324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Амплитуда</w:t>
      </w:r>
      <w:r w:rsidRPr="00621DB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</w:rPr>
        <w:t>h</w:t>
      </w:r>
      <w:r w:rsidRPr="00621DB7">
        <w:rPr>
          <w:sz w:val="22"/>
          <w:szCs w:val="22"/>
          <w:lang w:val="ru-RU"/>
        </w:rPr>
        <w:t xml:space="preserve">=0.04 </w:t>
      </w:r>
      <w:r>
        <w:rPr>
          <w:sz w:val="22"/>
          <w:szCs w:val="22"/>
        </w:rPr>
        <w:t>B</w:t>
      </w:r>
      <w:r>
        <w:rPr>
          <w:sz w:val="22"/>
          <w:szCs w:val="22"/>
          <w:lang w:val="ru-RU"/>
        </w:rPr>
        <w:t xml:space="preserve"> 0,03</w:t>
      </w:r>
    </w:p>
    <w:p w14:paraId="48BFA713" w14:textId="70CC4E08" w:rsidR="00A71A8D" w:rsidRDefault="00A71A8D" w:rsidP="00A71A8D">
      <w:pPr>
        <w:ind w:firstLine="4140"/>
        <w:jc w:val="center"/>
        <w:rPr>
          <w:rFonts w:ascii="Segoe UI Symbol" w:eastAsia="MS Gothic" w:hAnsi="Segoe UI Symbol" w:cs="Segoe UI Symbol"/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Временной коэффициент</w:t>
      </w:r>
      <w:r w:rsidRPr="00241447">
        <w:rPr>
          <w:sz w:val="22"/>
          <w:szCs w:val="22"/>
          <w:lang w:val="ru-RU"/>
        </w:rPr>
        <w:t>:</w:t>
      </w:r>
      <w:r>
        <w:rPr>
          <w:sz w:val="22"/>
          <w:szCs w:val="22"/>
          <w:lang w:val="ru-RU"/>
        </w:rPr>
        <w:t xml:space="preserve"> α=8</w:t>
      </w:r>
      <w:r>
        <w:rPr>
          <w:rFonts w:ascii="Segoe UI Symbol" w:eastAsia="MS Gothic" w:hAnsi="Segoe UI Symbol" w:cs="Segoe UI Symbol"/>
          <w:sz w:val="22"/>
          <w:szCs w:val="22"/>
          <w:lang w:val="ru-RU"/>
        </w:rPr>
        <w:t>⁍</w:t>
      </w:r>
      <m:oMath>
        <m:sSup>
          <m:sSup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3</m:t>
            </m:r>
          </m:sup>
        </m:sSup>
      </m:oMath>
    </w:p>
    <w:p w14:paraId="3651A65F" w14:textId="2222565D" w:rsidR="00650896" w:rsidRPr="00650896" w:rsidRDefault="003C305E" w:rsidP="00E53CB2">
      <w:pPr>
        <w:jc w:val="center"/>
        <w:rPr>
          <w:rFonts w:ascii="Cambria Math" w:hAnsi="Cambria Math" w:cs="Cambria Math"/>
          <w:sz w:val="22"/>
          <w:szCs w:val="22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AE7A8C4" wp14:editId="0A0E16F5">
            <wp:simplePos x="0" y="0"/>
            <wp:positionH relativeFrom="column">
              <wp:posOffset>3666903</wp:posOffset>
            </wp:positionH>
            <wp:positionV relativeFrom="paragraph">
              <wp:posOffset>380114</wp:posOffset>
            </wp:positionV>
            <wp:extent cx="2200275" cy="7010400"/>
            <wp:effectExtent l="0" t="0" r="9525" b="0"/>
            <wp:wrapSquare wrapText="bothSides"/>
            <wp:docPr id="13993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41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05443" w14:textId="12A8DF6B" w:rsidR="00E53CB2" w:rsidRPr="00650896" w:rsidRDefault="003C305E" w:rsidP="00650896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38FCA3F" wp14:editId="6E4EC82F">
            <wp:extent cx="3019425" cy="5915025"/>
            <wp:effectExtent l="0" t="0" r="9525" b="9525"/>
            <wp:docPr id="860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31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C5A">
        <w:rPr>
          <w:sz w:val="22"/>
          <w:szCs w:val="22"/>
          <w:lang w:val="ru-RU"/>
        </w:rPr>
        <w:br w:type="page"/>
      </w:r>
      <w:r w:rsidR="00EF2110" w:rsidRPr="00EF2110">
        <w:rPr>
          <w:noProof/>
          <w:lang w:val="ru-RU"/>
        </w:rPr>
        <w:lastRenderedPageBreak/>
        <w:t xml:space="preserve"> </w:t>
      </w:r>
    </w:p>
    <w:p w14:paraId="3DA2EDF9" w14:textId="77777777" w:rsidR="00A263E2" w:rsidRPr="00A71A8D" w:rsidRDefault="00A263E2" w:rsidP="00A263E2">
      <w:pPr>
        <w:jc w:val="center"/>
        <w:rPr>
          <w:rFonts w:ascii="Segoe UI Symbol" w:eastAsia="MS Gothic" w:hAnsi="Segoe UI Symbol" w:cs="Segoe UI Symbol"/>
          <w:sz w:val="22"/>
          <w:szCs w:val="22"/>
          <w:lang w:val="ru-RU"/>
        </w:rPr>
      </w:pPr>
    </w:p>
    <w:p w14:paraId="1B11A8D9" w14:textId="1D8CCD0B" w:rsidR="00621DB7" w:rsidRPr="00A71A8D" w:rsidRDefault="00621DB7" w:rsidP="00A263E2">
      <w:pPr>
        <w:jc w:val="center"/>
        <w:rPr>
          <w:rFonts w:ascii="Segoe UI Symbol" w:eastAsia="MS Gothic" w:hAnsi="Segoe UI Symbol" w:cs="Segoe UI Symbol"/>
          <w:sz w:val="22"/>
          <w:szCs w:val="22"/>
          <w:lang w:val="ru-RU"/>
        </w:rPr>
      </w:pPr>
      <w:r w:rsidRPr="00241447">
        <w:rPr>
          <w:rFonts w:ascii="Segoe UI Symbol" w:eastAsia="MS Gothic" w:hAnsi="Segoe UI Symbol" w:cs="Segoe UI Symbol"/>
          <w:sz w:val="22"/>
          <w:szCs w:val="22"/>
          <w:lang w:val="ru-RU"/>
        </w:rPr>
        <w:t>1.2</w:t>
      </w:r>
      <w:r w:rsidR="007341EE" w:rsidRPr="00241447">
        <w:rPr>
          <w:rFonts w:ascii="Segoe UI Symbol" w:eastAsia="MS Gothic" w:hAnsi="Segoe UI Symbol" w:cs="Segoe UI Symbol"/>
          <w:sz w:val="22"/>
          <w:szCs w:val="22"/>
          <w:lang w:val="ru-RU"/>
        </w:rPr>
        <w:t xml:space="preserve"> </w:t>
      </w:r>
      <w:r w:rsidR="007341EE">
        <w:rPr>
          <w:rFonts w:eastAsia="MS Gothic" w:cs="Segoe UI Symbol"/>
          <w:sz w:val="22"/>
          <w:szCs w:val="22"/>
          <w:lang w:val="ru-RU"/>
        </w:rPr>
        <w:t>Случайный сигнал</w:t>
      </w:r>
    </w:p>
    <w:p w14:paraId="66E951D4" w14:textId="3462BB93" w:rsidR="007341EE" w:rsidRDefault="007341EE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Сигнал с максимальной энтропией (равномерное распределение)</w:t>
      </w:r>
    </w:p>
    <w:p w14:paraId="2F70C40D" w14:textId="11DB45B2" w:rsidR="007341EE" w:rsidRPr="006B4088" w:rsidRDefault="007341EE" w:rsidP="005A34FC">
      <w:pPr>
        <w:rPr>
          <w:rFonts w:eastAsia="MS Gothic" w:cs="Segoe UI Symbol"/>
          <w:sz w:val="22"/>
          <w:szCs w:val="22"/>
        </w:rPr>
      </w:pPr>
      <m:oMathPara>
        <m:oMath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f</m:t>
          </m:r>
          <m:d>
            <m:d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="MS Gothic" w:hAnsi="Cambria Math" w:cs="Segoe UI Symbol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="MS Gothic" w:hAnsi="Cambria Math" w:cs="Segoe UI Symbol"/>
                      <w:i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MS Gothic" w:hAnsi="Cambria Math" w:cs="Segoe UI Symbol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MS Gothic" w:hAnsi="Cambria Math" w:cs="Segoe UI Symbol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MS Gothic" w:hAnsi="Cambria Math" w:cs="Segoe UI Symbol"/>
                          <w:sz w:val="22"/>
                          <w:szCs w:val="22"/>
                        </w:rPr>
                        <m:t>b-a</m:t>
                      </m:r>
                    </m:den>
                  </m:f>
                  <m:r>
                    <w:rPr>
                      <w:rFonts w:ascii="Cambria Math" w:eastAsia="MS Gothic" w:hAnsi="Cambria Math" w:cs="Segoe UI Symbol"/>
                      <w:sz w:val="22"/>
                      <w:szCs w:val="22"/>
                    </w:rPr>
                    <m:t>,  a⩽x⩽b</m:t>
                  </m:r>
                </m:e>
                <m:e>
                  <m:r>
                    <w:rPr>
                      <w:rFonts w:ascii="Cambria Math" w:eastAsia="MS Gothic" w:hAnsi="Cambria Math" w:cs="Segoe UI Symbol"/>
                      <w:sz w:val="22"/>
                      <w:szCs w:val="22"/>
                    </w:rPr>
                    <m:t>0,  x&lt;a,x&gt;b</m:t>
                  </m:r>
                </m:e>
              </m:eqArr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;</m:t>
              </m:r>
            </m:e>
          </m:d>
        </m:oMath>
      </m:oMathPara>
    </w:p>
    <w:p w14:paraId="58EA3187" w14:textId="2F5EF0FB" w:rsidR="006B4088" w:rsidRPr="00A71A8D" w:rsidRDefault="006B4088" w:rsidP="005A34FC">
      <w:pPr>
        <w:rPr>
          <w:rFonts w:eastAsia="MS Gothic" w:cs="Segoe UI Symbol"/>
          <w:i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 xml:space="preserve">Круговая частота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ω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=2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513.27</m:t>
        </m:r>
      </m:oMath>
    </w:p>
    <w:p w14:paraId="041C1AD9" w14:textId="0882FF7B" w:rsidR="005A34FC" w:rsidRPr="005A34FC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 xml:space="preserve">Параметр АКФ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К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d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τ</m:t>
            </m:r>
          </m:e>
        </m:d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 xml:space="preserve">λ=1.429  ∙ </m:t>
        </m:r>
        <m:sSup>
          <m:sSupPr>
            <m:ctrlPr>
              <w:rPr>
                <w:rFonts w:ascii="Cambria Math" w:eastAsia="MS Gothic" w:hAnsi="Cambria Math" w:cs="Segoe UI Symbol"/>
                <w:i/>
                <w:sz w:val="22"/>
                <w:szCs w:val="22"/>
                <w:lang w:val="ru-RU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-4</m:t>
            </m:r>
          </m:sup>
        </m:sSup>
      </m:oMath>
    </w:p>
    <w:p w14:paraId="57A3DEDC" w14:textId="66330927" w:rsidR="005A268D" w:rsidRPr="005A268D" w:rsidRDefault="005A268D" w:rsidP="005A34FC">
      <w:pPr>
        <w:jc w:val="center"/>
        <w:rPr>
          <w:rFonts w:eastAsia="MS Gothic" w:cs="Segoe UI Symbol"/>
          <w:i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2. Параметры квантования.</w:t>
      </w:r>
    </w:p>
    <w:p w14:paraId="64D10D56" w14:textId="1008D5C5" w:rsidR="006B4088" w:rsidRPr="00A71A8D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Коэффициент К=</w:t>
      </w:r>
      <w:r w:rsidR="003C305E" w:rsidRPr="00A71A8D">
        <w:rPr>
          <w:rFonts w:eastAsia="MS Gothic" w:cs="Segoe UI Symbol"/>
          <w:sz w:val="22"/>
          <w:szCs w:val="22"/>
          <w:lang w:val="ru-RU"/>
        </w:rPr>
        <w:t>38</w:t>
      </w:r>
    </w:p>
    <w:p w14:paraId="77032911" w14:textId="0387E8ED" w:rsidR="006B4088" w:rsidRPr="003C305E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Коэффициент ϒ=</w:t>
      </w:r>
      <w:r w:rsidR="003C305E" w:rsidRPr="003C305E">
        <w:rPr>
          <w:rFonts w:eastAsia="MS Gothic" w:cs="Segoe UI Symbol"/>
          <w:sz w:val="22"/>
          <w:szCs w:val="22"/>
          <w:lang w:val="ru-RU"/>
        </w:rPr>
        <w:t>50</w:t>
      </w:r>
    </w:p>
    <w:p w14:paraId="0EFC89BE" w14:textId="7BDF529B" w:rsidR="006B4088" w:rsidRDefault="006B4088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Процент от полной энергии = 9</w:t>
      </w:r>
      <w:r w:rsidR="003C305E" w:rsidRPr="00A71A8D">
        <w:rPr>
          <w:rFonts w:eastAsia="MS Gothic" w:cs="Segoe UI Symbol"/>
          <w:sz w:val="22"/>
          <w:szCs w:val="22"/>
          <w:lang w:val="ru-RU"/>
        </w:rPr>
        <w:t>3</w:t>
      </w:r>
      <w:r>
        <w:rPr>
          <w:rFonts w:eastAsia="MS Gothic" w:cs="Segoe UI Symbol"/>
          <w:sz w:val="22"/>
          <w:szCs w:val="22"/>
          <w:lang w:val="ru-RU"/>
        </w:rPr>
        <w:t>,5%</w:t>
      </w:r>
    </w:p>
    <w:p w14:paraId="61FA4BC1" w14:textId="1A5FA3E6" w:rsidR="006B4088" w:rsidRDefault="005A268D" w:rsidP="005A34FC">
      <w:pPr>
        <w:jc w:val="center"/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3. Параметры модулированного сигнала</w:t>
      </w:r>
    </w:p>
    <w:p w14:paraId="68CFC0C6" w14:textId="4E6920F7" w:rsidR="005A268D" w:rsidRPr="005A268D" w:rsidRDefault="005A268D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Модуляция – ЧМ</w:t>
      </w:r>
      <w:r w:rsidRPr="005A268D">
        <w:rPr>
          <w:rFonts w:eastAsia="MS Gothic" w:cs="Segoe UI Symbol"/>
          <w:sz w:val="22"/>
          <w:szCs w:val="22"/>
          <w:lang w:val="ru-RU"/>
        </w:rPr>
        <w:t>;</w:t>
      </w:r>
    </w:p>
    <w:p w14:paraId="783DD303" w14:textId="6F5505ED" w:rsidR="005A268D" w:rsidRPr="00CF03E5" w:rsidRDefault="005A268D" w:rsidP="005A34FC">
      <w:pPr>
        <w:rPr>
          <w:rFonts w:eastAsia="MS Gothic" w:cs="Segoe UI Symbol"/>
          <w:sz w:val="22"/>
          <w:szCs w:val="22"/>
          <w:lang w:val="ru-RU"/>
        </w:rPr>
      </w:pPr>
      <w:r>
        <w:rPr>
          <w:rFonts w:eastAsia="MS Gothic" w:cs="Segoe UI Symbol"/>
          <w:sz w:val="22"/>
          <w:szCs w:val="22"/>
          <w:lang w:val="ru-RU"/>
        </w:rPr>
        <w:t>Частота несущей, для ЧМ</w:t>
      </w:r>
      <w:r w:rsidRPr="005A268D">
        <w:rPr>
          <w:rFonts w:eastAsia="MS Gothic" w:cs="Segoe UI Symbol"/>
          <w:sz w:val="22"/>
          <w:szCs w:val="22"/>
          <w:lang w:val="ru-RU"/>
        </w:rPr>
        <w:t>:</w:t>
      </w:r>
    </w:p>
    <w:p w14:paraId="15BCFF96" w14:textId="569A69E9" w:rsidR="005A268D" w:rsidRPr="005A268D" w:rsidRDefault="00000000" w:rsidP="005A34FC">
      <w:pPr>
        <w:rPr>
          <w:rFonts w:eastAsia="MS Gothic" w:cs="Segoe UI Symbol"/>
          <w:i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="MS Gothic" w:hAnsi="Cambria Math" w:cs="Segoe UI Symbol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="MS Gothic" w:hAnsi="Cambria Math" w:cs="Segoe UI Symbol"/>
              <w:sz w:val="22"/>
              <w:szCs w:val="22"/>
            </w:rPr>
            <m:t>=11 М</m:t>
          </m:r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Гц</m:t>
          </m:r>
        </m:oMath>
      </m:oMathPara>
    </w:p>
    <w:p w14:paraId="6A92DFDE" w14:textId="14C3ED0E" w:rsidR="005A268D" w:rsidRPr="005A268D" w:rsidRDefault="00000000" w:rsidP="005A34FC">
      <w:pPr>
        <w:rPr>
          <w:rFonts w:eastAsia="MS Gothic" w:cs="Segoe UI Symbol"/>
          <w:i/>
          <w:sz w:val="22"/>
          <w:szCs w:val="22"/>
          <w:lang w:val="ru-RU"/>
        </w:rPr>
      </w:pPr>
      <m:oMathPara>
        <m:oMath>
          <m:sSub>
            <m:sSubPr>
              <m:ctrlPr>
                <w:rPr>
                  <w:rFonts w:ascii="Cambria Math" w:eastAsia="MS Gothic" w:hAnsi="Cambria Math" w:cs="Segoe UI Symbol"/>
                  <w:i/>
                  <w:sz w:val="22"/>
                  <w:szCs w:val="22"/>
                  <w:lang w:val="ru-RU"/>
                </w:rPr>
              </m:ctrlPr>
            </m:sSubPr>
            <m:e>
              <m:r>
                <w:rPr>
                  <w:rFonts w:ascii="Cambria Math" w:eastAsia="MS Gothic" w:hAnsi="Cambria Math" w:cs="Segoe UI Symbol"/>
                  <w:sz w:val="22"/>
                  <w:szCs w:val="22"/>
                  <w:lang w:val="ru-RU"/>
                </w:rPr>
                <m:t>f</m:t>
              </m:r>
            </m:e>
            <m:sub>
              <m:r>
                <w:rPr>
                  <w:rFonts w:ascii="Cambria Math" w:eastAsia="MS Gothic" w:hAnsi="Cambria Math" w:cs="Segoe UI Symbol"/>
                  <w:sz w:val="22"/>
                  <w:szCs w:val="22"/>
                  <w:lang w:val="ru-RU"/>
                </w:rPr>
                <m:t>2</m:t>
              </m:r>
            </m:sub>
          </m:sSub>
          <m:r>
            <w:rPr>
              <w:rFonts w:ascii="Cambria Math" w:eastAsia="MS Gothic" w:hAnsi="Cambria Math" w:cs="Segoe UI Symbol"/>
              <w:sz w:val="22"/>
              <w:szCs w:val="22"/>
              <w:lang w:val="ru-RU"/>
            </w:rPr>
            <m:t>=12.1 МГц</m:t>
          </m:r>
        </m:oMath>
      </m:oMathPara>
    </w:p>
    <w:p w14:paraId="61AA1794" w14:textId="68588ADC" w:rsidR="005A268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 w:rsidRPr="005A268D">
        <w:rPr>
          <w:rFonts w:eastAsia="MS Gothic" w:cs="Segoe UI Symbol"/>
          <w:iCs/>
          <w:sz w:val="22"/>
          <w:szCs w:val="22"/>
          <w:lang w:val="ru-RU"/>
        </w:rPr>
        <w:t xml:space="preserve">Амплитуда </w:t>
      </w:r>
      <w:r>
        <w:rPr>
          <w:rFonts w:eastAsia="MS Gothic" w:cs="Segoe UI Symbol"/>
          <w:iCs/>
          <w:sz w:val="22"/>
          <w:szCs w:val="22"/>
          <w:lang w:val="ru-RU"/>
        </w:rPr>
        <w:t xml:space="preserve">несущей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  <w:lang w:val="ru-RU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А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=0,1 В</m:t>
        </m:r>
      </m:oMath>
    </w:p>
    <w:p w14:paraId="307DE0AD" w14:textId="6A7279D4" w:rsidR="005A268D" w:rsidRPr="007E65E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Ослабление сигнала и плотность мощности шума μ=0,017</w:t>
      </w:r>
      <w:r w:rsidRPr="005A268D">
        <w:rPr>
          <w:rFonts w:eastAsia="MS Gothic" w:cs="Segoe UI Symbol"/>
          <w:iCs/>
          <w:sz w:val="22"/>
          <w:szCs w:val="22"/>
          <w:lang w:val="ru-RU"/>
        </w:rPr>
        <w:t>;</w:t>
      </w:r>
    </w:p>
    <w:p w14:paraId="7DB5C90C" w14:textId="7C506E8C" w:rsidR="005A268D" w:rsidRDefault="005A268D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 xml:space="preserve">Спектральная мощность шума </w:t>
      </w:r>
      <m:oMath>
        <m:sSub>
          <m:sSub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="MS Gothic" w:hAnsi="Cambria Math" w:cs="Segoe UI Symbol"/>
                <w:sz w:val="22"/>
                <w:szCs w:val="22"/>
              </w:rPr>
              <m:t>N</m:t>
            </m:r>
          </m:e>
          <m:sub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0</m:t>
            </m:r>
          </m:sub>
        </m:sSub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=1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0</m:t>
        </m:r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>∙</m:t>
        </m:r>
        <m:sSup>
          <m:sSupPr>
            <m:ctrlPr>
              <w:rPr>
                <w:rFonts w:ascii="Cambria Math" w:eastAsia="MS Gothic" w:hAnsi="Cambria Math" w:cs="Segoe UI Symbol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10</m:t>
            </m:r>
          </m:e>
          <m:sup>
            <m:r>
              <w:rPr>
                <w:rFonts w:ascii="Cambria Math" w:eastAsia="MS Gothic" w:hAnsi="Cambria Math" w:cs="Segoe UI Symbol"/>
                <w:sz w:val="22"/>
                <w:szCs w:val="22"/>
                <w:lang w:val="ru-RU"/>
              </w:rPr>
              <m:t>-14</m:t>
            </m:r>
          </m:sup>
        </m:sSup>
        <m:r>
          <w:rPr>
            <w:rFonts w:ascii="Cambria Math" w:eastAsia="MS Gothic" w:hAnsi="Cambria Math" w:cs="Segoe UI Symbol"/>
            <w:sz w:val="22"/>
            <w:szCs w:val="22"/>
            <w:lang w:val="ru-RU"/>
          </w:rPr>
          <m:t xml:space="preserve"> Вт/Гц</m:t>
        </m:r>
      </m:oMath>
    </w:p>
    <w:p w14:paraId="62B3E925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54E2FFA3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0754C2C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76FEB0F8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334F04A7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2DF0A123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78667660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43AF28E" w14:textId="77777777" w:rsidR="005A34FC" w:rsidRPr="00A71A8D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64A45F1D" w14:textId="77777777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</w:p>
    <w:p w14:paraId="008973C9" w14:textId="10E1D393" w:rsidR="005A34FC" w:rsidRDefault="005A34FC" w:rsidP="005A34FC">
      <w:pPr>
        <w:rPr>
          <w:rFonts w:eastAsia="MS Gothic" w:cs="Segoe UI Symbol"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Руководитель_____________________________________</w:t>
      </w:r>
    </w:p>
    <w:p w14:paraId="755B5028" w14:textId="20B55E7E" w:rsidR="005A34FC" w:rsidRPr="005A268D" w:rsidRDefault="005A34FC" w:rsidP="005A34FC">
      <w:pPr>
        <w:rPr>
          <w:rFonts w:eastAsia="MS Gothic" w:cs="Segoe UI Symbol"/>
          <w:i/>
          <w:iCs/>
          <w:sz w:val="22"/>
          <w:szCs w:val="22"/>
          <w:lang w:val="ru-RU"/>
        </w:rPr>
      </w:pPr>
      <w:r>
        <w:rPr>
          <w:rFonts w:eastAsia="MS Gothic" w:cs="Segoe UI Symbol"/>
          <w:iCs/>
          <w:sz w:val="22"/>
          <w:szCs w:val="22"/>
          <w:lang w:val="ru-RU"/>
        </w:rPr>
        <w:t>Студент__________________________________________</w:t>
      </w:r>
    </w:p>
    <w:sectPr w:rsidR="005A34FC" w:rsidRPr="005A268D" w:rsidSect="00E53CB2">
      <w:pgSz w:w="12240" w:h="15840"/>
      <w:pgMar w:top="540" w:right="1440" w:bottom="54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7D"/>
    <w:rsid w:val="000E4E9B"/>
    <w:rsid w:val="00241447"/>
    <w:rsid w:val="00302DB5"/>
    <w:rsid w:val="003C305E"/>
    <w:rsid w:val="005521EF"/>
    <w:rsid w:val="005A268D"/>
    <w:rsid w:val="005A34FC"/>
    <w:rsid w:val="00621DB7"/>
    <w:rsid w:val="00650896"/>
    <w:rsid w:val="006B4088"/>
    <w:rsid w:val="00730C7D"/>
    <w:rsid w:val="007341EE"/>
    <w:rsid w:val="007E65ED"/>
    <w:rsid w:val="00845C5A"/>
    <w:rsid w:val="00A263E2"/>
    <w:rsid w:val="00A71A8D"/>
    <w:rsid w:val="00CC5A64"/>
    <w:rsid w:val="00CF03E5"/>
    <w:rsid w:val="00DA28A1"/>
    <w:rsid w:val="00E53CB2"/>
    <w:rsid w:val="00EF2110"/>
    <w:rsid w:val="00FB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BE66"/>
  <w15:chartTrackingRefBased/>
  <w15:docId w15:val="{FD232867-B8F5-4A13-8991-11B0FAD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A8D"/>
  </w:style>
  <w:style w:type="paragraph" w:styleId="Heading1">
    <w:name w:val="heading 1"/>
    <w:basedOn w:val="Normal"/>
    <w:next w:val="Normal"/>
    <w:link w:val="Heading1Char"/>
    <w:uiPriority w:val="9"/>
    <w:qFormat/>
    <w:rsid w:val="0073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7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341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BCBF5-14B6-4225-97EC-B2F7737BD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4</cp:revision>
  <dcterms:created xsi:type="dcterms:W3CDTF">2025-03-23T20:37:00Z</dcterms:created>
  <dcterms:modified xsi:type="dcterms:W3CDTF">2025-03-23T20:46:00Z</dcterms:modified>
</cp:coreProperties>
</file>