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C454" w14:textId="77777777" w:rsidR="00B70053" w:rsidRPr="000D67EE" w:rsidRDefault="00B70053" w:rsidP="00B70053">
      <w:pPr>
        <w:jc w:val="center"/>
        <w:rPr>
          <w:rFonts w:ascii="Times New Roman" w:hAnsi="Times New Roman" w:cs="Times New Roman"/>
          <w:sz w:val="24"/>
          <w:szCs w:val="24"/>
        </w:rPr>
      </w:pPr>
      <w:r w:rsidRPr="000D67EE">
        <w:rPr>
          <w:rFonts w:ascii="Times New Roman" w:hAnsi="Times New Roman" w:cs="Times New Roman"/>
          <w:sz w:val="24"/>
          <w:szCs w:val="24"/>
        </w:rPr>
        <w:t>Министерство транспорта Российской Федерации</w:t>
      </w:r>
    </w:p>
    <w:p w14:paraId="661A7200" w14:textId="77777777" w:rsidR="00B70053" w:rsidRPr="000D67EE" w:rsidRDefault="00B70053" w:rsidP="00B70053">
      <w:pPr>
        <w:jc w:val="center"/>
        <w:rPr>
          <w:rFonts w:ascii="Times New Roman" w:hAnsi="Times New Roman" w:cs="Times New Roman"/>
          <w:sz w:val="24"/>
          <w:szCs w:val="24"/>
        </w:rPr>
      </w:pPr>
      <w:r w:rsidRPr="000D67EE">
        <w:rPr>
          <w:rFonts w:ascii="Times New Roman" w:hAnsi="Times New Roman" w:cs="Times New Roman"/>
          <w:sz w:val="24"/>
          <w:szCs w:val="24"/>
        </w:rPr>
        <w:t>Федеральное агентство железнодорожного транспорта</w:t>
      </w:r>
    </w:p>
    <w:p w14:paraId="1F945FA4" w14:textId="77777777" w:rsidR="00B70053" w:rsidRPr="000D67EE" w:rsidRDefault="00B70053" w:rsidP="00B70053">
      <w:pPr>
        <w:jc w:val="center"/>
        <w:rPr>
          <w:rFonts w:ascii="Times New Roman" w:hAnsi="Times New Roman" w:cs="Times New Roman"/>
          <w:sz w:val="24"/>
          <w:szCs w:val="24"/>
        </w:rPr>
      </w:pPr>
      <w:r w:rsidRPr="000D67EE">
        <w:rPr>
          <w:rFonts w:ascii="Times New Roman" w:hAnsi="Times New Roman" w:cs="Times New Roman"/>
          <w:sz w:val="24"/>
          <w:szCs w:val="24"/>
        </w:rPr>
        <w:t>Федеральное государство бюджетное образовательное учреждение</w:t>
      </w:r>
    </w:p>
    <w:p w14:paraId="1A25D0CD" w14:textId="77777777" w:rsidR="00B70053" w:rsidRPr="000D67EE" w:rsidRDefault="00B70053" w:rsidP="00B70053">
      <w:pPr>
        <w:jc w:val="center"/>
        <w:rPr>
          <w:rFonts w:ascii="Times New Roman" w:hAnsi="Times New Roman" w:cs="Times New Roman"/>
          <w:sz w:val="24"/>
          <w:szCs w:val="24"/>
        </w:rPr>
      </w:pPr>
      <w:r w:rsidRPr="000D67EE">
        <w:rPr>
          <w:rFonts w:ascii="Times New Roman" w:hAnsi="Times New Roman" w:cs="Times New Roman"/>
          <w:sz w:val="24"/>
          <w:szCs w:val="24"/>
        </w:rPr>
        <w:t xml:space="preserve"> высшего образования</w:t>
      </w:r>
    </w:p>
    <w:p w14:paraId="37C8011F" w14:textId="5D19058B" w:rsidR="00B70053" w:rsidRPr="000D67EE" w:rsidRDefault="00B70053" w:rsidP="00B70053">
      <w:pPr>
        <w:jc w:val="center"/>
        <w:rPr>
          <w:rFonts w:ascii="Times New Roman" w:hAnsi="Times New Roman" w:cs="Times New Roman"/>
          <w:sz w:val="24"/>
          <w:szCs w:val="24"/>
        </w:rPr>
      </w:pPr>
      <w:r w:rsidRPr="000D67EE">
        <w:rPr>
          <w:rFonts w:ascii="Times New Roman" w:hAnsi="Times New Roman" w:cs="Times New Roman"/>
          <w:sz w:val="24"/>
          <w:szCs w:val="24"/>
        </w:rPr>
        <w:t xml:space="preserve"> </w:t>
      </w:r>
      <w:r w:rsidR="00FE0355" w:rsidRPr="00FE0355">
        <w:rPr>
          <w:sz w:val="28"/>
          <w:szCs w:val="28"/>
          <w:u w:val="single"/>
        </w:rPr>
        <w:t>«</w:t>
      </w:r>
      <w:r w:rsidRPr="000D67EE">
        <w:rPr>
          <w:rFonts w:ascii="Times New Roman" w:hAnsi="Times New Roman" w:cs="Times New Roman"/>
          <w:sz w:val="24"/>
          <w:szCs w:val="24"/>
        </w:rPr>
        <w:t>Омский государственный университет путей сообщений</w:t>
      </w:r>
      <w:r w:rsidR="00FE0355" w:rsidRPr="00FE0355">
        <w:rPr>
          <w:sz w:val="28"/>
          <w:szCs w:val="28"/>
          <w:u w:val="single"/>
        </w:rPr>
        <w:t>»</w:t>
      </w:r>
    </w:p>
    <w:p w14:paraId="0EDFC207" w14:textId="6BB2814E" w:rsidR="00B70053" w:rsidRDefault="00FE0355" w:rsidP="00B70053">
      <w:pPr>
        <w:jc w:val="center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ОмГУПС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ОмИИТ</w:t>
      </w:r>
      <w:proofErr w:type="spellEnd"/>
      <w:r>
        <w:rPr>
          <w:sz w:val="24"/>
          <w:szCs w:val="24"/>
        </w:rPr>
        <w:t>)</w:t>
      </w:r>
    </w:p>
    <w:p w14:paraId="39235020" w14:textId="77777777" w:rsidR="00B70053" w:rsidRDefault="00B70053" w:rsidP="00B70053">
      <w:pPr>
        <w:jc w:val="center"/>
        <w:rPr>
          <w:sz w:val="24"/>
          <w:szCs w:val="24"/>
        </w:rPr>
      </w:pPr>
    </w:p>
    <w:p w14:paraId="1AC59D57" w14:textId="77777777" w:rsidR="00B70053" w:rsidRDefault="00B70053" w:rsidP="00B70053">
      <w:pPr>
        <w:jc w:val="center"/>
        <w:rPr>
          <w:sz w:val="24"/>
          <w:szCs w:val="24"/>
        </w:rPr>
      </w:pPr>
    </w:p>
    <w:p w14:paraId="2A31D18C" w14:textId="77777777" w:rsidR="00B70053" w:rsidRDefault="00B70053" w:rsidP="00B70053">
      <w:pPr>
        <w:jc w:val="center"/>
        <w:rPr>
          <w:sz w:val="24"/>
          <w:szCs w:val="24"/>
        </w:rPr>
      </w:pPr>
    </w:p>
    <w:p w14:paraId="5440B183" w14:textId="77777777" w:rsidR="00B70053" w:rsidRDefault="00B70053" w:rsidP="00B70053">
      <w:pPr>
        <w:jc w:val="center"/>
        <w:rPr>
          <w:sz w:val="24"/>
          <w:szCs w:val="24"/>
        </w:rPr>
      </w:pPr>
    </w:p>
    <w:p w14:paraId="50E6DDA2" w14:textId="77777777" w:rsidR="00B70053" w:rsidRDefault="00B70053" w:rsidP="00B70053">
      <w:pPr>
        <w:jc w:val="center"/>
        <w:rPr>
          <w:sz w:val="24"/>
          <w:szCs w:val="24"/>
        </w:rPr>
      </w:pPr>
    </w:p>
    <w:p w14:paraId="43D17109" w14:textId="6630CCA4" w:rsidR="00B70053" w:rsidRPr="00B70053" w:rsidRDefault="00B70053" w:rsidP="00B70053">
      <w:pPr>
        <w:jc w:val="center"/>
      </w:pPr>
      <w:r>
        <w:rPr>
          <w:lang w:val="en-US"/>
        </w:rPr>
        <w:t>RC</w:t>
      </w:r>
      <w:r>
        <w:t xml:space="preserve"> </w:t>
      </w:r>
      <w:r w:rsidRPr="00814FD6">
        <w:t xml:space="preserve">- </w:t>
      </w:r>
      <w:r>
        <w:t>цепи</w:t>
      </w:r>
    </w:p>
    <w:p w14:paraId="54EA304C" w14:textId="32C352B4" w:rsidR="00B70053" w:rsidRDefault="00B70053" w:rsidP="00B70053">
      <w:pPr>
        <w:ind w:left="2127" w:right="2080"/>
        <w:jc w:val="center"/>
      </w:pPr>
      <w:r w:rsidRPr="00AE618B">
        <w:t xml:space="preserve"> отчёт по лабораторной работе номер </w:t>
      </w:r>
      <w:r w:rsidR="00814FD6">
        <w:t xml:space="preserve">три </w:t>
      </w:r>
    </w:p>
    <w:p w14:paraId="374BBF22" w14:textId="5087DFD1" w:rsidR="00B70053" w:rsidRPr="00103940" w:rsidRDefault="00B70053" w:rsidP="00B70053">
      <w:pPr>
        <w:ind w:left="2127" w:right="2080"/>
        <w:jc w:val="center"/>
      </w:pPr>
      <w:r w:rsidRPr="00AE618B">
        <w:t>по теме</w:t>
      </w:r>
      <w:r w:rsidRPr="00B70053">
        <w:t>:</w:t>
      </w:r>
      <w:r w:rsidR="000D67EE">
        <w:t xml:space="preserve"> </w:t>
      </w:r>
      <w:r w:rsidRPr="00B70053">
        <w:t>«</w:t>
      </w:r>
      <w:r>
        <w:t>Теоретические основы автоматически и телемехани</w:t>
      </w:r>
      <w:r w:rsidR="00814FD6">
        <w:t>ки</w:t>
      </w:r>
      <w:r w:rsidRPr="00B70053">
        <w:t>»</w:t>
      </w:r>
      <w:r w:rsidRPr="00AE618B">
        <w:t xml:space="preserve"> </w:t>
      </w:r>
    </w:p>
    <w:p w14:paraId="6FF047ED" w14:textId="77777777" w:rsidR="00B70053" w:rsidRPr="00103940" w:rsidRDefault="00B70053" w:rsidP="00B70053">
      <w:pPr>
        <w:ind w:left="2127" w:right="2080"/>
        <w:jc w:val="center"/>
      </w:pPr>
    </w:p>
    <w:p w14:paraId="7004415C" w14:textId="77777777" w:rsidR="00B70053" w:rsidRPr="00103940" w:rsidRDefault="00B70053" w:rsidP="00B70053">
      <w:pPr>
        <w:ind w:left="2127" w:right="2080"/>
        <w:jc w:val="center"/>
      </w:pPr>
    </w:p>
    <w:p w14:paraId="0CD2E028" w14:textId="77777777" w:rsidR="00B70053" w:rsidRPr="00103940" w:rsidRDefault="00B70053" w:rsidP="00B70053">
      <w:pPr>
        <w:ind w:right="-1039"/>
      </w:pPr>
    </w:p>
    <w:p w14:paraId="472C87B9" w14:textId="77777777" w:rsidR="00B70053" w:rsidRPr="00103940" w:rsidRDefault="00B70053" w:rsidP="000D67EE">
      <w:pPr>
        <w:ind w:right="-1039"/>
      </w:pPr>
    </w:p>
    <w:p w14:paraId="125F9C7A" w14:textId="495A9A0B" w:rsidR="00B70053" w:rsidRPr="00103940" w:rsidRDefault="00B70053" w:rsidP="00B70053">
      <w:pPr>
        <w:ind w:left="2127" w:right="-1039"/>
        <w:jc w:val="right"/>
      </w:pPr>
      <w:r w:rsidRPr="00AE618B">
        <w:t xml:space="preserve">Студент группы 22А </w:t>
      </w:r>
    </w:p>
    <w:p w14:paraId="7902A6BE" w14:textId="2F0A3C35" w:rsidR="00B70053" w:rsidRDefault="000D67EE" w:rsidP="00B70053">
      <w:pPr>
        <w:ind w:left="2127" w:right="-1039"/>
        <w:jc w:val="right"/>
      </w:pPr>
      <w:r>
        <w:t>_____________________</w:t>
      </w:r>
      <w:r w:rsidR="00B70053" w:rsidRPr="000D67EE">
        <w:rPr>
          <w:u w:val="single"/>
        </w:rPr>
        <w:t xml:space="preserve">Джойс </w:t>
      </w:r>
      <w:proofErr w:type="gramStart"/>
      <w:r w:rsidR="00B70053" w:rsidRPr="000D67EE">
        <w:rPr>
          <w:u w:val="single"/>
        </w:rPr>
        <w:t>Р.Р.</w:t>
      </w:r>
      <w:proofErr w:type="gramEnd"/>
      <w:r w:rsidR="00B70053" w:rsidRPr="00AE618B">
        <w:t xml:space="preserve"> </w:t>
      </w:r>
    </w:p>
    <w:p w14:paraId="2A7F1EFE" w14:textId="2DC30E59" w:rsidR="000D67EE" w:rsidRDefault="000D67EE" w:rsidP="00B70053">
      <w:pPr>
        <w:ind w:left="2127" w:right="-1039"/>
        <w:jc w:val="right"/>
      </w:pPr>
      <w:r>
        <w:t>_</w:t>
      </w:r>
      <w:proofErr w:type="gramStart"/>
      <w:r>
        <w:t>_</w:t>
      </w:r>
      <w:r>
        <w:rPr>
          <w:u w:val="single"/>
        </w:rPr>
        <w:t>«</w:t>
      </w:r>
      <w:proofErr w:type="gramEnd"/>
      <w:r>
        <w:t>__</w:t>
      </w:r>
      <w:proofErr w:type="gramStart"/>
      <w:r>
        <w:t>_</w:t>
      </w:r>
      <w:r>
        <w:rPr>
          <w:u w:val="single"/>
        </w:rPr>
        <w:t>»</w:t>
      </w:r>
      <w:r>
        <w:t>_</w:t>
      </w:r>
      <w:proofErr w:type="gramEnd"/>
      <w:r>
        <w:t>_______________2025____</w:t>
      </w:r>
    </w:p>
    <w:p w14:paraId="42524E9E" w14:textId="77777777" w:rsidR="000D67EE" w:rsidRPr="00103940" w:rsidRDefault="000D67EE" w:rsidP="00B70053">
      <w:pPr>
        <w:ind w:left="2127" w:right="-1039"/>
        <w:jc w:val="right"/>
      </w:pPr>
    </w:p>
    <w:p w14:paraId="75C3D097" w14:textId="7F41BCE8" w:rsidR="00B70053" w:rsidRPr="000D67EE" w:rsidRDefault="00B70053" w:rsidP="00B70053">
      <w:pPr>
        <w:ind w:left="2127" w:right="-1039"/>
        <w:jc w:val="right"/>
      </w:pPr>
      <w:r w:rsidRPr="00AE618B">
        <w:t>Руководитель</w:t>
      </w:r>
      <w:r w:rsidR="000D67EE" w:rsidRPr="000D67EE">
        <w:t>:</w:t>
      </w:r>
      <w:r w:rsidR="000D67EE" w:rsidRPr="000D67EE">
        <w:br/>
      </w:r>
      <w:r w:rsidR="000D67EE">
        <w:t xml:space="preserve">доцент кафедры </w:t>
      </w:r>
      <w:proofErr w:type="spellStart"/>
      <w:r w:rsidR="000D67EE">
        <w:t>ТРСиС</w:t>
      </w:r>
      <w:proofErr w:type="spellEnd"/>
    </w:p>
    <w:p w14:paraId="75497FD1" w14:textId="36B488DC" w:rsidR="00B70053" w:rsidRDefault="000D67EE" w:rsidP="000D67EE">
      <w:pPr>
        <w:ind w:left="2127" w:right="-1039"/>
        <w:jc w:val="right"/>
        <w:rPr>
          <w:u w:val="single"/>
        </w:rPr>
      </w:pPr>
      <w:r>
        <w:rPr>
          <w:u w:val="single"/>
        </w:rPr>
        <w:t>_________________</w:t>
      </w:r>
      <w:r w:rsidRPr="000D67EE">
        <w:rPr>
          <w:u w:val="single"/>
        </w:rPr>
        <w:t xml:space="preserve">Мальцева </w:t>
      </w:r>
      <w:proofErr w:type="gramStart"/>
      <w:r w:rsidRPr="000D67EE">
        <w:rPr>
          <w:u w:val="single"/>
        </w:rPr>
        <w:t>А.В.</w:t>
      </w:r>
      <w:proofErr w:type="gramEnd"/>
    </w:p>
    <w:p w14:paraId="3C7D8F1E" w14:textId="46F31DF6" w:rsidR="000D67EE" w:rsidRPr="000D67EE" w:rsidRDefault="000D67EE" w:rsidP="000D67EE">
      <w:pPr>
        <w:ind w:left="2127" w:right="-1039"/>
        <w:jc w:val="right"/>
        <w:rPr>
          <w:u w:val="single"/>
        </w:rPr>
      </w:pPr>
      <w:r>
        <w:rPr>
          <w:u w:val="single"/>
        </w:rPr>
        <w:t>__</w:t>
      </w:r>
      <w:proofErr w:type="gramStart"/>
      <w:r>
        <w:rPr>
          <w:u w:val="single"/>
        </w:rPr>
        <w:t>_</w:t>
      </w:r>
      <w:r>
        <w:rPr>
          <w:u w:val="single"/>
        </w:rPr>
        <w:t>«</w:t>
      </w:r>
      <w:proofErr w:type="gramEnd"/>
      <w:r>
        <w:rPr>
          <w:u w:val="single"/>
        </w:rPr>
        <w:t>__</w:t>
      </w:r>
      <w:proofErr w:type="gramStart"/>
      <w:r>
        <w:rPr>
          <w:u w:val="single"/>
        </w:rPr>
        <w:t>_</w:t>
      </w:r>
      <w:r>
        <w:rPr>
          <w:u w:val="single"/>
        </w:rPr>
        <w:t>»</w:t>
      </w:r>
      <w:r>
        <w:rPr>
          <w:u w:val="single"/>
        </w:rPr>
        <w:t>_</w:t>
      </w:r>
      <w:proofErr w:type="gramEnd"/>
      <w:r>
        <w:rPr>
          <w:u w:val="single"/>
        </w:rPr>
        <w:t>______________2025____</w:t>
      </w:r>
    </w:p>
    <w:p w14:paraId="46F3DB39" w14:textId="77777777" w:rsidR="000D67EE" w:rsidRPr="00103940" w:rsidRDefault="000D67EE" w:rsidP="00B70053">
      <w:pPr>
        <w:ind w:right="95"/>
        <w:jc w:val="center"/>
      </w:pPr>
    </w:p>
    <w:p w14:paraId="5CCF019F" w14:textId="14F453F2" w:rsidR="00B70053" w:rsidRDefault="00B70053" w:rsidP="00D612A5">
      <w:pPr>
        <w:spacing w:line="278" w:lineRule="auto"/>
        <w:jc w:val="center"/>
      </w:pPr>
      <w:r>
        <w:t>Омск 202</w:t>
      </w:r>
      <w:r w:rsidR="000D67EE">
        <w:t>5</w:t>
      </w:r>
      <w:r>
        <w:br w:type="page"/>
      </w:r>
    </w:p>
    <w:p w14:paraId="029794E9" w14:textId="3D4B6953" w:rsidR="00D612A5" w:rsidRDefault="00215A15" w:rsidP="00D612A5">
      <w:pPr>
        <w:spacing w:line="278" w:lineRule="auto"/>
        <w:jc w:val="center"/>
      </w:pPr>
      <w:r>
        <w:rPr>
          <w:noProof/>
        </w:rPr>
        <w:lastRenderedPageBreak/>
        <w:drawing>
          <wp:inline distT="0" distB="0" distL="0" distR="0" wp14:anchorId="3A6C84B0" wp14:editId="066B338B">
            <wp:extent cx="5301276" cy="2055944"/>
            <wp:effectExtent l="0" t="0" r="0" b="1905"/>
            <wp:docPr id="78203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879" cy="206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DA201" w14:textId="1DB59605" w:rsidR="00D612A5" w:rsidRDefault="00D612A5" w:rsidP="00D612A5">
      <w:pPr>
        <w:spacing w:line="278" w:lineRule="auto"/>
        <w:jc w:val="center"/>
      </w:pPr>
      <w:r>
        <w:t xml:space="preserve">Рисунок 1 – схема дифференцирующей </w:t>
      </w:r>
      <w:proofErr w:type="gramStart"/>
      <w:r>
        <w:t>цепи  на</w:t>
      </w:r>
      <w:proofErr w:type="gramEnd"/>
      <w:r>
        <w:t xml:space="preserve"> заданной частоте 5 Гц и </w:t>
      </w:r>
      <w:r w:rsidR="00195A4D">
        <w:t xml:space="preserve">осциллограмма </w:t>
      </w:r>
      <w:proofErr w:type="gramStart"/>
      <w:r w:rsidR="00195A4D">
        <w:t>входного  и</w:t>
      </w:r>
      <w:proofErr w:type="gramEnd"/>
      <w:r w:rsidR="00195A4D">
        <w:t xml:space="preserve"> </w:t>
      </w:r>
      <w:proofErr w:type="gramStart"/>
      <w:r w:rsidR="00195A4D">
        <w:t>выходного  сигнала</w:t>
      </w:r>
      <w:proofErr w:type="gramEnd"/>
      <w:r w:rsidR="00195A4D">
        <w:t>.</w:t>
      </w:r>
    </w:p>
    <w:p w14:paraId="3D6BA440" w14:textId="4D1B1718" w:rsidR="00195A4D" w:rsidRDefault="0095512E" w:rsidP="00D612A5">
      <w:pPr>
        <w:spacing w:line="278" w:lineRule="auto"/>
        <w:jc w:val="center"/>
      </w:pPr>
      <w:r>
        <w:rPr>
          <w:noProof/>
        </w:rPr>
        <w:drawing>
          <wp:inline distT="0" distB="0" distL="0" distR="0" wp14:anchorId="4EB3D1CA" wp14:editId="49636D76">
            <wp:extent cx="5312496" cy="2494489"/>
            <wp:effectExtent l="0" t="0" r="2540" b="1270"/>
            <wp:docPr id="1795271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428" cy="250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ADF2C" w14:textId="6A2D8D64" w:rsidR="00195A4D" w:rsidRDefault="00195A4D" w:rsidP="00D612A5">
      <w:pPr>
        <w:spacing w:line="278" w:lineRule="auto"/>
        <w:jc w:val="center"/>
      </w:pPr>
      <w:r>
        <w:t xml:space="preserve">Рисунок 2- Схема </w:t>
      </w:r>
      <w:proofErr w:type="gramStart"/>
      <w:r>
        <w:t>дифференцирующей  цепи</w:t>
      </w:r>
      <w:proofErr w:type="gramEnd"/>
      <w:r>
        <w:t xml:space="preserve">  на </w:t>
      </w:r>
      <w:proofErr w:type="gramStart"/>
      <w:r>
        <w:t>заданной  частоте</w:t>
      </w:r>
      <w:proofErr w:type="gramEnd"/>
      <w:r>
        <w:t xml:space="preserve"> 5Гц и осциллограмма </w:t>
      </w:r>
      <w:proofErr w:type="gramStart"/>
      <w:r>
        <w:t>входного  сигнала</w:t>
      </w:r>
      <w:proofErr w:type="gramEnd"/>
      <w:r>
        <w:t>.</w:t>
      </w:r>
    </w:p>
    <w:p w14:paraId="4BF84671" w14:textId="44E0E605" w:rsidR="0095512E" w:rsidRDefault="0095512E">
      <w:pPr>
        <w:spacing w:line="278" w:lineRule="auto"/>
      </w:pPr>
      <w:r>
        <w:br w:type="page"/>
      </w:r>
    </w:p>
    <w:p w14:paraId="02E52F61" w14:textId="790617F5" w:rsidR="00195A4D" w:rsidRDefault="0095512E" w:rsidP="00D612A5">
      <w:pPr>
        <w:spacing w:line="278" w:lineRule="auto"/>
        <w:jc w:val="center"/>
      </w:pPr>
      <w:r>
        <w:rPr>
          <w:noProof/>
        </w:rPr>
        <w:lastRenderedPageBreak/>
        <w:drawing>
          <wp:inline distT="0" distB="0" distL="0" distR="0" wp14:anchorId="5390400B" wp14:editId="0BE41E19">
            <wp:extent cx="4336387" cy="2450092"/>
            <wp:effectExtent l="0" t="0" r="7620" b="7620"/>
            <wp:docPr id="1542646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41" cy="246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21A2D" w14:textId="3D94181D" w:rsidR="0095512E" w:rsidRDefault="0095512E" w:rsidP="00D612A5">
      <w:pPr>
        <w:spacing w:line="278" w:lineRule="auto"/>
        <w:jc w:val="center"/>
      </w:pPr>
      <w:r>
        <w:t xml:space="preserve">Рисунок 3 – Схема интегрирующей цепи на </w:t>
      </w:r>
      <w:proofErr w:type="gramStart"/>
      <w:r>
        <w:t>заданной  частоте</w:t>
      </w:r>
      <w:proofErr w:type="gramEnd"/>
      <w:r>
        <w:t xml:space="preserve"> 5 кГц и </w:t>
      </w:r>
      <w:proofErr w:type="spellStart"/>
      <w:r>
        <w:t>осцилограмма</w:t>
      </w:r>
      <w:proofErr w:type="spellEnd"/>
      <w:r>
        <w:t xml:space="preserve"> </w:t>
      </w:r>
      <w:proofErr w:type="gramStart"/>
      <w:r>
        <w:t>входного  и</w:t>
      </w:r>
      <w:proofErr w:type="gramEnd"/>
      <w:r>
        <w:t xml:space="preserve"> </w:t>
      </w:r>
      <w:proofErr w:type="gramStart"/>
      <w:r>
        <w:t>выходного  сигнала</w:t>
      </w:r>
      <w:proofErr w:type="gramEnd"/>
      <w:r>
        <w:t xml:space="preserve"> при С=510нФ</w:t>
      </w:r>
      <w:r w:rsidR="00814FD6">
        <w:t>.</w:t>
      </w:r>
    </w:p>
    <w:p w14:paraId="13F0801F" w14:textId="61C494AA" w:rsidR="00814FD6" w:rsidRDefault="00814FD6" w:rsidP="00D612A5">
      <w:pPr>
        <w:spacing w:line="278" w:lineRule="auto"/>
        <w:jc w:val="center"/>
      </w:pPr>
      <w:r>
        <w:rPr>
          <w:noProof/>
        </w:rPr>
        <w:drawing>
          <wp:inline distT="0" distB="0" distL="0" distR="0" wp14:anchorId="00E73385" wp14:editId="2FA29969">
            <wp:extent cx="4305967" cy="2439818"/>
            <wp:effectExtent l="0" t="0" r="0" b="0"/>
            <wp:docPr id="1831166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464" cy="24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1FBA" w14:textId="772F1923" w:rsidR="00814FD6" w:rsidRDefault="00814FD6" w:rsidP="00D612A5">
      <w:pPr>
        <w:spacing w:line="278" w:lineRule="auto"/>
        <w:jc w:val="center"/>
      </w:pPr>
      <w:r>
        <w:t xml:space="preserve">Рисунок 4 – Схема интегрирующей цепи на заданной частоте 5 кГц и осциллограмма и </w:t>
      </w:r>
      <w:proofErr w:type="gramStart"/>
      <w:r>
        <w:t>выходного  сигнала</w:t>
      </w:r>
      <w:proofErr w:type="gramEnd"/>
      <w:r>
        <w:t xml:space="preserve"> при С=910 </w:t>
      </w:r>
      <w:proofErr w:type="spellStart"/>
      <w:r>
        <w:t>нФ</w:t>
      </w:r>
      <w:proofErr w:type="spellEnd"/>
      <w:r>
        <w:t xml:space="preserve"> </w:t>
      </w:r>
    </w:p>
    <w:p w14:paraId="64E43BDD" w14:textId="77777777" w:rsidR="00814FD6" w:rsidRDefault="00814FD6">
      <w:pPr>
        <w:spacing w:line="278" w:lineRule="auto"/>
      </w:pPr>
      <w:r>
        <w:br w:type="page"/>
      </w:r>
    </w:p>
    <w:p w14:paraId="61B548A1" w14:textId="77777777" w:rsidR="00814FD6" w:rsidRPr="000D67EE" w:rsidRDefault="00814FD6" w:rsidP="00814FD6">
      <w:pPr>
        <w:jc w:val="center"/>
        <w:rPr>
          <w:rFonts w:ascii="Times New Roman" w:hAnsi="Times New Roman" w:cs="Times New Roman"/>
          <w:sz w:val="24"/>
          <w:szCs w:val="24"/>
        </w:rPr>
      </w:pPr>
      <w:r w:rsidRPr="000D67EE">
        <w:rPr>
          <w:rFonts w:ascii="Times New Roman" w:hAnsi="Times New Roman" w:cs="Times New Roman"/>
          <w:sz w:val="24"/>
          <w:szCs w:val="24"/>
        </w:rPr>
        <w:lastRenderedPageBreak/>
        <w:t>Министерство транспорта Российской Федерации</w:t>
      </w:r>
    </w:p>
    <w:p w14:paraId="02B0264D" w14:textId="77777777" w:rsidR="00814FD6" w:rsidRPr="000D67EE" w:rsidRDefault="00814FD6" w:rsidP="00814FD6">
      <w:pPr>
        <w:jc w:val="center"/>
        <w:rPr>
          <w:rFonts w:ascii="Times New Roman" w:hAnsi="Times New Roman" w:cs="Times New Roman"/>
          <w:sz w:val="24"/>
          <w:szCs w:val="24"/>
        </w:rPr>
      </w:pPr>
      <w:r w:rsidRPr="000D67EE">
        <w:rPr>
          <w:rFonts w:ascii="Times New Roman" w:hAnsi="Times New Roman" w:cs="Times New Roman"/>
          <w:sz w:val="24"/>
          <w:szCs w:val="24"/>
        </w:rPr>
        <w:t>Федеральное агентство железнодорожного транспорта</w:t>
      </w:r>
    </w:p>
    <w:p w14:paraId="3ABA1B55" w14:textId="77777777" w:rsidR="00814FD6" w:rsidRPr="000D67EE" w:rsidRDefault="00814FD6" w:rsidP="00814FD6">
      <w:pPr>
        <w:jc w:val="center"/>
        <w:rPr>
          <w:rFonts w:ascii="Times New Roman" w:hAnsi="Times New Roman" w:cs="Times New Roman"/>
          <w:sz w:val="24"/>
          <w:szCs w:val="24"/>
        </w:rPr>
      </w:pPr>
      <w:r w:rsidRPr="000D67EE">
        <w:rPr>
          <w:rFonts w:ascii="Times New Roman" w:hAnsi="Times New Roman" w:cs="Times New Roman"/>
          <w:sz w:val="24"/>
          <w:szCs w:val="24"/>
        </w:rPr>
        <w:t>Федеральное государство бюджетное образовательное учреждение</w:t>
      </w:r>
    </w:p>
    <w:p w14:paraId="10B7710A" w14:textId="77777777" w:rsidR="00814FD6" w:rsidRPr="000D67EE" w:rsidRDefault="00814FD6" w:rsidP="00814FD6">
      <w:pPr>
        <w:jc w:val="center"/>
        <w:rPr>
          <w:rFonts w:ascii="Times New Roman" w:hAnsi="Times New Roman" w:cs="Times New Roman"/>
          <w:sz w:val="24"/>
          <w:szCs w:val="24"/>
        </w:rPr>
      </w:pPr>
      <w:r w:rsidRPr="000D67EE">
        <w:rPr>
          <w:rFonts w:ascii="Times New Roman" w:hAnsi="Times New Roman" w:cs="Times New Roman"/>
          <w:sz w:val="24"/>
          <w:szCs w:val="24"/>
        </w:rPr>
        <w:t xml:space="preserve"> высшего образования</w:t>
      </w:r>
    </w:p>
    <w:p w14:paraId="687838FD" w14:textId="77777777" w:rsidR="00814FD6" w:rsidRPr="000D67EE" w:rsidRDefault="00814FD6" w:rsidP="00814FD6">
      <w:pPr>
        <w:jc w:val="center"/>
        <w:rPr>
          <w:rFonts w:ascii="Times New Roman" w:hAnsi="Times New Roman" w:cs="Times New Roman"/>
          <w:sz w:val="24"/>
          <w:szCs w:val="24"/>
        </w:rPr>
      </w:pPr>
      <w:r w:rsidRPr="000D67EE">
        <w:rPr>
          <w:rFonts w:ascii="Times New Roman" w:hAnsi="Times New Roman" w:cs="Times New Roman"/>
          <w:sz w:val="24"/>
          <w:szCs w:val="24"/>
        </w:rPr>
        <w:t xml:space="preserve"> </w:t>
      </w:r>
      <w:r w:rsidRPr="00FE0355">
        <w:rPr>
          <w:sz w:val="28"/>
          <w:szCs w:val="28"/>
          <w:u w:val="single"/>
        </w:rPr>
        <w:t>«</w:t>
      </w:r>
      <w:r w:rsidRPr="000D67EE">
        <w:rPr>
          <w:rFonts w:ascii="Times New Roman" w:hAnsi="Times New Roman" w:cs="Times New Roman"/>
          <w:sz w:val="24"/>
          <w:szCs w:val="24"/>
        </w:rPr>
        <w:t>Омский государственный университет путей сообщений</w:t>
      </w:r>
      <w:r w:rsidRPr="00FE0355">
        <w:rPr>
          <w:sz w:val="28"/>
          <w:szCs w:val="28"/>
          <w:u w:val="single"/>
        </w:rPr>
        <w:t>»</w:t>
      </w:r>
    </w:p>
    <w:p w14:paraId="672F3021" w14:textId="77777777" w:rsidR="00814FD6" w:rsidRDefault="00814FD6" w:rsidP="00814FD6">
      <w:pPr>
        <w:jc w:val="center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ОмГУПС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ОмИИТ</w:t>
      </w:r>
      <w:proofErr w:type="spellEnd"/>
      <w:r>
        <w:rPr>
          <w:sz w:val="24"/>
          <w:szCs w:val="24"/>
        </w:rPr>
        <w:t>)</w:t>
      </w:r>
    </w:p>
    <w:p w14:paraId="1856433F" w14:textId="77777777" w:rsidR="00814FD6" w:rsidRDefault="00814FD6" w:rsidP="00814FD6">
      <w:pPr>
        <w:jc w:val="center"/>
        <w:rPr>
          <w:sz w:val="24"/>
          <w:szCs w:val="24"/>
        </w:rPr>
      </w:pPr>
    </w:p>
    <w:p w14:paraId="405E98E2" w14:textId="77777777" w:rsidR="00814FD6" w:rsidRDefault="00814FD6" w:rsidP="00814FD6">
      <w:pPr>
        <w:jc w:val="center"/>
        <w:rPr>
          <w:sz w:val="24"/>
          <w:szCs w:val="24"/>
        </w:rPr>
      </w:pPr>
    </w:p>
    <w:p w14:paraId="081BFD82" w14:textId="77777777" w:rsidR="00814FD6" w:rsidRDefault="00814FD6" w:rsidP="00814FD6">
      <w:pPr>
        <w:jc w:val="center"/>
        <w:rPr>
          <w:sz w:val="24"/>
          <w:szCs w:val="24"/>
        </w:rPr>
      </w:pPr>
    </w:p>
    <w:p w14:paraId="34D90AD1" w14:textId="77777777" w:rsidR="00814FD6" w:rsidRDefault="00814FD6" w:rsidP="00814FD6">
      <w:pPr>
        <w:jc w:val="center"/>
        <w:rPr>
          <w:sz w:val="24"/>
          <w:szCs w:val="24"/>
        </w:rPr>
      </w:pPr>
    </w:p>
    <w:p w14:paraId="0580BC4F" w14:textId="77777777" w:rsidR="00814FD6" w:rsidRDefault="00814FD6" w:rsidP="00814FD6">
      <w:pPr>
        <w:jc w:val="center"/>
        <w:rPr>
          <w:sz w:val="24"/>
          <w:szCs w:val="24"/>
        </w:rPr>
      </w:pPr>
    </w:p>
    <w:p w14:paraId="36C4E802" w14:textId="733408D8" w:rsidR="00814FD6" w:rsidRPr="00814FD6" w:rsidRDefault="00814FD6" w:rsidP="00814FD6">
      <w:pPr>
        <w:jc w:val="center"/>
      </w:pPr>
      <w:r>
        <w:t>Мультивибраторы</w:t>
      </w:r>
    </w:p>
    <w:p w14:paraId="3B056F3E" w14:textId="77777777" w:rsidR="00814FD6" w:rsidRDefault="00814FD6" w:rsidP="00814FD6">
      <w:pPr>
        <w:ind w:left="2127" w:right="2080"/>
        <w:jc w:val="center"/>
      </w:pPr>
      <w:r w:rsidRPr="00AE618B">
        <w:t xml:space="preserve"> отчёт по лабораторной работе номер </w:t>
      </w:r>
      <w:r>
        <w:t>четыре</w:t>
      </w:r>
    </w:p>
    <w:p w14:paraId="5A89612F" w14:textId="3A2D019F" w:rsidR="00814FD6" w:rsidRPr="00103940" w:rsidRDefault="00814FD6" w:rsidP="00814FD6">
      <w:pPr>
        <w:ind w:left="2127" w:right="2080"/>
        <w:jc w:val="center"/>
      </w:pPr>
      <w:r w:rsidRPr="00AE618B">
        <w:t>по теме</w:t>
      </w:r>
      <w:r w:rsidRPr="00B70053">
        <w:t>:</w:t>
      </w:r>
      <w:r>
        <w:t xml:space="preserve"> </w:t>
      </w:r>
      <w:r w:rsidRPr="00B70053">
        <w:t>«</w:t>
      </w:r>
      <w:r>
        <w:t>Теоретические основы автоматически и телемехан</w:t>
      </w:r>
      <w:r>
        <w:t>и</w:t>
      </w:r>
      <w:r>
        <w:t>ки</w:t>
      </w:r>
      <w:r w:rsidRPr="00B70053">
        <w:t>»</w:t>
      </w:r>
      <w:r w:rsidRPr="00AE618B">
        <w:t xml:space="preserve"> </w:t>
      </w:r>
    </w:p>
    <w:p w14:paraId="636222BC" w14:textId="77777777" w:rsidR="00814FD6" w:rsidRPr="00103940" w:rsidRDefault="00814FD6" w:rsidP="00814FD6">
      <w:pPr>
        <w:ind w:left="2127" w:right="2080"/>
        <w:jc w:val="center"/>
      </w:pPr>
    </w:p>
    <w:p w14:paraId="46DB7E42" w14:textId="77777777" w:rsidR="00814FD6" w:rsidRPr="00103940" w:rsidRDefault="00814FD6" w:rsidP="00814FD6">
      <w:pPr>
        <w:ind w:left="2127" w:right="2080"/>
        <w:jc w:val="center"/>
      </w:pPr>
    </w:p>
    <w:p w14:paraId="6D877C65" w14:textId="77777777" w:rsidR="00814FD6" w:rsidRPr="00103940" w:rsidRDefault="00814FD6" w:rsidP="00814FD6">
      <w:pPr>
        <w:ind w:right="-1039"/>
      </w:pPr>
    </w:p>
    <w:p w14:paraId="01BC2768" w14:textId="77777777" w:rsidR="00814FD6" w:rsidRPr="00103940" w:rsidRDefault="00814FD6" w:rsidP="00814FD6">
      <w:pPr>
        <w:ind w:right="-1039"/>
      </w:pPr>
    </w:p>
    <w:p w14:paraId="2A4065DF" w14:textId="77777777" w:rsidR="00814FD6" w:rsidRPr="00103940" w:rsidRDefault="00814FD6" w:rsidP="00814FD6">
      <w:pPr>
        <w:ind w:left="2127" w:right="-1039"/>
        <w:jc w:val="right"/>
      </w:pPr>
      <w:r w:rsidRPr="00AE618B">
        <w:t xml:space="preserve">Студент группы 22А </w:t>
      </w:r>
    </w:p>
    <w:p w14:paraId="0390F27C" w14:textId="77777777" w:rsidR="00814FD6" w:rsidRDefault="00814FD6" w:rsidP="00814FD6">
      <w:pPr>
        <w:ind w:left="2127" w:right="-1039"/>
        <w:jc w:val="right"/>
      </w:pPr>
      <w:r>
        <w:t>_____________________</w:t>
      </w:r>
      <w:r w:rsidRPr="000D67EE">
        <w:rPr>
          <w:u w:val="single"/>
        </w:rPr>
        <w:t xml:space="preserve">Джойс </w:t>
      </w:r>
      <w:proofErr w:type="gramStart"/>
      <w:r w:rsidRPr="000D67EE">
        <w:rPr>
          <w:u w:val="single"/>
        </w:rPr>
        <w:t>Р.Р.</w:t>
      </w:r>
      <w:proofErr w:type="gramEnd"/>
      <w:r w:rsidRPr="00AE618B">
        <w:t xml:space="preserve"> </w:t>
      </w:r>
    </w:p>
    <w:p w14:paraId="6AB33AB0" w14:textId="77777777" w:rsidR="00814FD6" w:rsidRDefault="00814FD6" w:rsidP="00814FD6">
      <w:pPr>
        <w:ind w:left="2127" w:right="-1039"/>
        <w:jc w:val="right"/>
      </w:pPr>
      <w:r>
        <w:t>_</w:t>
      </w:r>
      <w:proofErr w:type="gramStart"/>
      <w:r>
        <w:t>_</w:t>
      </w:r>
      <w:r>
        <w:rPr>
          <w:u w:val="single"/>
        </w:rPr>
        <w:t>«</w:t>
      </w:r>
      <w:proofErr w:type="gramEnd"/>
      <w:r>
        <w:t>__</w:t>
      </w:r>
      <w:proofErr w:type="gramStart"/>
      <w:r>
        <w:t>_</w:t>
      </w:r>
      <w:r>
        <w:rPr>
          <w:u w:val="single"/>
        </w:rPr>
        <w:t>»</w:t>
      </w:r>
      <w:r>
        <w:t>_</w:t>
      </w:r>
      <w:proofErr w:type="gramEnd"/>
      <w:r>
        <w:t>_______________2025____</w:t>
      </w:r>
    </w:p>
    <w:p w14:paraId="78DF6240" w14:textId="77777777" w:rsidR="00814FD6" w:rsidRPr="00103940" w:rsidRDefault="00814FD6" w:rsidP="00814FD6">
      <w:pPr>
        <w:ind w:left="2127" w:right="-1039"/>
        <w:jc w:val="right"/>
      </w:pPr>
    </w:p>
    <w:p w14:paraId="2CC93C2B" w14:textId="77777777" w:rsidR="00814FD6" w:rsidRPr="000D67EE" w:rsidRDefault="00814FD6" w:rsidP="00814FD6">
      <w:pPr>
        <w:ind w:left="2127" w:right="-1039"/>
        <w:jc w:val="right"/>
      </w:pPr>
      <w:r w:rsidRPr="00AE618B">
        <w:t>Руководитель</w:t>
      </w:r>
      <w:r w:rsidRPr="000D67EE">
        <w:t>:</w:t>
      </w:r>
      <w:r w:rsidRPr="000D67EE">
        <w:br/>
      </w:r>
      <w:r>
        <w:t xml:space="preserve">доцент кафедры </w:t>
      </w:r>
      <w:proofErr w:type="spellStart"/>
      <w:r>
        <w:t>ТРСиС</w:t>
      </w:r>
      <w:proofErr w:type="spellEnd"/>
    </w:p>
    <w:p w14:paraId="3F160E78" w14:textId="77777777" w:rsidR="00814FD6" w:rsidRDefault="00814FD6" w:rsidP="00814FD6">
      <w:pPr>
        <w:ind w:left="2127" w:right="-1039"/>
        <w:jc w:val="right"/>
        <w:rPr>
          <w:u w:val="single"/>
        </w:rPr>
      </w:pPr>
      <w:r>
        <w:rPr>
          <w:u w:val="single"/>
        </w:rPr>
        <w:t>_________________</w:t>
      </w:r>
      <w:r w:rsidRPr="000D67EE">
        <w:rPr>
          <w:u w:val="single"/>
        </w:rPr>
        <w:t xml:space="preserve">Мальцева </w:t>
      </w:r>
      <w:proofErr w:type="gramStart"/>
      <w:r w:rsidRPr="000D67EE">
        <w:rPr>
          <w:u w:val="single"/>
        </w:rPr>
        <w:t>А.В.</w:t>
      </w:r>
      <w:proofErr w:type="gramEnd"/>
    </w:p>
    <w:p w14:paraId="4C35EB0F" w14:textId="77777777" w:rsidR="00814FD6" w:rsidRPr="000D67EE" w:rsidRDefault="00814FD6" w:rsidP="00814FD6">
      <w:pPr>
        <w:ind w:left="2127" w:right="-1039"/>
        <w:jc w:val="right"/>
        <w:rPr>
          <w:u w:val="single"/>
        </w:rPr>
      </w:pPr>
      <w:r>
        <w:rPr>
          <w:u w:val="single"/>
        </w:rPr>
        <w:t>__</w:t>
      </w:r>
      <w:proofErr w:type="gramStart"/>
      <w:r>
        <w:rPr>
          <w:u w:val="single"/>
        </w:rPr>
        <w:t>_«</w:t>
      </w:r>
      <w:proofErr w:type="gramEnd"/>
      <w:r>
        <w:rPr>
          <w:u w:val="single"/>
        </w:rPr>
        <w:t>__</w:t>
      </w:r>
      <w:proofErr w:type="gramStart"/>
      <w:r>
        <w:rPr>
          <w:u w:val="single"/>
        </w:rPr>
        <w:t>_»_</w:t>
      </w:r>
      <w:proofErr w:type="gramEnd"/>
      <w:r>
        <w:rPr>
          <w:u w:val="single"/>
        </w:rPr>
        <w:t>______________2025____</w:t>
      </w:r>
    </w:p>
    <w:p w14:paraId="4B8773A4" w14:textId="77777777" w:rsidR="00814FD6" w:rsidRPr="00103940" w:rsidRDefault="00814FD6" w:rsidP="00814FD6">
      <w:pPr>
        <w:ind w:right="95"/>
        <w:jc w:val="center"/>
      </w:pPr>
    </w:p>
    <w:p w14:paraId="58CCC0AF" w14:textId="387DBACB" w:rsidR="00D612A5" w:rsidRDefault="00814FD6" w:rsidP="00324F74">
      <w:pPr>
        <w:spacing w:line="278" w:lineRule="auto"/>
        <w:jc w:val="center"/>
      </w:pPr>
      <w:r>
        <w:t>Омск 2025</w:t>
      </w:r>
      <w:r>
        <w:br w:type="page"/>
      </w:r>
      <w:r w:rsidR="00324F74">
        <w:rPr>
          <w:noProof/>
        </w:rPr>
        <w:lastRenderedPageBreak/>
        <w:drawing>
          <wp:inline distT="0" distB="0" distL="0" distR="0" wp14:anchorId="2B5DDEDD" wp14:editId="58A47B9F">
            <wp:extent cx="5934075" cy="2209800"/>
            <wp:effectExtent l="0" t="0" r="9525" b="0"/>
            <wp:docPr id="1476704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60BE" w14:textId="52E46C1C" w:rsidR="00D612A5" w:rsidRDefault="00324F74" w:rsidP="00D612A5">
      <w:pPr>
        <w:spacing w:line="278" w:lineRule="auto"/>
        <w:jc w:val="center"/>
      </w:pPr>
      <w:r>
        <w:t xml:space="preserve">Рисунок 1 – </w:t>
      </w:r>
      <w:proofErr w:type="gramStart"/>
      <w:r>
        <w:t>Схема  мультивибратора</w:t>
      </w:r>
      <w:proofErr w:type="gramEnd"/>
      <w:r>
        <w:t xml:space="preserve"> и осциллограмма его входного и выходного напряжения.</w:t>
      </w:r>
    </w:p>
    <w:p w14:paraId="4651DECB" w14:textId="0E6707B6" w:rsidR="00324F74" w:rsidRDefault="00324F74" w:rsidP="00D612A5">
      <w:pPr>
        <w:spacing w:line="278" w:lineRule="auto"/>
        <w:jc w:val="center"/>
      </w:pPr>
      <w:r>
        <w:rPr>
          <w:noProof/>
        </w:rPr>
        <w:drawing>
          <wp:inline distT="0" distB="0" distL="0" distR="0" wp14:anchorId="13A88448" wp14:editId="4C5C5CF5">
            <wp:extent cx="5934075" cy="2333625"/>
            <wp:effectExtent l="0" t="0" r="9525" b="9525"/>
            <wp:docPr id="1276772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FD18F" w14:textId="2F5603BD" w:rsidR="00324F74" w:rsidRDefault="00324F74" w:rsidP="00D612A5">
      <w:pPr>
        <w:spacing w:line="278" w:lineRule="auto"/>
        <w:jc w:val="center"/>
      </w:pPr>
      <w:r>
        <w:t>Рисунок 2 – Схема ждущего мультивибратора и осциллограмма его входного и выходного напряжения.</w:t>
      </w:r>
    </w:p>
    <w:p w14:paraId="1A1ED15E" w14:textId="1E9AF579" w:rsidR="0069297B" w:rsidRDefault="0069297B">
      <w:pPr>
        <w:spacing w:line="278" w:lineRule="auto"/>
      </w:pPr>
      <w:r>
        <w:br w:type="page"/>
      </w:r>
    </w:p>
    <w:p w14:paraId="17740448" w14:textId="77777777" w:rsidR="00E1660B" w:rsidRPr="0091634C" w:rsidRDefault="00E1660B" w:rsidP="00E1660B">
      <w:pPr>
        <w:spacing w:line="278" w:lineRule="auto"/>
        <w:jc w:val="center"/>
        <w:rPr>
          <w:rFonts w:ascii="VerbenaC" w:hAnsi="VerbenaC"/>
          <w:b/>
          <w:bCs/>
          <w:i/>
          <w:iCs/>
          <w:sz w:val="32"/>
          <w:szCs w:val="32"/>
        </w:rPr>
      </w:pPr>
      <w:r w:rsidRPr="0091634C">
        <w:rPr>
          <w:rFonts w:ascii="VerbenaC" w:hAnsi="VerbenaC"/>
          <w:b/>
          <w:bCs/>
          <w:i/>
          <w:iCs/>
          <w:sz w:val="32"/>
          <w:szCs w:val="32"/>
        </w:rPr>
        <w:lastRenderedPageBreak/>
        <w:t>Компоненты генератора зависят от прямого и внутреннего значений тока.</w:t>
      </w:r>
    </w:p>
    <w:p w14:paraId="58D50004" w14:textId="77777777" w:rsidR="00E1660B" w:rsidRPr="0091634C" w:rsidRDefault="00E1660B" w:rsidP="00E1660B">
      <w:pPr>
        <w:spacing w:line="278" w:lineRule="auto"/>
        <w:jc w:val="center"/>
        <w:rPr>
          <w:rFonts w:ascii="VerbenaC" w:hAnsi="VerbenaC"/>
          <w:b/>
          <w:bCs/>
          <w:i/>
          <w:iCs/>
          <w:sz w:val="32"/>
          <w:szCs w:val="32"/>
        </w:rPr>
      </w:pPr>
    </w:p>
    <w:p w14:paraId="7E6E8CB0" w14:textId="77777777" w:rsidR="00E1660B" w:rsidRPr="0091634C" w:rsidRDefault="00E1660B" w:rsidP="00E1660B">
      <w:pPr>
        <w:spacing w:line="278" w:lineRule="auto"/>
        <w:jc w:val="center"/>
        <w:rPr>
          <w:rFonts w:ascii="VerbenaC" w:hAnsi="VerbenaC"/>
          <w:b/>
          <w:bCs/>
          <w:i/>
          <w:iCs/>
          <w:sz w:val="32"/>
          <w:szCs w:val="32"/>
        </w:rPr>
      </w:pPr>
      <w:r w:rsidRPr="0091634C">
        <w:rPr>
          <w:rFonts w:ascii="VerbenaC" w:hAnsi="VerbenaC"/>
          <w:b/>
          <w:bCs/>
          <w:i/>
          <w:iCs/>
          <w:sz w:val="32"/>
          <w:szCs w:val="32"/>
        </w:rPr>
        <w:t>Ток зависит от времени зарядки конденсатора и базового тока.</w:t>
      </w:r>
    </w:p>
    <w:p w14:paraId="72184A13" w14:textId="77777777" w:rsidR="00E1660B" w:rsidRPr="0091634C" w:rsidRDefault="00E1660B" w:rsidP="00E1660B">
      <w:pPr>
        <w:spacing w:line="278" w:lineRule="auto"/>
        <w:jc w:val="center"/>
        <w:rPr>
          <w:rFonts w:ascii="VerbenaC" w:hAnsi="VerbenaC"/>
          <w:b/>
          <w:bCs/>
          <w:i/>
          <w:iCs/>
          <w:sz w:val="32"/>
          <w:szCs w:val="32"/>
        </w:rPr>
      </w:pPr>
      <w:r w:rsidRPr="0091634C">
        <w:rPr>
          <w:rFonts w:ascii="VerbenaC" w:hAnsi="VerbenaC"/>
          <w:b/>
          <w:bCs/>
          <w:i/>
          <w:iCs/>
          <w:sz w:val="32"/>
          <w:szCs w:val="32"/>
        </w:rPr>
        <w:t>Чем выше порог, тем больше время выполнения и</w:t>
      </w:r>
    </w:p>
    <w:p w14:paraId="28DEAAC6" w14:textId="77777777" w:rsidR="00E1660B" w:rsidRPr="0091634C" w:rsidRDefault="00E1660B" w:rsidP="00E1660B">
      <w:pPr>
        <w:spacing w:line="278" w:lineRule="auto"/>
        <w:jc w:val="center"/>
        <w:rPr>
          <w:rFonts w:ascii="VerbenaC" w:hAnsi="VerbenaC"/>
          <w:b/>
          <w:bCs/>
          <w:i/>
          <w:iCs/>
          <w:sz w:val="32"/>
          <w:szCs w:val="32"/>
        </w:rPr>
      </w:pPr>
      <w:r w:rsidRPr="0091634C">
        <w:rPr>
          <w:rFonts w:ascii="VerbenaC" w:hAnsi="VerbenaC"/>
          <w:b/>
          <w:bCs/>
          <w:i/>
          <w:iCs/>
          <w:sz w:val="32"/>
          <w:szCs w:val="32"/>
        </w:rPr>
        <w:t>При этой температуре он «в основном» движется вперед.</w:t>
      </w:r>
    </w:p>
    <w:p w14:paraId="014A28C1" w14:textId="77777777" w:rsidR="00E1660B" w:rsidRPr="0091634C" w:rsidRDefault="00E1660B" w:rsidP="00E1660B">
      <w:pPr>
        <w:spacing w:line="278" w:lineRule="auto"/>
        <w:jc w:val="center"/>
        <w:rPr>
          <w:rFonts w:ascii="VerbenaC" w:hAnsi="VerbenaC"/>
          <w:b/>
          <w:bCs/>
          <w:i/>
          <w:iCs/>
          <w:sz w:val="32"/>
          <w:szCs w:val="32"/>
        </w:rPr>
      </w:pPr>
    </w:p>
    <w:p w14:paraId="5A4278BB" w14:textId="150A17C8" w:rsidR="00E1660B" w:rsidRPr="0091634C" w:rsidRDefault="00E1660B" w:rsidP="00E1660B">
      <w:pPr>
        <w:spacing w:line="278" w:lineRule="auto"/>
        <w:jc w:val="center"/>
        <w:rPr>
          <w:rFonts w:ascii="VerbenaC" w:hAnsi="VerbenaC"/>
          <w:i/>
          <w:iCs/>
          <w:sz w:val="32"/>
          <w:szCs w:val="32"/>
        </w:rPr>
      </w:pPr>
      <w:r w:rsidRPr="0091634C">
        <w:rPr>
          <w:rFonts w:ascii="VerbenaC" w:hAnsi="VerbenaC"/>
          <w:b/>
          <w:bCs/>
          <w:i/>
          <w:iCs/>
          <w:sz w:val="32"/>
          <w:szCs w:val="32"/>
        </w:rPr>
        <w:t>Толщина таракана прямо пропорциональна времени разряда, отсюда и величина среднего тока конденсатора</w:t>
      </w:r>
      <w:r w:rsidRPr="0091634C">
        <w:rPr>
          <w:rFonts w:ascii="VerbenaC" w:hAnsi="VerbenaC"/>
          <w:i/>
          <w:iCs/>
          <w:sz w:val="32"/>
          <w:szCs w:val="32"/>
        </w:rPr>
        <w:t>.</w:t>
      </w:r>
      <w:r w:rsidRPr="0091634C">
        <w:rPr>
          <w:rFonts w:ascii="VerbenaC" w:hAnsi="VerbenaC"/>
          <w:i/>
          <w:iCs/>
          <w:sz w:val="32"/>
          <w:szCs w:val="32"/>
        </w:rPr>
        <w:t xml:space="preserve"> </w:t>
      </w:r>
    </w:p>
    <w:p w14:paraId="21B30D17" w14:textId="77777777" w:rsidR="00D612A5" w:rsidRDefault="00D612A5" w:rsidP="00D612A5">
      <w:pPr>
        <w:spacing w:line="278" w:lineRule="auto"/>
        <w:jc w:val="center"/>
      </w:pPr>
    </w:p>
    <w:p w14:paraId="2F8559BE" w14:textId="77777777" w:rsidR="00D612A5" w:rsidRDefault="00D612A5" w:rsidP="00D612A5">
      <w:pPr>
        <w:spacing w:line="278" w:lineRule="auto"/>
        <w:jc w:val="center"/>
      </w:pPr>
    </w:p>
    <w:p w14:paraId="40804C1A" w14:textId="77777777" w:rsidR="00D612A5" w:rsidRDefault="00D612A5" w:rsidP="00D612A5">
      <w:pPr>
        <w:spacing w:line="278" w:lineRule="auto"/>
        <w:jc w:val="center"/>
      </w:pPr>
    </w:p>
    <w:sectPr w:rsidR="00D61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benaC">
    <w:charset w:val="CC"/>
    <w:family w:val="auto"/>
    <w:pitch w:val="variable"/>
    <w:sig w:usb0="8000028B" w:usb1="0000000A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51"/>
    <w:rsid w:val="000D67EE"/>
    <w:rsid w:val="00114DBF"/>
    <w:rsid w:val="00195A4D"/>
    <w:rsid w:val="00215A15"/>
    <w:rsid w:val="00324F74"/>
    <w:rsid w:val="0069297B"/>
    <w:rsid w:val="007D6B51"/>
    <w:rsid w:val="00814FD6"/>
    <w:rsid w:val="0091634C"/>
    <w:rsid w:val="0095512E"/>
    <w:rsid w:val="00A16783"/>
    <w:rsid w:val="00B70053"/>
    <w:rsid w:val="00D612A5"/>
    <w:rsid w:val="00E1660B"/>
    <w:rsid w:val="00FE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01AF"/>
  <w15:chartTrackingRefBased/>
  <w15:docId w15:val="{477D61A7-9EC5-49F8-BF60-66BAEBBD8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FD6"/>
    <w:pPr>
      <w:spacing w:line="259" w:lineRule="auto"/>
    </w:pPr>
    <w:rPr>
      <w:sz w:val="22"/>
      <w:szCs w:val="22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B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B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B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B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B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B5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B5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B5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B5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D6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B5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7D6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B5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7D6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B51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7D6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6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</cp:lastModifiedBy>
  <cp:revision>2</cp:revision>
  <dcterms:created xsi:type="dcterms:W3CDTF">2025-04-20T12:51:00Z</dcterms:created>
  <dcterms:modified xsi:type="dcterms:W3CDTF">2025-04-20T15:04:00Z</dcterms:modified>
</cp:coreProperties>
</file>