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15" w:rsidRDefault="00175405" w:rsidP="001754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5405">
        <w:rPr>
          <w:rFonts w:ascii="Times New Roman" w:hAnsi="Times New Roman" w:cs="Times New Roman"/>
          <w:b/>
          <w:sz w:val="28"/>
          <w:szCs w:val="28"/>
          <w:u w:val="single"/>
        </w:rPr>
        <w:t xml:space="preserve">12. </w:t>
      </w:r>
      <w:r w:rsidRPr="00175405">
        <w:rPr>
          <w:rFonts w:ascii="Times New Roman" w:hAnsi="Times New Roman" w:cs="Times New Roman"/>
          <w:b/>
          <w:sz w:val="28"/>
          <w:szCs w:val="28"/>
          <w:u w:val="single"/>
        </w:rPr>
        <w:t xml:space="preserve">Основные мероприятия по повышению устойчивости работы объектов экономики и </w:t>
      </w:r>
      <w:proofErr w:type="spellStart"/>
      <w:r w:rsidRPr="00175405">
        <w:rPr>
          <w:rFonts w:ascii="Times New Roman" w:hAnsi="Times New Roman" w:cs="Times New Roman"/>
          <w:b/>
          <w:sz w:val="28"/>
          <w:szCs w:val="28"/>
          <w:u w:val="single"/>
        </w:rPr>
        <w:t>ж.д</w:t>
      </w:r>
      <w:proofErr w:type="spellEnd"/>
      <w:r w:rsidRPr="00175405">
        <w:rPr>
          <w:rFonts w:ascii="Times New Roman" w:hAnsi="Times New Roman" w:cs="Times New Roman"/>
          <w:b/>
          <w:sz w:val="28"/>
          <w:szCs w:val="28"/>
          <w:u w:val="single"/>
        </w:rPr>
        <w:t>. транспорта.</w:t>
      </w:r>
    </w:p>
    <w:p w:rsidR="00175405" w:rsidRDefault="00175405" w:rsidP="001754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58A4" w:rsidRPr="006B1C05" w:rsidRDefault="000C58A4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  <w:u w:val="single"/>
        </w:rPr>
      </w:pPr>
      <w:r>
        <w:rPr>
          <w:color w:val="2D2D2D"/>
          <w:spacing w:val="2"/>
          <w:sz w:val="28"/>
          <w:szCs w:val="28"/>
        </w:rPr>
        <w:tab/>
      </w:r>
      <w:r w:rsidRPr="006B1C05">
        <w:rPr>
          <w:color w:val="2D2D2D"/>
          <w:spacing w:val="2"/>
          <w:sz w:val="28"/>
          <w:szCs w:val="28"/>
          <w:u w:val="single"/>
        </w:rPr>
        <w:t>Предотвращение (снижение риска) возникновения ЧС предполагает:</w:t>
      </w:r>
    </w:p>
    <w:p w:rsidR="006B1C05" w:rsidRDefault="00D51F25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ab/>
        <w:t>-</w:t>
      </w:r>
      <w:r w:rsidR="00276A27">
        <w:rPr>
          <w:color w:val="2D2D2D"/>
          <w:spacing w:val="2"/>
          <w:sz w:val="28"/>
          <w:szCs w:val="28"/>
        </w:rPr>
        <w:t>выявление источников </w:t>
      </w:r>
      <w:r w:rsidR="000C58A4" w:rsidRPr="000C58A4">
        <w:rPr>
          <w:color w:val="2D2D2D"/>
          <w:spacing w:val="2"/>
          <w:sz w:val="28"/>
          <w:szCs w:val="28"/>
        </w:rPr>
        <w:t>ЧС;</w:t>
      </w:r>
      <w:r w:rsidR="000C58A4" w:rsidRPr="000C58A4">
        <w:rPr>
          <w:color w:val="2D2D2D"/>
          <w:spacing w:val="2"/>
          <w:sz w:val="28"/>
          <w:szCs w:val="28"/>
        </w:rPr>
        <w:br/>
      </w:r>
      <w:proofErr w:type="gramStart"/>
      <w:r w:rsidR="000C58A4">
        <w:rPr>
          <w:color w:val="2D2D2D"/>
          <w:spacing w:val="2"/>
          <w:sz w:val="28"/>
          <w:szCs w:val="28"/>
        </w:rPr>
        <w:tab/>
        <w:t>-</w:t>
      </w:r>
      <w:proofErr w:type="gramEnd"/>
      <w:r w:rsidR="00276A27">
        <w:rPr>
          <w:color w:val="2D2D2D"/>
          <w:spacing w:val="2"/>
          <w:sz w:val="28"/>
          <w:szCs w:val="28"/>
        </w:rPr>
        <w:t>прогнозирование последствий возможных </w:t>
      </w:r>
      <w:r w:rsidR="000C58A4" w:rsidRPr="000C58A4">
        <w:rPr>
          <w:color w:val="2D2D2D"/>
          <w:spacing w:val="2"/>
          <w:sz w:val="28"/>
          <w:szCs w:val="28"/>
        </w:rPr>
        <w:t>ЧС;</w:t>
      </w:r>
      <w:r w:rsidR="000C58A4" w:rsidRPr="000C58A4">
        <w:rPr>
          <w:color w:val="2D2D2D"/>
          <w:spacing w:val="2"/>
          <w:sz w:val="28"/>
          <w:szCs w:val="28"/>
        </w:rPr>
        <w:br/>
      </w:r>
      <w:r w:rsidR="00276A27">
        <w:rPr>
          <w:color w:val="2D2D2D"/>
          <w:spacing w:val="2"/>
          <w:sz w:val="28"/>
          <w:szCs w:val="28"/>
        </w:rPr>
        <w:tab/>
        <w:t>-уменьшение количества источников </w:t>
      </w:r>
      <w:r w:rsidR="000C58A4" w:rsidRPr="000C58A4">
        <w:rPr>
          <w:color w:val="2D2D2D"/>
          <w:spacing w:val="2"/>
          <w:sz w:val="28"/>
          <w:szCs w:val="28"/>
        </w:rPr>
        <w:t>ЧС;</w:t>
      </w:r>
      <w:r w:rsidR="000C58A4" w:rsidRPr="000C58A4">
        <w:rPr>
          <w:color w:val="2D2D2D"/>
          <w:spacing w:val="2"/>
          <w:sz w:val="28"/>
          <w:szCs w:val="28"/>
        </w:rPr>
        <w:br/>
      </w:r>
      <w:r w:rsidR="000C58A4">
        <w:rPr>
          <w:color w:val="2D2D2D"/>
          <w:spacing w:val="2"/>
          <w:sz w:val="28"/>
          <w:szCs w:val="28"/>
        </w:rPr>
        <w:tab/>
        <w:t>-</w:t>
      </w:r>
      <w:r w:rsidR="000C58A4" w:rsidRPr="000C58A4">
        <w:rPr>
          <w:color w:val="2D2D2D"/>
          <w:spacing w:val="2"/>
          <w:sz w:val="28"/>
          <w:szCs w:val="28"/>
        </w:rPr>
        <w:t>совершенствование основных фондов и производственных процессов;</w:t>
      </w:r>
      <w:r w:rsidR="000C58A4" w:rsidRPr="000C58A4">
        <w:rPr>
          <w:color w:val="2D2D2D"/>
          <w:spacing w:val="2"/>
          <w:sz w:val="28"/>
          <w:szCs w:val="28"/>
        </w:rPr>
        <w:br/>
      </w:r>
      <w:r w:rsidR="000C58A4">
        <w:rPr>
          <w:color w:val="2D2D2D"/>
          <w:spacing w:val="2"/>
          <w:sz w:val="28"/>
          <w:szCs w:val="28"/>
        </w:rPr>
        <w:tab/>
        <w:t>-</w:t>
      </w:r>
      <w:r w:rsidR="000C58A4" w:rsidRPr="000C58A4">
        <w:rPr>
          <w:color w:val="2D2D2D"/>
          <w:spacing w:val="2"/>
          <w:sz w:val="28"/>
          <w:szCs w:val="28"/>
        </w:rPr>
        <w:t>разработку (уточнение) и соблюдение т</w:t>
      </w:r>
      <w:r w:rsidR="00276A27">
        <w:rPr>
          <w:color w:val="2D2D2D"/>
          <w:spacing w:val="2"/>
          <w:sz w:val="28"/>
          <w:szCs w:val="28"/>
        </w:rPr>
        <w:t>ребований и норм безаварийности </w:t>
      </w:r>
      <w:r w:rsidR="000C58A4" w:rsidRPr="000C58A4">
        <w:rPr>
          <w:color w:val="2D2D2D"/>
          <w:spacing w:val="2"/>
          <w:sz w:val="28"/>
          <w:szCs w:val="28"/>
        </w:rPr>
        <w:t>производств;</w:t>
      </w:r>
      <w:r w:rsidR="000C58A4" w:rsidRPr="000C58A4">
        <w:rPr>
          <w:color w:val="2D2D2D"/>
          <w:spacing w:val="2"/>
          <w:sz w:val="28"/>
          <w:szCs w:val="28"/>
        </w:rPr>
        <w:br/>
      </w:r>
      <w:r w:rsidR="000C58A4">
        <w:rPr>
          <w:color w:val="2D2D2D"/>
          <w:spacing w:val="2"/>
          <w:sz w:val="28"/>
          <w:szCs w:val="28"/>
        </w:rPr>
        <w:tab/>
        <w:t>-</w:t>
      </w:r>
      <w:r w:rsidR="000C58A4" w:rsidRPr="000C58A4">
        <w:rPr>
          <w:color w:val="2D2D2D"/>
          <w:spacing w:val="2"/>
          <w:sz w:val="28"/>
          <w:szCs w:val="28"/>
        </w:rPr>
        <w:t>эффективный контроль за состоянием о</w:t>
      </w:r>
      <w:r w:rsidR="00276A27">
        <w:rPr>
          <w:color w:val="2D2D2D"/>
          <w:spacing w:val="2"/>
          <w:sz w:val="28"/>
          <w:szCs w:val="28"/>
        </w:rPr>
        <w:t>сновных производственных фондов (ОПФ) и режимов </w:t>
      </w:r>
      <w:r w:rsidR="000C58A4" w:rsidRPr="000C58A4">
        <w:rPr>
          <w:color w:val="2D2D2D"/>
          <w:spacing w:val="2"/>
          <w:sz w:val="28"/>
          <w:szCs w:val="28"/>
        </w:rPr>
        <w:t>производства;</w:t>
      </w:r>
      <w:r w:rsidR="000C58A4" w:rsidRPr="000C58A4">
        <w:rPr>
          <w:color w:val="2D2D2D"/>
          <w:spacing w:val="2"/>
          <w:sz w:val="28"/>
          <w:szCs w:val="28"/>
        </w:rPr>
        <w:br/>
      </w:r>
      <w:r w:rsidR="000C58A4">
        <w:rPr>
          <w:color w:val="2D2D2D"/>
          <w:spacing w:val="2"/>
          <w:sz w:val="28"/>
          <w:szCs w:val="28"/>
        </w:rPr>
        <w:tab/>
        <w:t>-</w:t>
      </w:r>
      <w:r w:rsidR="000C58A4" w:rsidRPr="000C58A4">
        <w:rPr>
          <w:color w:val="2D2D2D"/>
          <w:spacing w:val="2"/>
          <w:sz w:val="28"/>
          <w:szCs w:val="28"/>
        </w:rPr>
        <w:t>проведение регулярного технического обслуживания и ремонта ОПФ;</w:t>
      </w:r>
      <w:r w:rsidR="000C58A4" w:rsidRPr="000C58A4">
        <w:rPr>
          <w:color w:val="2D2D2D"/>
          <w:spacing w:val="2"/>
          <w:sz w:val="28"/>
          <w:szCs w:val="28"/>
        </w:rPr>
        <w:br/>
      </w:r>
      <w:r w:rsidR="000C58A4">
        <w:rPr>
          <w:color w:val="2D2D2D"/>
          <w:spacing w:val="2"/>
          <w:sz w:val="28"/>
          <w:szCs w:val="28"/>
        </w:rPr>
        <w:tab/>
        <w:t>-</w:t>
      </w:r>
      <w:r w:rsidR="000C58A4" w:rsidRPr="000C58A4">
        <w:rPr>
          <w:color w:val="2D2D2D"/>
          <w:spacing w:val="2"/>
          <w:sz w:val="28"/>
          <w:szCs w:val="28"/>
        </w:rPr>
        <w:t>повышение квалификации персонала в области безаварийности производств.</w:t>
      </w:r>
    </w:p>
    <w:p w:rsidR="000C58A4" w:rsidRDefault="006B1C05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color w:val="2D2D2D"/>
          <w:spacing w:val="2"/>
          <w:sz w:val="28"/>
          <w:szCs w:val="28"/>
        </w:rPr>
        <w:tab/>
      </w:r>
      <w:r w:rsidRPr="006B1C05">
        <w:rPr>
          <w:color w:val="2D2D2D"/>
          <w:spacing w:val="2"/>
          <w:sz w:val="28"/>
          <w:szCs w:val="28"/>
          <w:u w:val="single"/>
          <w:shd w:val="clear" w:color="auto" w:fill="FFFFFF"/>
        </w:rPr>
        <w:t>Защита производственного персонала (</w:t>
      </w:r>
      <w:r w:rsidR="00276A27">
        <w:rPr>
          <w:color w:val="2D2D2D"/>
          <w:spacing w:val="2"/>
          <w:sz w:val="28"/>
          <w:szCs w:val="28"/>
          <w:u w:val="single"/>
          <w:shd w:val="clear" w:color="auto" w:fill="FFFFFF"/>
        </w:rPr>
        <w:t>населения) и подготовка системы его </w:t>
      </w:r>
      <w:r w:rsidRPr="006B1C05">
        <w:rPr>
          <w:color w:val="2D2D2D"/>
          <w:spacing w:val="2"/>
          <w:sz w:val="28"/>
          <w:szCs w:val="28"/>
          <w:u w:val="single"/>
          <w:shd w:val="clear" w:color="auto" w:fill="FFFFFF"/>
        </w:rPr>
        <w:t>жизнеобеспечения.</w:t>
      </w:r>
      <w:r w:rsidRPr="006B1C0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В случае невозможности полностью исключить риск возникновения ЧС, необходимо обеспечить защиту производственного персонала путем:</w:t>
      </w:r>
      <w:r w:rsidRPr="006B1C05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  <w:shd w:val="clear" w:color="auto" w:fill="FFFFFF"/>
        </w:rPr>
        <w:tab/>
        <w:t>-</w:t>
      </w:r>
      <w:proofErr w:type="gramEnd"/>
      <w:r w:rsidRPr="006B1C05">
        <w:rPr>
          <w:color w:val="2D2D2D"/>
          <w:spacing w:val="2"/>
          <w:sz w:val="28"/>
          <w:szCs w:val="28"/>
          <w:shd w:val="clear" w:color="auto" w:fill="FFFFFF"/>
        </w:rPr>
        <w:t>своевременного оповещения персонала об аварии и (или) стихийном бедствии (угрозе) (создание объектовой системы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 xml:space="preserve"> оповещения; поддержание систем оповещения в 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по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стоянной 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готовности);</w:t>
      </w:r>
      <w:r w:rsidRPr="006B1C0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создания и подготовки сил и средств для защиты персонала в условиях ЧС (создание объектовых формирований для проведения </w:t>
      </w:r>
      <w:proofErr w:type="spellStart"/>
      <w:r w:rsidRPr="006B1C05">
        <w:rPr>
          <w:color w:val="2D2D2D"/>
          <w:spacing w:val="2"/>
          <w:sz w:val="28"/>
          <w:szCs w:val="28"/>
          <w:shd w:val="clear" w:color="auto" w:fill="FFFFFF"/>
        </w:rPr>
        <w:t>СиДНР</w:t>
      </w:r>
      <w:proofErr w:type="spellEnd"/>
      <w:r w:rsidRPr="006B1C05">
        <w:rPr>
          <w:color w:val="2D2D2D"/>
          <w:spacing w:val="2"/>
          <w:sz w:val="28"/>
          <w:szCs w:val="28"/>
          <w:shd w:val="clear" w:color="auto" w:fill="FFFFFF"/>
        </w:rPr>
        <w:t>; обеспечение формирований необходимой техникой и имуществом; подготовка к обеспечению их продуктами питания и предметами первой необходимости в условиях ЧС; обучение действиям в условиях ЧС; поддержание формирований в необходимой степени готовности);</w:t>
      </w:r>
      <w:r w:rsidRPr="006B1C05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обучения персонала способам защиты в условиях ЧС (изучение поражающих факторов ЧС; изучение способов защиты от 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ЧС; проведение тренировок и 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учений);</w:t>
      </w:r>
      <w:r w:rsidRPr="006B1C05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6B1C05">
        <w:rPr>
          <w:color w:val="2D2D2D"/>
          <w:spacing w:val="2"/>
          <w:sz w:val="28"/>
          <w:szCs w:val="28"/>
          <w:shd w:val="clear" w:color="auto" w:fill="FFFFFF"/>
        </w:rPr>
        <w:t>подготовки к оказанию первой медицинской помощи (накопление медицинских средств защиты и подготовки к их рациональному использованию);</w:t>
      </w:r>
      <w:r w:rsidRPr="006B1C0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подготовки системы жизнеобеспечения к работе в условиях ЧС (организация </w:t>
      </w:r>
      <w:proofErr w:type="spellStart"/>
      <w:r w:rsidRPr="006B1C05">
        <w:rPr>
          <w:color w:val="2D2D2D"/>
          <w:spacing w:val="2"/>
          <w:sz w:val="28"/>
          <w:szCs w:val="28"/>
          <w:shd w:val="clear" w:color="auto" w:fill="FFFFFF"/>
        </w:rPr>
        <w:t>коммунально</w:t>
      </w:r>
      <w:proofErr w:type="spellEnd"/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 - бытового обслуживания персонала в условиях ЧС; защита продовольствия, </w:t>
      </w:r>
      <w:proofErr w:type="spellStart"/>
      <w:r w:rsidRPr="006B1C05">
        <w:rPr>
          <w:color w:val="2D2D2D"/>
          <w:spacing w:val="2"/>
          <w:sz w:val="28"/>
          <w:szCs w:val="28"/>
          <w:shd w:val="clear" w:color="auto" w:fill="FFFFFF"/>
        </w:rPr>
        <w:t>водоисточников</w:t>
      </w:r>
      <w:proofErr w:type="spellEnd"/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 и систем водоснабжения от порчи, заражения (загрязнения); создание резервных источников хозяйственного и питьевого водоснабжения; </w:t>
      </w:r>
      <w:proofErr w:type="gramStart"/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подготовка временных (стационарных и передвижных) средств очистки воды; определение режимов деятельности людей в зависимости от степени радиоактивного и химического заражения; организация дозиметрического и химического контроля; подготовка технических средств к проведение работ по обеззараживанию территорий, сооружений, оборудования, транспорта, 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lastRenderedPageBreak/>
        <w:t>сырья и материалов; подготовка техники и инвентаря к проведению работ в холодное время года;</w:t>
      </w:r>
      <w:proofErr w:type="gramEnd"/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 подготовка мест и создание условий для нормального отдыха людей, занятых ликвидацией последствий ЧС; организация информационного обеспечения персонала в условиях ЧС; морально психологическая подготовка персонала к действиям в ЧС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).</w:t>
      </w:r>
    </w:p>
    <w:p w:rsidR="006B1C05" w:rsidRDefault="006B1C05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 w:rsidR="00276A27">
        <w:rPr>
          <w:color w:val="2D2D2D"/>
          <w:spacing w:val="2"/>
          <w:sz w:val="28"/>
          <w:szCs w:val="28"/>
          <w:u w:val="single"/>
          <w:shd w:val="clear" w:color="auto" w:fill="FFFFFF"/>
        </w:rPr>
        <w:t>Рациональное размещение </w:t>
      </w:r>
      <w:r w:rsidRPr="006B1C05">
        <w:rPr>
          <w:color w:val="2D2D2D"/>
          <w:spacing w:val="2"/>
          <w:sz w:val="28"/>
          <w:szCs w:val="28"/>
          <w:u w:val="single"/>
          <w:shd w:val="clear" w:color="auto" w:fill="FFFFFF"/>
        </w:rPr>
        <w:t>объектов.</w:t>
      </w:r>
      <w:r w:rsidRPr="006B1C0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Рациональное размещение объектов 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предполагает:</w:t>
      </w:r>
      <w:r w:rsidRPr="006B1C05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6B1C05">
        <w:rPr>
          <w:color w:val="2D2D2D"/>
          <w:spacing w:val="2"/>
          <w:sz w:val="28"/>
          <w:szCs w:val="28"/>
          <w:shd w:val="clear" w:color="auto" w:fill="FFFFFF"/>
        </w:rPr>
        <w:t>размещение объектов и выбор площадок для размещения их элементов с учетом рельефа, грунтовых и климат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ических условий, а также других особенностей 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местности;</w:t>
      </w:r>
      <w:r w:rsidRPr="006B1C0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исключение (ограничение) размещени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я элементов объекта на локально неблагоприятных участках 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местности;</w:t>
      </w:r>
      <w:r w:rsidRPr="006B1C0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 xml:space="preserve">рассредоточение элементов крупных объектов 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и их разукрупнение, ограничение расширения крупных 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производств;</w:t>
      </w:r>
      <w:r w:rsidRPr="006B1C0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6B1C05">
        <w:rPr>
          <w:color w:val="2D2D2D"/>
          <w:spacing w:val="2"/>
          <w:sz w:val="28"/>
          <w:szCs w:val="28"/>
          <w:shd w:val="clear" w:color="auto" w:fill="FFFFFF"/>
        </w:rPr>
        <w:t>ограничение размещения опасных объектов в зонах опасных природных явлений и размещение их на безопасном удалении от других объектов;</w:t>
      </w:r>
      <w:r w:rsidRPr="006B1C05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6B1C05">
        <w:rPr>
          <w:color w:val="2D2D2D"/>
          <w:spacing w:val="2"/>
          <w:sz w:val="28"/>
          <w:szCs w:val="28"/>
          <w:shd w:val="clear" w:color="auto" w:fill="FFFFFF"/>
        </w:rPr>
        <w:t>строительство базисных складов для хранения вредных, взрывоопасных и легковоспламеняющихся веществ за пределами территории объекта в загородной зоне.</w:t>
      </w:r>
    </w:p>
    <w:p w:rsidR="001E3614" w:rsidRPr="008C6545" w:rsidRDefault="001E3614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 w:rsidR="00276A27">
        <w:rPr>
          <w:color w:val="2D2D2D"/>
          <w:spacing w:val="2"/>
          <w:sz w:val="28"/>
          <w:szCs w:val="28"/>
          <w:u w:val="single"/>
          <w:shd w:val="clear" w:color="auto" w:fill="FFFFFF"/>
        </w:rPr>
        <w:t>Снижение тяжести последствий </w:t>
      </w:r>
      <w:r w:rsidRPr="001E3614">
        <w:rPr>
          <w:color w:val="2D2D2D"/>
          <w:spacing w:val="2"/>
          <w:sz w:val="28"/>
          <w:szCs w:val="28"/>
          <w:u w:val="single"/>
          <w:shd w:val="clear" w:color="auto" w:fill="FFFFFF"/>
        </w:rPr>
        <w:t>ЧС.</w:t>
      </w:r>
      <w:r w:rsidRPr="001E3614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</w:r>
      <w:proofErr w:type="gramStart"/>
      <w:r w:rsidRPr="001E3614">
        <w:rPr>
          <w:color w:val="2D2D2D"/>
          <w:spacing w:val="2"/>
          <w:sz w:val="28"/>
          <w:szCs w:val="28"/>
          <w:shd w:val="clear" w:color="auto" w:fill="FFFFFF"/>
        </w:rPr>
        <w:t>Мероприятия по снижению тяжести последствий ЧС должны быть направлены на уменьшение ущерба персоналу и населению, снижение экономического ущерба и ограничение (искл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ючение) негативного воздействия на окружающую) </w:t>
      </w:r>
      <w:r w:rsidRPr="001E3614">
        <w:rPr>
          <w:color w:val="2D2D2D"/>
          <w:spacing w:val="2"/>
          <w:sz w:val="28"/>
          <w:szCs w:val="28"/>
          <w:shd w:val="clear" w:color="auto" w:fill="FFFFFF"/>
        </w:rPr>
        <w:t>среду.</w:t>
      </w:r>
      <w:proofErr w:type="gramEnd"/>
      <w:r w:rsidRPr="001E3614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</w:r>
      <w:r w:rsidRPr="001E3614">
        <w:rPr>
          <w:color w:val="2D2D2D"/>
          <w:spacing w:val="2"/>
          <w:sz w:val="28"/>
          <w:szCs w:val="28"/>
          <w:shd w:val="clear" w:color="auto" w:fill="FFFFFF"/>
        </w:rPr>
        <w:t>Снижение тяжести последствий ЧС может быть достигнуто проведением:</w:t>
      </w:r>
      <w:r w:rsidRPr="001E3614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1E3614">
        <w:rPr>
          <w:color w:val="2D2D2D"/>
          <w:spacing w:val="2"/>
          <w:sz w:val="28"/>
          <w:szCs w:val="28"/>
          <w:shd w:val="clear" w:color="auto" w:fill="FFFFFF"/>
        </w:rPr>
        <w:t>мероприятий по защите основных производственных фондов (повышение физической стойкости ОПФ; установка пожарной сигнализации, систем пожаротушения; внедрение технологий, конструкций зданий, оборудования, обеспечивающих снижение вероятности возникновения ЧС; защита уникального и ц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енного оборудования, подготовка его к эвакуации и </w:t>
      </w:r>
      <w:r w:rsidRPr="001E3614">
        <w:rPr>
          <w:color w:val="2D2D2D"/>
          <w:spacing w:val="2"/>
          <w:sz w:val="28"/>
          <w:szCs w:val="28"/>
          <w:shd w:val="clear" w:color="auto" w:fill="FFFFFF"/>
        </w:rPr>
        <w:t>др.);</w:t>
      </w:r>
      <w:r w:rsidRPr="001E3614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1E3614">
        <w:rPr>
          <w:color w:val="2D2D2D"/>
          <w:spacing w:val="2"/>
          <w:sz w:val="28"/>
          <w:szCs w:val="28"/>
          <w:shd w:val="clear" w:color="auto" w:fill="FFFFFF"/>
        </w:rPr>
        <w:t xml:space="preserve">природоохранных мероприятий (очистка стоков, газов; герметизация оборудования, трубопроводов; снижение использования в технологиях </w:t>
      </w:r>
      <w:r w:rsidRPr="008C6545">
        <w:rPr>
          <w:color w:val="2D2D2D"/>
          <w:spacing w:val="2"/>
          <w:sz w:val="28"/>
          <w:szCs w:val="28"/>
          <w:shd w:val="clear" w:color="auto" w:fill="FFFFFF"/>
        </w:rPr>
        <w:t>веществ, разрушающих озоновый слой атмосферы и др.).</w:t>
      </w:r>
    </w:p>
    <w:p w:rsidR="008C6545" w:rsidRPr="00800E26" w:rsidRDefault="008C6545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 w:rsidR="00276A27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Подготовка к работе в условиях </w:t>
      </w:r>
      <w:r w:rsidRPr="008C6545">
        <w:rPr>
          <w:color w:val="2D2D2D"/>
          <w:spacing w:val="2"/>
          <w:sz w:val="28"/>
          <w:szCs w:val="28"/>
          <w:u w:val="single"/>
          <w:shd w:val="clear" w:color="auto" w:fill="FFFFFF"/>
        </w:rPr>
        <w:t>ЧС.</w:t>
      </w:r>
      <w:r w:rsidRPr="008C6545">
        <w:rPr>
          <w:color w:val="2D2D2D"/>
          <w:spacing w:val="2"/>
          <w:sz w:val="28"/>
          <w:szCs w:val="28"/>
          <w:u w:val="single"/>
        </w:rPr>
        <w:br/>
      </w:r>
      <w:r>
        <w:rPr>
          <w:color w:val="2D2D2D"/>
          <w:spacing w:val="2"/>
          <w:sz w:val="28"/>
          <w:szCs w:val="28"/>
        </w:rPr>
        <w:tab/>
      </w:r>
      <w:r w:rsidRPr="008C6545">
        <w:rPr>
          <w:color w:val="2D2D2D"/>
          <w:spacing w:val="2"/>
          <w:sz w:val="28"/>
          <w:szCs w:val="28"/>
          <w:shd w:val="clear" w:color="auto" w:fill="FFFFFF"/>
        </w:rPr>
        <w:t>Подготовка к работе в условиях ЧС осуществляется путем:</w:t>
      </w:r>
      <w:r w:rsidRPr="008C6545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8C6545">
        <w:rPr>
          <w:color w:val="2D2D2D"/>
          <w:spacing w:val="2"/>
          <w:sz w:val="28"/>
          <w:szCs w:val="28"/>
          <w:shd w:val="clear" w:color="auto" w:fill="FFFFFF"/>
        </w:rPr>
        <w:t>обеспечения выпуска важнейших видов продукции (услуг) (оценка возможностей выпуска важнейших видов продукции; совершенствование производственных связей с поставщиками; подготовка к независимому функционированию отдельных производств; под</w:t>
      </w:r>
      <w:r w:rsidR="00276A27">
        <w:rPr>
          <w:color w:val="2D2D2D"/>
          <w:spacing w:val="2"/>
          <w:sz w:val="28"/>
          <w:szCs w:val="28"/>
          <w:shd w:val="clear" w:color="auto" w:fill="FFFFFF"/>
        </w:rPr>
        <w:t>готовка к работе по упрощенной </w:t>
      </w:r>
      <w:r w:rsidRPr="008C6545">
        <w:rPr>
          <w:color w:val="2D2D2D"/>
          <w:spacing w:val="2"/>
          <w:sz w:val="28"/>
          <w:szCs w:val="28"/>
          <w:shd w:val="clear" w:color="auto" w:fill="FFFFFF"/>
        </w:rPr>
        <w:t>технологии);</w:t>
      </w:r>
      <w:r w:rsidRPr="008C6545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8C6545">
        <w:rPr>
          <w:color w:val="2D2D2D"/>
          <w:spacing w:val="2"/>
          <w:sz w:val="28"/>
          <w:szCs w:val="28"/>
          <w:shd w:val="clear" w:color="auto" w:fill="FFFFFF"/>
        </w:rPr>
        <w:t xml:space="preserve">устойчивого снабжения материально - техническими ресурсами, энергией, водой (создание минимально необходимых запасов мат. тех. </w:t>
      </w:r>
      <w:r w:rsidRPr="008C6545">
        <w:rPr>
          <w:color w:val="2D2D2D"/>
          <w:spacing w:val="2"/>
          <w:sz w:val="28"/>
          <w:szCs w:val="28"/>
          <w:shd w:val="clear" w:color="auto" w:fill="FFFFFF"/>
        </w:rPr>
        <w:lastRenderedPageBreak/>
        <w:t xml:space="preserve">ресурсов; подготовка к использованию местных ресурсов; обеспечение автономными источниками </w:t>
      </w:r>
      <w:proofErr w:type="spellStart"/>
      <w:r w:rsidRPr="008C6545">
        <w:rPr>
          <w:color w:val="2D2D2D"/>
          <w:spacing w:val="2"/>
          <w:sz w:val="28"/>
          <w:szCs w:val="28"/>
          <w:shd w:val="clear" w:color="auto" w:fill="FFFFFF"/>
        </w:rPr>
        <w:t>энерго</w:t>
      </w:r>
      <w:proofErr w:type="spellEnd"/>
      <w:r w:rsidRPr="008C6545">
        <w:rPr>
          <w:color w:val="2D2D2D"/>
          <w:spacing w:val="2"/>
          <w:sz w:val="28"/>
          <w:szCs w:val="28"/>
          <w:shd w:val="clear" w:color="auto" w:fill="FFFFFF"/>
        </w:rPr>
        <w:t>- и водоснабжения; использование кабельных ЛЭП; электроснабжение объекта от двух и более источников; подготовка к централизованному отключению отдельных потребителей; обеспечение аварийного освещения территории и помещений; обеспечение объектов системами оборотного водоснабжения и автономными водозаборами);</w:t>
      </w:r>
      <w:r w:rsidRPr="008C6545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8C6545">
        <w:rPr>
          <w:color w:val="2D2D2D"/>
          <w:spacing w:val="2"/>
          <w:sz w:val="28"/>
          <w:szCs w:val="28"/>
          <w:shd w:val="clear" w:color="auto" w:fill="FFFFFF"/>
        </w:rPr>
        <w:t>обеспечения безопасности наибольшей работающей смены (своевременного оповещения персонала об аварии и стихийном бедствии (угрозе); создания и подготовки сил и сре</w:t>
      </w:r>
      <w:proofErr w:type="gramStart"/>
      <w:r w:rsidRPr="008C6545">
        <w:rPr>
          <w:color w:val="2D2D2D"/>
          <w:spacing w:val="2"/>
          <w:sz w:val="28"/>
          <w:szCs w:val="28"/>
          <w:shd w:val="clear" w:color="auto" w:fill="FFFFFF"/>
        </w:rPr>
        <w:t>дств дл</w:t>
      </w:r>
      <w:proofErr w:type="gramEnd"/>
      <w:r w:rsidRPr="008C6545">
        <w:rPr>
          <w:color w:val="2D2D2D"/>
          <w:spacing w:val="2"/>
          <w:sz w:val="28"/>
          <w:szCs w:val="28"/>
          <w:shd w:val="clear" w:color="auto" w:fill="FFFFFF"/>
        </w:rPr>
        <w:t xml:space="preserve">я защиты персонала в условиях ЧС; обучения персонала способам защиты в условиях ЧС; подготовки к оказанию первой медицинской помощи; подготовки системы </w:t>
      </w:r>
      <w:r w:rsidRPr="00800E26">
        <w:rPr>
          <w:color w:val="2D2D2D"/>
          <w:spacing w:val="2"/>
          <w:sz w:val="28"/>
          <w:szCs w:val="28"/>
          <w:shd w:val="clear" w:color="auto" w:fill="FFFFFF"/>
        </w:rPr>
        <w:t>жизнеобеспечения к работе в условиях ЧС).</w:t>
      </w:r>
    </w:p>
    <w:p w:rsidR="00800E26" w:rsidRPr="00085DBE" w:rsidRDefault="00800E26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 w:rsidRPr="00800E26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Подготовка системы управления, сил и сре</w:t>
      </w:r>
      <w:proofErr w:type="gramStart"/>
      <w:r w:rsidRPr="00800E26">
        <w:rPr>
          <w:color w:val="2D2D2D"/>
          <w:spacing w:val="2"/>
          <w:sz w:val="28"/>
          <w:szCs w:val="28"/>
          <w:u w:val="single"/>
          <w:shd w:val="clear" w:color="auto" w:fill="FFFFFF"/>
        </w:rPr>
        <w:t>дств Тв</w:t>
      </w:r>
      <w:proofErr w:type="gramEnd"/>
      <w:r w:rsidRPr="00800E26">
        <w:rPr>
          <w:color w:val="2D2D2D"/>
          <w:spacing w:val="2"/>
          <w:sz w:val="28"/>
          <w:szCs w:val="28"/>
          <w:u w:val="single"/>
          <w:shd w:val="clear" w:color="auto" w:fill="FFFFFF"/>
        </w:rPr>
        <w:t>ерской территориальной подсистемы РСЧС к ликвидации последствий ЧС.</w:t>
      </w:r>
      <w:r w:rsidRPr="00800E26">
        <w:rPr>
          <w:color w:val="2D2D2D"/>
          <w:spacing w:val="2"/>
          <w:sz w:val="28"/>
          <w:szCs w:val="28"/>
          <w:u w:val="single"/>
        </w:rPr>
        <w:br/>
      </w:r>
      <w:r>
        <w:rPr>
          <w:color w:val="2D2D2D"/>
          <w:spacing w:val="2"/>
          <w:sz w:val="28"/>
          <w:szCs w:val="28"/>
        </w:rPr>
        <w:tab/>
      </w:r>
      <w:r w:rsidRPr="00800E26">
        <w:rPr>
          <w:color w:val="2D2D2D"/>
          <w:spacing w:val="2"/>
          <w:sz w:val="28"/>
          <w:szCs w:val="28"/>
          <w:shd w:val="clear" w:color="auto" w:fill="FFFFFF"/>
        </w:rPr>
        <w:t>Подготовка системы управления, сил и сре</w:t>
      </w:r>
      <w:proofErr w:type="gramStart"/>
      <w:r w:rsidRPr="00800E26">
        <w:rPr>
          <w:color w:val="2D2D2D"/>
          <w:spacing w:val="2"/>
          <w:sz w:val="28"/>
          <w:szCs w:val="28"/>
          <w:shd w:val="clear" w:color="auto" w:fill="FFFFFF"/>
        </w:rPr>
        <w:t>дств Тв</w:t>
      </w:r>
      <w:proofErr w:type="gramEnd"/>
      <w:r w:rsidRPr="00800E26">
        <w:rPr>
          <w:color w:val="2D2D2D"/>
          <w:spacing w:val="2"/>
          <w:sz w:val="28"/>
          <w:szCs w:val="28"/>
          <w:shd w:val="clear" w:color="auto" w:fill="FFFFFF"/>
        </w:rPr>
        <w:t>ерской территориальной подсистемы РСЧС к ликвидации последствий ЧС направлена на создание условий для своевр</w:t>
      </w:r>
      <w:r w:rsidR="00A75898">
        <w:rPr>
          <w:color w:val="2D2D2D"/>
          <w:spacing w:val="2"/>
          <w:sz w:val="28"/>
          <w:szCs w:val="28"/>
          <w:shd w:val="clear" w:color="auto" w:fill="FFFFFF"/>
        </w:rPr>
        <w:t>еменного оповещения населения и проведение </w:t>
      </w:r>
      <w:proofErr w:type="spellStart"/>
      <w:r w:rsidRPr="00800E26">
        <w:rPr>
          <w:color w:val="2D2D2D"/>
          <w:spacing w:val="2"/>
          <w:sz w:val="28"/>
          <w:szCs w:val="28"/>
          <w:shd w:val="clear" w:color="auto" w:fill="FFFFFF"/>
        </w:rPr>
        <w:t>СиДНР</w:t>
      </w:r>
      <w:proofErr w:type="spellEnd"/>
      <w:r w:rsidRPr="00800E26">
        <w:rPr>
          <w:color w:val="2D2D2D"/>
          <w:spacing w:val="2"/>
          <w:sz w:val="28"/>
          <w:szCs w:val="28"/>
          <w:shd w:val="clear" w:color="auto" w:fill="FFFFFF"/>
        </w:rPr>
        <w:t>.</w:t>
      </w:r>
      <w:r w:rsidRPr="00800E26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</w:r>
      <w:r w:rsidR="00A75898">
        <w:rPr>
          <w:color w:val="2D2D2D"/>
          <w:spacing w:val="2"/>
          <w:sz w:val="28"/>
          <w:szCs w:val="28"/>
          <w:shd w:val="clear" w:color="auto" w:fill="FFFFFF"/>
        </w:rPr>
        <w:t>Это </w:t>
      </w:r>
      <w:r w:rsidRPr="00800E26">
        <w:rPr>
          <w:color w:val="2D2D2D"/>
          <w:spacing w:val="2"/>
          <w:sz w:val="28"/>
          <w:szCs w:val="28"/>
          <w:shd w:val="clear" w:color="auto" w:fill="FFFFFF"/>
        </w:rPr>
        <w:t>достиг</w:t>
      </w:r>
      <w:r w:rsidR="00A75898">
        <w:rPr>
          <w:color w:val="2D2D2D"/>
          <w:spacing w:val="2"/>
          <w:sz w:val="28"/>
          <w:szCs w:val="28"/>
          <w:shd w:val="clear" w:color="auto" w:fill="FFFFFF"/>
        </w:rPr>
        <w:t>ается </w:t>
      </w:r>
      <w:r w:rsidRPr="00800E26">
        <w:rPr>
          <w:color w:val="2D2D2D"/>
          <w:spacing w:val="2"/>
          <w:sz w:val="28"/>
          <w:szCs w:val="28"/>
          <w:shd w:val="clear" w:color="auto" w:fill="FFFFFF"/>
        </w:rPr>
        <w:t>путем:</w:t>
      </w:r>
      <w:r w:rsidRPr="00800E26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800E26">
        <w:rPr>
          <w:color w:val="2D2D2D"/>
          <w:spacing w:val="2"/>
          <w:sz w:val="28"/>
          <w:szCs w:val="28"/>
          <w:shd w:val="clear" w:color="auto" w:fill="FFFFFF"/>
        </w:rPr>
        <w:t xml:space="preserve">заблаговременной подготовки сил и средств ТТП РСЧС (создание и обучение формирований, материально - техническое обеспечение; создание чрезвычайных резервных фондов материально - технических и финансовых ресурсов; подготовка к развертывание учреждений сети наблюдения и лабораторного контроля (СНЛК); подготовка к использованию местных ресурсов; обеспечение автономными </w:t>
      </w:r>
      <w:proofErr w:type="spellStart"/>
      <w:r w:rsidRPr="00800E26">
        <w:rPr>
          <w:color w:val="2D2D2D"/>
          <w:spacing w:val="2"/>
          <w:sz w:val="28"/>
          <w:szCs w:val="28"/>
          <w:shd w:val="clear" w:color="auto" w:fill="FFFFFF"/>
        </w:rPr>
        <w:t>энерго</w:t>
      </w:r>
      <w:proofErr w:type="spellEnd"/>
      <w:r w:rsidR="00276A27">
        <w:rPr>
          <w:color w:val="2D2D2D"/>
          <w:spacing w:val="2"/>
          <w:sz w:val="28"/>
          <w:szCs w:val="28"/>
          <w:shd w:val="clear" w:color="auto" w:fill="FFFFFF"/>
        </w:rPr>
        <w:t xml:space="preserve">- и </w:t>
      </w:r>
      <w:proofErr w:type="spellStart"/>
      <w:r w:rsidR="00276A27">
        <w:rPr>
          <w:color w:val="2D2D2D"/>
          <w:spacing w:val="2"/>
          <w:sz w:val="28"/>
          <w:szCs w:val="28"/>
          <w:shd w:val="clear" w:color="auto" w:fill="FFFFFF"/>
        </w:rPr>
        <w:t>водоисточниками</w:t>
      </w:r>
      <w:proofErr w:type="spellEnd"/>
      <w:r w:rsidR="00276A27">
        <w:rPr>
          <w:color w:val="2D2D2D"/>
          <w:spacing w:val="2"/>
          <w:sz w:val="28"/>
          <w:szCs w:val="28"/>
          <w:shd w:val="clear" w:color="auto" w:fill="FFFFFF"/>
        </w:rPr>
        <w:t>; создание и сохранность страхового фонда </w:t>
      </w:r>
      <w:r w:rsidRPr="00800E26">
        <w:rPr>
          <w:color w:val="2D2D2D"/>
          <w:spacing w:val="2"/>
          <w:sz w:val="28"/>
          <w:szCs w:val="28"/>
          <w:shd w:val="clear" w:color="auto" w:fill="FFFFFF"/>
        </w:rPr>
        <w:t>документации);</w:t>
      </w:r>
      <w:r w:rsidRPr="00800E26">
        <w:rPr>
          <w:color w:val="2D2D2D"/>
          <w:spacing w:val="2"/>
          <w:sz w:val="28"/>
          <w:szCs w:val="28"/>
        </w:rPr>
        <w:br/>
      </w:r>
      <w:proofErr w:type="gramStart"/>
      <w:r>
        <w:rPr>
          <w:color w:val="2D2D2D"/>
          <w:spacing w:val="2"/>
          <w:sz w:val="28"/>
          <w:szCs w:val="28"/>
        </w:rPr>
        <w:tab/>
        <w:t>-</w:t>
      </w:r>
      <w:proofErr w:type="gramEnd"/>
      <w:r w:rsidRPr="00800E26">
        <w:rPr>
          <w:color w:val="2D2D2D"/>
          <w:spacing w:val="2"/>
          <w:sz w:val="28"/>
          <w:szCs w:val="28"/>
          <w:shd w:val="clear" w:color="auto" w:fill="FFFFFF"/>
        </w:rPr>
        <w:t xml:space="preserve">подготовка системы управления ведомственных звеньев ТТП РСЧС (разработка и постановка задач отраслевым звеньям на ликвидацию последствий ЧС; обеспечение органов управления нормативно технической документацией; создание СНЛК; создание и поддержание в готовности систем оповещения; создание систем сбора и анализа информации об источниках ЧС; создание системы пунктов управления; развитие системы связи; уточнение прогнозов возможных ЧС и планов действий на случай их возникновения; организация многостороннего взаимодействия органов управления; подготовка автоматизированных систем управления к работе в ЧС; подготовка персонала органов управления; обеспечение </w:t>
      </w:r>
      <w:proofErr w:type="gramStart"/>
      <w:r w:rsidRPr="00800E26">
        <w:rPr>
          <w:color w:val="2D2D2D"/>
          <w:spacing w:val="2"/>
          <w:sz w:val="28"/>
          <w:szCs w:val="28"/>
          <w:shd w:val="clear" w:color="auto" w:fill="FFFFFF"/>
        </w:rPr>
        <w:t>контроля за</w:t>
      </w:r>
      <w:proofErr w:type="gramEnd"/>
      <w:r w:rsidRPr="00800E26">
        <w:rPr>
          <w:color w:val="2D2D2D"/>
          <w:spacing w:val="2"/>
          <w:sz w:val="28"/>
          <w:szCs w:val="28"/>
          <w:shd w:val="clear" w:color="auto" w:fill="FFFFFF"/>
        </w:rPr>
        <w:t xml:space="preserve"> безопасным функционированием объектов и их готовностью; обеспечение проведения научно исследовательских работ по проблемам повышения </w:t>
      </w:r>
      <w:r w:rsidRPr="00085DBE">
        <w:rPr>
          <w:color w:val="2D2D2D"/>
          <w:spacing w:val="2"/>
          <w:sz w:val="28"/>
          <w:szCs w:val="28"/>
          <w:shd w:val="clear" w:color="auto" w:fill="FFFFFF"/>
        </w:rPr>
        <w:t>устойчивости).</w:t>
      </w:r>
    </w:p>
    <w:p w:rsidR="00085DBE" w:rsidRPr="00D873E2" w:rsidRDefault="00276A27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>
        <w:rPr>
          <w:color w:val="2D2D2D"/>
          <w:spacing w:val="2"/>
          <w:sz w:val="28"/>
          <w:szCs w:val="28"/>
          <w:u w:val="single"/>
          <w:shd w:val="clear" w:color="auto" w:fill="FFFFFF"/>
        </w:rPr>
        <w:t>Основные требования к объектам </w:t>
      </w:r>
      <w:r w:rsidR="00085DBE" w:rsidRPr="00085DBE">
        <w:rPr>
          <w:color w:val="2D2D2D"/>
          <w:spacing w:val="2"/>
          <w:sz w:val="28"/>
          <w:szCs w:val="28"/>
          <w:u w:val="single"/>
          <w:shd w:val="clear" w:color="auto" w:fill="FFFFFF"/>
        </w:rPr>
        <w:t>транспорта.</w:t>
      </w:r>
      <w:r w:rsidR="00085DBE" w:rsidRPr="00085DBE">
        <w:rPr>
          <w:color w:val="2D2D2D"/>
          <w:spacing w:val="2"/>
          <w:sz w:val="28"/>
          <w:szCs w:val="28"/>
          <w:u w:val="single"/>
        </w:rPr>
        <w:br/>
      </w: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>
        <w:rPr>
          <w:color w:val="2D2D2D"/>
          <w:spacing w:val="2"/>
          <w:sz w:val="28"/>
          <w:szCs w:val="28"/>
          <w:u w:val="single"/>
          <w:shd w:val="clear" w:color="auto" w:fill="FFFFFF"/>
        </w:rPr>
        <w:t>Общие </w:t>
      </w:r>
      <w:r w:rsidR="00085DBE" w:rsidRPr="00085DBE">
        <w:rPr>
          <w:color w:val="2D2D2D"/>
          <w:spacing w:val="2"/>
          <w:sz w:val="28"/>
          <w:szCs w:val="28"/>
          <w:u w:val="single"/>
          <w:shd w:val="clear" w:color="auto" w:fill="FFFFFF"/>
        </w:rPr>
        <w:t>требования:</w:t>
      </w:r>
      <w:r w:rsidR="00085DBE" w:rsidRPr="00085DBE">
        <w:rPr>
          <w:color w:val="2D2D2D"/>
          <w:spacing w:val="2"/>
          <w:sz w:val="28"/>
          <w:szCs w:val="28"/>
          <w:u w:val="single"/>
        </w:rPr>
        <w:br/>
      </w:r>
      <w:proofErr w:type="gramStart"/>
      <w:r w:rsidR="00085DBE">
        <w:rPr>
          <w:color w:val="2D2D2D"/>
          <w:spacing w:val="2"/>
          <w:sz w:val="28"/>
          <w:szCs w:val="28"/>
        </w:rPr>
        <w:tab/>
        <w:t>-</w:t>
      </w:r>
      <w:proofErr w:type="gramEnd"/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 xml:space="preserve">подготовка постоянных транспортных устройств, подвижного состава (судов) и </w:t>
      </w:r>
      <w:proofErr w:type="spellStart"/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производственно</w:t>
      </w:r>
      <w:proofErr w:type="spellEnd"/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 xml:space="preserve"> - техниче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ской базы транспорта к работе в условиях </w:t>
      </w:r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ЧС;</w:t>
      </w:r>
      <w:r w:rsidR="00085DBE" w:rsidRPr="00085DBE">
        <w:rPr>
          <w:color w:val="2D2D2D"/>
          <w:spacing w:val="2"/>
          <w:sz w:val="28"/>
          <w:szCs w:val="28"/>
        </w:rPr>
        <w:br/>
      </w:r>
      <w:r w:rsidR="00085DBE" w:rsidRPr="00085DBE">
        <w:rPr>
          <w:color w:val="2D2D2D"/>
          <w:spacing w:val="2"/>
          <w:sz w:val="28"/>
          <w:szCs w:val="28"/>
        </w:rPr>
        <w:lastRenderedPageBreak/>
        <w:br/>
      </w:r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обеспечение эксплуатационными, техническим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и материалами и энергоресурсами для работы в условиях </w:t>
      </w:r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ЧС;</w:t>
      </w:r>
      <w:r w:rsidR="00085DBE" w:rsidRPr="00085DBE">
        <w:rPr>
          <w:color w:val="2D2D2D"/>
          <w:spacing w:val="2"/>
          <w:sz w:val="28"/>
          <w:szCs w:val="28"/>
        </w:rPr>
        <w:br/>
      </w:r>
      <w:proofErr w:type="gramStart"/>
      <w:r w:rsidR="00085DBE">
        <w:rPr>
          <w:color w:val="2D2D2D"/>
          <w:spacing w:val="2"/>
          <w:sz w:val="28"/>
          <w:szCs w:val="28"/>
        </w:rPr>
        <w:tab/>
        <w:t>-</w:t>
      </w:r>
      <w:proofErr w:type="gramEnd"/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подготовка транспортных средств к перевозке сил и средств, ресурсов, необходимых для ликвидации последс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твий ЧС, а также для проведения </w:t>
      </w:r>
      <w:proofErr w:type="spellStart"/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эвакомероприятий</w:t>
      </w:r>
      <w:proofErr w:type="spellEnd"/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;</w:t>
      </w:r>
      <w:r w:rsidR="00085DBE" w:rsidRPr="00085DBE">
        <w:rPr>
          <w:color w:val="2D2D2D"/>
          <w:spacing w:val="2"/>
          <w:sz w:val="28"/>
          <w:szCs w:val="28"/>
        </w:rPr>
        <w:br/>
      </w:r>
      <w:r w:rsidR="00085DBE">
        <w:rPr>
          <w:color w:val="2D2D2D"/>
          <w:spacing w:val="2"/>
          <w:sz w:val="28"/>
          <w:szCs w:val="28"/>
        </w:rPr>
        <w:tab/>
        <w:t>-</w:t>
      </w:r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обеспечение защиты грузов от заражения (загрязнения);</w:t>
      </w:r>
      <w:r w:rsidR="00085DBE" w:rsidRPr="00085DBE">
        <w:rPr>
          <w:color w:val="2D2D2D"/>
          <w:spacing w:val="2"/>
          <w:sz w:val="28"/>
          <w:szCs w:val="28"/>
        </w:rPr>
        <w:br/>
      </w:r>
      <w:r w:rsidR="00085DBE">
        <w:rPr>
          <w:color w:val="2D2D2D"/>
          <w:spacing w:val="2"/>
          <w:sz w:val="28"/>
          <w:szCs w:val="28"/>
        </w:rPr>
        <w:tab/>
        <w:t>-</w:t>
      </w:r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разработка (уточнение) нормативных документов, направленных на обеспечение безаварийности транспортного про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цесса и достижение минимального риска возникновения </w:t>
      </w:r>
      <w:r w:rsidR="00085DBE" w:rsidRPr="00085DBE">
        <w:rPr>
          <w:color w:val="2D2D2D"/>
          <w:spacing w:val="2"/>
          <w:sz w:val="28"/>
          <w:szCs w:val="28"/>
          <w:shd w:val="clear" w:color="auto" w:fill="FFFFFF"/>
        </w:rPr>
        <w:t>ЧС;</w:t>
      </w:r>
      <w:r w:rsidR="00085DBE" w:rsidRPr="00085DBE">
        <w:rPr>
          <w:color w:val="2D2D2D"/>
          <w:spacing w:val="2"/>
          <w:sz w:val="28"/>
          <w:szCs w:val="28"/>
        </w:rPr>
        <w:br/>
      </w:r>
      <w:r w:rsidR="00085DBE" w:rsidRPr="00D873E2">
        <w:rPr>
          <w:color w:val="2D2D2D"/>
          <w:spacing w:val="2"/>
          <w:sz w:val="28"/>
          <w:szCs w:val="28"/>
        </w:rPr>
        <w:tab/>
        <w:t>-</w:t>
      </w:r>
      <w:r w:rsidR="00085DBE" w:rsidRPr="00D873E2">
        <w:rPr>
          <w:color w:val="2D2D2D"/>
          <w:spacing w:val="2"/>
          <w:sz w:val="28"/>
          <w:szCs w:val="28"/>
          <w:shd w:val="clear" w:color="auto" w:fill="FFFFFF"/>
        </w:rPr>
        <w:t>повышение эффективности контроля за состоянием транспортных средств и режимов перевозочного процесса.</w:t>
      </w:r>
    </w:p>
    <w:p w:rsidR="00D873E2" w:rsidRPr="00D873E2" w:rsidRDefault="00D873E2" w:rsidP="000C58A4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  <w:shd w:val="clear" w:color="auto" w:fill="FFFFFF"/>
        </w:rPr>
        <w:tab/>
      </w:r>
      <w:r w:rsidR="00AE708E">
        <w:rPr>
          <w:color w:val="2D2D2D"/>
          <w:spacing w:val="2"/>
          <w:sz w:val="28"/>
          <w:szCs w:val="28"/>
          <w:u w:val="single"/>
          <w:shd w:val="clear" w:color="auto" w:fill="FFFFFF"/>
        </w:rPr>
        <w:t>Для железнодорожного </w:t>
      </w:r>
      <w:r w:rsidRPr="00D873E2">
        <w:rPr>
          <w:color w:val="2D2D2D"/>
          <w:spacing w:val="2"/>
          <w:sz w:val="28"/>
          <w:szCs w:val="28"/>
          <w:u w:val="single"/>
          <w:shd w:val="clear" w:color="auto" w:fill="FFFFFF"/>
        </w:rPr>
        <w:t>транспорта;</w:t>
      </w:r>
      <w:r w:rsidRPr="00D873E2">
        <w:rPr>
          <w:color w:val="2D2D2D"/>
          <w:spacing w:val="2"/>
          <w:sz w:val="28"/>
          <w:szCs w:val="28"/>
          <w:u w:val="single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создание резерва локомотивной автономной тяги на электрифицированных участках дороги для работы в условиях нарушения электроснабжения;</w:t>
      </w:r>
      <w:r w:rsidRPr="00D873E2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создание запасов топлива и других рес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урсов для успешной эксплуатации локомотивов всех 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видов;</w:t>
      </w:r>
      <w:r w:rsidRPr="00D873E2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подготовка к доставке грузов получателям в обход возможных зон ЧС;</w:t>
      </w:r>
      <w:r w:rsidRPr="00D873E2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подготовка подвижного состава, находящегося в з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онах возможных крупномасштабных ЧС, к </w:t>
      </w:r>
      <w:proofErr w:type="spellStart"/>
      <w:r w:rsidRPr="00D873E2">
        <w:rPr>
          <w:color w:val="2D2D2D"/>
          <w:spacing w:val="2"/>
          <w:sz w:val="28"/>
          <w:szCs w:val="28"/>
          <w:shd w:val="clear" w:color="auto" w:fill="FFFFFF"/>
        </w:rPr>
        <w:t>эвакоперевозкам</w:t>
      </w:r>
      <w:proofErr w:type="spellEnd"/>
      <w:r w:rsidRPr="00D873E2">
        <w:rPr>
          <w:color w:val="2D2D2D"/>
          <w:spacing w:val="2"/>
          <w:sz w:val="28"/>
          <w:szCs w:val="28"/>
          <w:shd w:val="clear" w:color="auto" w:fill="FFFFFF"/>
        </w:rPr>
        <w:t>;</w:t>
      </w:r>
      <w:r w:rsidRPr="00D873E2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 xml:space="preserve">подготовка станций, входящих во временные перегрузочные районы (ВПР), а также </w:t>
      </w:r>
      <w:proofErr w:type="spellStart"/>
      <w:r w:rsidRPr="00D873E2">
        <w:rPr>
          <w:color w:val="2D2D2D"/>
          <w:spacing w:val="2"/>
          <w:sz w:val="28"/>
          <w:szCs w:val="28"/>
          <w:shd w:val="clear" w:color="auto" w:fill="FFFFFF"/>
        </w:rPr>
        <w:t>погрузочно</w:t>
      </w:r>
      <w:proofErr w:type="spellEnd"/>
      <w:r w:rsidRPr="00D873E2">
        <w:rPr>
          <w:color w:val="2D2D2D"/>
          <w:spacing w:val="2"/>
          <w:sz w:val="28"/>
          <w:szCs w:val="28"/>
          <w:shd w:val="clear" w:color="auto" w:fill="FFFFFF"/>
        </w:rPr>
        <w:t xml:space="preserve"> - выгрузочных (ПВР) для работы в условиях ЧС;</w:t>
      </w:r>
      <w:r w:rsidRPr="00D873E2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разработка норм, типовых проектов и вари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антов восстановления инженерных сооружений железнодорожного 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транспорта;</w:t>
      </w:r>
      <w:r w:rsidRPr="00D873E2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проектирование и подготовка к строительству временных переправ и строительство подходов к мостам - дублерам и вре</w:t>
      </w:r>
      <w:r w:rsidR="00AE708E">
        <w:rPr>
          <w:color w:val="2D2D2D"/>
          <w:spacing w:val="2"/>
          <w:sz w:val="28"/>
          <w:szCs w:val="28"/>
          <w:shd w:val="clear" w:color="auto" w:fill="FFFFFF"/>
        </w:rPr>
        <w:t>менным переправам, используемым в условиях </w:t>
      </w:r>
      <w:bookmarkStart w:id="0" w:name="_GoBack"/>
      <w:bookmarkEnd w:id="0"/>
      <w:r w:rsidRPr="00D873E2">
        <w:rPr>
          <w:color w:val="2D2D2D"/>
          <w:spacing w:val="2"/>
          <w:sz w:val="28"/>
          <w:szCs w:val="28"/>
          <w:shd w:val="clear" w:color="auto" w:fill="FFFFFF"/>
        </w:rPr>
        <w:t>ЧС;</w:t>
      </w:r>
      <w:r w:rsidRPr="00D873E2"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tab/>
        <w:t>-</w:t>
      </w:r>
      <w:r w:rsidRPr="00D873E2">
        <w:rPr>
          <w:color w:val="2D2D2D"/>
          <w:spacing w:val="2"/>
          <w:sz w:val="28"/>
          <w:szCs w:val="28"/>
          <w:shd w:val="clear" w:color="auto" w:fill="FFFFFF"/>
        </w:rPr>
        <w:t>осуществление мероприятий по техническому прикрытию и восстановлению объектов железнодорожного транспорта.</w:t>
      </w:r>
    </w:p>
    <w:p w:rsidR="00175405" w:rsidRPr="00D873E2" w:rsidRDefault="00175405" w:rsidP="001754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5405" w:rsidRPr="00D8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CD"/>
    <w:rsid w:val="00085DBE"/>
    <w:rsid w:val="000C58A4"/>
    <w:rsid w:val="00175405"/>
    <w:rsid w:val="001E3614"/>
    <w:rsid w:val="00276A27"/>
    <w:rsid w:val="006B1C05"/>
    <w:rsid w:val="00800E26"/>
    <w:rsid w:val="008C6545"/>
    <w:rsid w:val="00A72D15"/>
    <w:rsid w:val="00A75898"/>
    <w:rsid w:val="00AE708E"/>
    <w:rsid w:val="00D51F25"/>
    <w:rsid w:val="00D873E2"/>
    <w:rsid w:val="00E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0C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0C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13</cp:revision>
  <dcterms:created xsi:type="dcterms:W3CDTF">2020-11-22T20:15:00Z</dcterms:created>
  <dcterms:modified xsi:type="dcterms:W3CDTF">2020-11-22T20:47:00Z</dcterms:modified>
</cp:coreProperties>
</file>