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03" w:rsidRDefault="00682C03" w:rsidP="00682C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2C03">
        <w:rPr>
          <w:rFonts w:ascii="Times New Roman" w:hAnsi="Times New Roman" w:cs="Times New Roman"/>
          <w:b/>
          <w:sz w:val="28"/>
          <w:szCs w:val="28"/>
          <w:u w:val="single"/>
        </w:rPr>
        <w:t>5. Контроль радиационной обстановки. Защита населения от ионизирующего излучения.</w:t>
      </w:r>
    </w:p>
    <w:p w:rsidR="00682C03" w:rsidRDefault="00682C03" w:rsidP="00682C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2C03" w:rsidRPr="00ED4661" w:rsidRDefault="00682C03" w:rsidP="00682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317F" w:rsidRPr="00ED466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Радиационный контроль</w:t>
      </w:r>
      <w:r w:rsidR="002C317F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это: 1) </w:t>
      </w:r>
      <w:proofErr w:type="gramStart"/>
      <w:r w:rsidR="002C317F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 за</w:t>
      </w:r>
      <w:proofErr w:type="gramEnd"/>
      <w:r w:rsidR="002C317F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соблюдением норм радиационной безопасности и основных санитарных правил работы с радиоактивными веществами и иными источниками ионизирующего излучения, а также получение информации о радиационной обстановке на </w:t>
      </w:r>
      <w:proofErr w:type="spellStart"/>
      <w:r w:rsidR="002C317F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радиационно</w:t>
      </w:r>
      <w:proofErr w:type="spellEnd"/>
      <w:r w:rsidR="002C317F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опасном объекте и в окружающей среде и уровнях облучения людей. </w:t>
      </w:r>
    </w:p>
    <w:p w:rsidR="002C317F" w:rsidRPr="00ED4661" w:rsidRDefault="002C317F" w:rsidP="00682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Получение информации о радиационной обстановке в организации, в окружающей среде и об уровнях облучения людей. Радиационный контроль включает радиометрический и дозиметрический контроль. На </w:t>
      </w:r>
      <w:proofErr w:type="spell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радиационно</w:t>
      </w:r>
      <w:proofErr w:type="spell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опасных объектах он проводится в основном персоналом службы (группы, команды и т.п.) радиационной безопасности объекта. В некоторых случаях допускается проведение отдельных видов радиационного контроля</w:t>
      </w:r>
      <w:proofErr w:type="gram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ерсоналом других подразделений объекта при методическом руководстве службы радиационной безопасности. Контроль осуществляется за всеми основными радиационными показателями, определяющими уровни облучения персонала и радиоактивную загрязненность окружающей среды.</w:t>
      </w:r>
    </w:p>
    <w:p w:rsidR="002C317F" w:rsidRPr="00ED4661" w:rsidRDefault="002C317F" w:rsidP="00682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контролируемыми параметрами являются: годовая эффективная и эквивалентная дозы; поступление радионуклидов в организм и их содержание в организме для оценки годового поступления; объемная или удельная активность радионуклидов в воздухе, воде, продуктах питания, строительных материалах и др.; радиоактивное загрязнение кожных покровов, одежды, обуви, рабочих поверхностей; доза и мощность дозы внешнего излучения; плотность потока частиц и фотонов.</w:t>
      </w:r>
    </w:p>
    <w:p w:rsidR="002C317F" w:rsidRPr="00ED4661" w:rsidRDefault="002C317F" w:rsidP="00682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целью оперативного контроля для всех перечисленных контролируемых параметров устанавливаются контрольные уровни. При установлении контрольных уровней исходят из принципа оптимизации с учетом: неравномерности радиационного воздействия во времени; целесообразности сохранения уже достигнутого уровня радиационного воздействия на данном объекте ниже допустимого; эффективности мероприятий по улучшению радиационной обстановки.</w:t>
      </w:r>
    </w:p>
    <w:p w:rsidR="002C317F" w:rsidRPr="00ED4661" w:rsidRDefault="002C317F" w:rsidP="00682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системе радиационного контроля на </w:t>
      </w:r>
      <w:proofErr w:type="spell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радиационно</w:t>
      </w:r>
      <w:proofErr w:type="spell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опасных объектах широко применяются автоматизированные системы. При нормальной эксплуатации </w:t>
      </w:r>
      <w:proofErr w:type="spell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радиационно</w:t>
      </w:r>
      <w:proofErr w:type="spell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опасных объектов, при отклонениях от эксплуатационных параметров, проектных и </w:t>
      </w:r>
      <w:proofErr w:type="spell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запроектных</w:t>
      </w:r>
      <w:proofErr w:type="spell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авариях они обеспечивают получение и обработку информации о: радиационной обстановке как в помещениях </w:t>
      </w:r>
      <w:proofErr w:type="spell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радиационно</w:t>
      </w:r>
      <w:proofErr w:type="spell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опасного объекта, так и в окружающей среде; эффективности защитных барьеров; об активности радионуклидов, поступивших за пределы объекта, а также информации, необходимой для прогнозирования изменений радиационной обстановки со временем и выработки рекомендаций по мерам защиты персонала и населения.</w:t>
      </w:r>
    </w:p>
    <w:p w:rsidR="002C317F" w:rsidRPr="00ED4661" w:rsidRDefault="002C317F" w:rsidP="00682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Радиационный контроль в районах (зонах) нахождения населения осуществляется в целях </w:t>
      </w:r>
      <w:proofErr w:type="gramStart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контроля за</w:t>
      </w:r>
      <w:proofErr w:type="gramEnd"/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соблюдением Норм радиационной безопасности и требований Основных санитарных правил обеспечения радиационной безопасности, касающихся населения, а также получения информации об уровнях его облучения и о радиационной обстановке в окружающей среде.</w:t>
      </w:r>
    </w:p>
    <w:p w:rsidR="005911FD" w:rsidRDefault="002C317F" w:rsidP="00682C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Дозиметрический контроль населения производится, как правило, расчётным путем с учетом уровней излучения и времени нахождения в зоне облучения. По данным дозиметрического контроля принимаются решения об отселении населения с загрязненных территорий, определяются ограничения его жизнедеятельности, меры защиты, необходимость оказания медицинской помощи и т.п. </w:t>
      </w:r>
      <w:proofErr w:type="gramStart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Радиометрический контроль (контроль радиоактивного загрязнения) осуществляется с целью определения необходимости специальной обработки техники, санитарной обработки населения при выходе (выезде) из зон радиоактивного загрязнения, дезактивации зданий, сооружений, дорог, местности, одежды, материальных средств, обеззараживания продовольствия и воды.</w:t>
      </w:r>
      <w:proofErr w:type="gramEnd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 радиоактивного загрязнения зданий, сооружений, оборудования и местности до и после дезактивации осуществляется непосредственно в зоне загрязнения с помощью приборов или путем взятия проб грунта, мазков со зданий, сооружений, оборудования и обработки их в лабораториях. Контроль радиоактивного загрязнения воды и продовольствия производится путем взятия проб и обработки их в лабораториях. Для проведения контроля радиоактивного загрязнения привлекаются группы (звенья) разведки, входящие в состав спасательных формирований. В населенных пунктах, на загрязненной территории радиометрический контроль осуществляется с установленной периодичностью. При выходе (выезде) людей и техники с загрязнённых территорий на границах зон загрязнения проводится обязательный радиометрический контроль.</w:t>
      </w:r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этой целью организуется радиометрический контроль на пунктах специальной обработки (</w:t>
      </w:r>
      <w:proofErr w:type="spellStart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ПуСО</w:t>
      </w:r>
      <w:proofErr w:type="spellEnd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санитарно-обмывочных пунктах (СОП), станциях обеззараживания одежды (СОО). </w:t>
      </w:r>
      <w:proofErr w:type="gramStart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Население, техника и транспорт, подвергшиеся радиоактивному загрязнению и прибывшие для проведения специальной обработки на </w:t>
      </w:r>
      <w:proofErr w:type="spellStart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ПуСО</w:t>
      </w:r>
      <w:proofErr w:type="spellEnd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проходят через контрольно-распределительный пункт (КРП), который определяет степень загрязнения людей и объектов, прибывших на пост, необходимость их дезактивации (обезвреживания) и распределяет потоки людей, техники и транспорта, направляя их на </w:t>
      </w:r>
      <w:proofErr w:type="spellStart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спецобработку</w:t>
      </w:r>
      <w:proofErr w:type="spellEnd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либо сразу же на пункты сбора.</w:t>
      </w:r>
      <w:proofErr w:type="gramEnd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специальной обработки проводится </w:t>
      </w:r>
      <w:proofErr w:type="spellStart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радиометричский</w:t>
      </w:r>
      <w:proofErr w:type="spellEnd"/>
      <w:r w:rsidR="00ED4661" w:rsidRPr="00ED4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контроль с целью определения полноты специальной </w:t>
      </w:r>
      <w:r w:rsidR="00ED4661" w:rsidRPr="005911FD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обработки (снижения степени радиоактивного загрязнения до допустимых норм). </w:t>
      </w:r>
    </w:p>
    <w:p w:rsidR="005911FD" w:rsidRPr="005911FD" w:rsidRDefault="005911FD" w:rsidP="00682C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D4661" w:rsidRPr="005911FD" w:rsidRDefault="005911FD" w:rsidP="00682C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11FD">
        <w:rPr>
          <w:rFonts w:ascii="Times New Roman" w:hAnsi="Times New Roman" w:cs="Times New Roman"/>
          <w:sz w:val="28"/>
          <w:szCs w:val="28"/>
          <w:u w:val="single"/>
        </w:rPr>
        <w:t>Способы защиты от ионизирующих излучений</w:t>
      </w:r>
      <w:r w:rsidRPr="005911FD">
        <w:rPr>
          <w:rFonts w:ascii="Times New Roman" w:hAnsi="Times New Roman" w:cs="Times New Roman"/>
          <w:sz w:val="28"/>
          <w:szCs w:val="28"/>
        </w:rPr>
        <w:t xml:space="preserve"> определяются их физическими свойствами. При воздействии жесткого излучения и высокоэнергетических частиц на другие веще</w:t>
      </w:r>
      <w:bookmarkStart w:id="0" w:name="_GoBack"/>
      <w:bookmarkEnd w:id="0"/>
      <w:r w:rsidRPr="005911FD">
        <w:rPr>
          <w:rFonts w:ascii="Times New Roman" w:hAnsi="Times New Roman" w:cs="Times New Roman"/>
          <w:sz w:val="28"/>
          <w:szCs w:val="28"/>
        </w:rPr>
        <w:t xml:space="preserve">ства происходит их ионизация. </w:t>
      </w:r>
      <w:r w:rsidRPr="005911FD">
        <w:rPr>
          <w:rFonts w:ascii="Times New Roman" w:hAnsi="Times New Roman" w:cs="Times New Roman"/>
          <w:sz w:val="28"/>
          <w:szCs w:val="28"/>
        </w:rPr>
        <w:lastRenderedPageBreak/>
        <w:t xml:space="preserve">Излучения с разной длиной волны принципиально отличаются друг от друга по интенсивности и степени поглощения их веществом. Самое интенсивное ионизирующее излучение, в первую очередь </w:t>
      </w:r>
      <w:proofErr w:type="gramStart"/>
      <w:r w:rsidRPr="005911FD">
        <w:rPr>
          <w:rFonts w:ascii="Times New Roman" w:hAnsi="Times New Roman" w:cs="Times New Roman"/>
          <w:sz w:val="28"/>
          <w:szCs w:val="28"/>
        </w:rPr>
        <w:t>γ-</w:t>
      </w:r>
      <w:proofErr w:type="gramEnd"/>
      <w:r w:rsidRPr="005911FD">
        <w:rPr>
          <w:rFonts w:ascii="Times New Roman" w:hAnsi="Times New Roman" w:cs="Times New Roman"/>
          <w:sz w:val="28"/>
          <w:szCs w:val="28"/>
        </w:rPr>
        <w:t xml:space="preserve">излучение, практически не поглощается веществами, непрозрачными для лучей с длиной волны оптического диапазона. Принципы радиационной безопасности осуществляются через уменьшение мощности источников излучения до наименьшей величины; ограничение возможностей поступления радионуклидов в окружающую среду; уменьшение времени работы с источниками радионуклидов; увеличение дистанции между источником и людьми; экранирование источников излучения поглощающими его материалами. К основным методам защиты населения относятся защита расстоянием, экранированием и ограничением поступления радионуклидов в окружающую среду, а также проведение комплекса специальных организационных, технических и лечебно-профилактических мероприятий. Один из наиболее эффективных способов защиты людей – это применение материалов, эффективно ослабляющих излучение. Их выбирают в зависимости от типа ионизирующего излучения. В целях защиты от </w:t>
      </w:r>
      <w:proofErr w:type="gramStart"/>
      <w:r w:rsidRPr="005911FD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5911FD">
        <w:rPr>
          <w:rFonts w:ascii="Times New Roman" w:hAnsi="Times New Roman" w:cs="Times New Roman"/>
          <w:sz w:val="28"/>
          <w:szCs w:val="28"/>
        </w:rPr>
        <w:t xml:space="preserve">излучения используют экраны из стекла или плексигласа толщиной до нескольких миллиметров. Против </w:t>
      </w:r>
      <w:proofErr w:type="gramStart"/>
      <w:r w:rsidRPr="005911FD">
        <w:rPr>
          <w:rFonts w:ascii="Times New Roman" w:hAnsi="Times New Roman" w:cs="Times New Roman"/>
          <w:sz w:val="28"/>
          <w:szCs w:val="28"/>
        </w:rPr>
        <w:t>β-</w:t>
      </w:r>
      <w:proofErr w:type="gramEnd"/>
      <w:r w:rsidRPr="005911FD">
        <w:rPr>
          <w:rFonts w:ascii="Times New Roman" w:hAnsi="Times New Roman" w:cs="Times New Roman"/>
          <w:sz w:val="28"/>
          <w:szCs w:val="28"/>
        </w:rPr>
        <w:t xml:space="preserve">излучения эффективны материалы с небольшой атомной массой (используют, алюминий). От </w:t>
      </w:r>
      <w:proofErr w:type="gramStart"/>
      <w:r w:rsidRPr="005911FD">
        <w:rPr>
          <w:rFonts w:ascii="Times New Roman" w:hAnsi="Times New Roman" w:cs="Times New Roman"/>
          <w:sz w:val="28"/>
          <w:szCs w:val="28"/>
        </w:rPr>
        <w:t>γ-</w:t>
      </w:r>
      <w:proofErr w:type="gramEnd"/>
      <w:r w:rsidRPr="005911FD">
        <w:rPr>
          <w:rFonts w:ascii="Times New Roman" w:hAnsi="Times New Roman" w:cs="Times New Roman"/>
          <w:sz w:val="28"/>
          <w:szCs w:val="28"/>
        </w:rPr>
        <w:t>квантов и нейтронов, обладающих высокой проникающей способностью, требуется более мощная защита. γ-излучению препятствуют вещества с большой атомной массой и высокой плотностью (свинец, вольфрам), применяют и более дешевые материалы – сталь, чугун, бетон. Для экранирования от нейтронного облучения используются бериллий, графит и материалы, содержащие водород (парафин, вода).</w:t>
      </w:r>
    </w:p>
    <w:sectPr w:rsidR="00ED4661" w:rsidRPr="00591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0A"/>
    <w:rsid w:val="002C317F"/>
    <w:rsid w:val="005911FD"/>
    <w:rsid w:val="00655123"/>
    <w:rsid w:val="00682C03"/>
    <w:rsid w:val="00E221D9"/>
    <w:rsid w:val="00E30E0A"/>
    <w:rsid w:val="00E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5</cp:revision>
  <dcterms:created xsi:type="dcterms:W3CDTF">2020-10-04T17:46:00Z</dcterms:created>
  <dcterms:modified xsi:type="dcterms:W3CDTF">2020-10-04T18:54:00Z</dcterms:modified>
</cp:coreProperties>
</file>