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B077" w14:textId="77777777" w:rsidR="006902AE" w:rsidRDefault="006902AE" w:rsidP="006902AE"/>
    <w:p w14:paraId="62ECB206" w14:textId="77777777" w:rsidR="006902AE" w:rsidRDefault="006902AE" w:rsidP="006902AE">
      <w:r>
        <w:t>1. һ-параметры БТ.</w:t>
      </w:r>
    </w:p>
    <w:p w14:paraId="61AF7730" w14:textId="77777777" w:rsidR="006902AE" w:rsidRDefault="006902AE" w:rsidP="006902AE">
      <w:pPr>
        <w:rPr>
          <w:lang w:val="en-US"/>
        </w:rPr>
      </w:pPr>
      <w:r>
        <w:t xml:space="preserve">2. Электронные усилители (определение, структурная схема). </w:t>
      </w:r>
    </w:p>
    <w:p w14:paraId="2D76867E" w14:textId="4E3EFE52" w:rsidR="006902AE" w:rsidRDefault="006902AE" w:rsidP="006902AE">
      <w:r>
        <w:t>3. Классификация усилителей.</w:t>
      </w:r>
    </w:p>
    <w:p w14:paraId="37126258" w14:textId="77777777" w:rsidR="006902AE" w:rsidRDefault="006902AE" w:rsidP="006902AE">
      <w:r>
        <w:t>4. Основные параметры усилителя.</w:t>
      </w:r>
    </w:p>
    <w:p w14:paraId="31226212" w14:textId="77777777" w:rsidR="006902AE" w:rsidRDefault="006902AE" w:rsidP="006902AE">
      <w:pPr>
        <w:rPr>
          <w:lang w:val="en-US"/>
        </w:rPr>
      </w:pPr>
      <w:r>
        <w:t xml:space="preserve">5. Линейные и нелинейные искажения в усилителях. </w:t>
      </w:r>
    </w:p>
    <w:p w14:paraId="0C29E995" w14:textId="0F190770" w:rsidR="006902AE" w:rsidRPr="006902AE" w:rsidRDefault="006902AE" w:rsidP="006902AE">
      <w:pPr>
        <w:rPr>
          <w:lang w:val="en-US"/>
        </w:rPr>
      </w:pPr>
      <w:r>
        <w:t>6. Обратная связь (ОС) в усилителе (определение, виды).</w:t>
      </w:r>
    </w:p>
    <w:p w14:paraId="3FB742C0" w14:textId="77777777" w:rsidR="006902AE" w:rsidRDefault="006902AE" w:rsidP="006902AE">
      <w:r>
        <w:t>7. Способы получения сигнала ОС.</w:t>
      </w:r>
    </w:p>
    <w:p w14:paraId="74888FFF" w14:textId="77777777" w:rsidR="006902AE" w:rsidRDefault="006902AE" w:rsidP="006902AE">
      <w:r>
        <w:t>8. Способы подачи ОС на вход усилителя.</w:t>
      </w:r>
    </w:p>
    <w:p w14:paraId="3FD70AFB" w14:textId="77777777" w:rsidR="006902AE" w:rsidRDefault="006902AE" w:rsidP="006902AE">
      <w:pPr>
        <w:rPr>
          <w:lang w:val="en-US"/>
        </w:rPr>
      </w:pPr>
      <w:r>
        <w:t xml:space="preserve">9. Влияние ОС на основные параметры усилителей. </w:t>
      </w:r>
    </w:p>
    <w:p w14:paraId="505D22D6" w14:textId="77777777" w:rsidR="006902AE" w:rsidRDefault="006902AE" w:rsidP="006902AE">
      <w:pPr>
        <w:rPr>
          <w:lang w:val="en-US"/>
        </w:rPr>
      </w:pPr>
      <w:r>
        <w:t xml:space="preserve">10. Схема усилителя с фиксированным током базы. </w:t>
      </w:r>
    </w:p>
    <w:p w14:paraId="6000263F" w14:textId="77777777" w:rsidR="006902AE" w:rsidRDefault="006902AE" w:rsidP="006902AE">
      <w:pPr>
        <w:rPr>
          <w:lang w:val="en-US"/>
        </w:rPr>
      </w:pPr>
      <w:r>
        <w:t xml:space="preserve">11. Схема усилителя с коллекторной стабилизацией. </w:t>
      </w:r>
    </w:p>
    <w:p w14:paraId="36091815" w14:textId="200E4F2D" w:rsidR="006902AE" w:rsidRDefault="006902AE" w:rsidP="006902AE">
      <w:r>
        <w:t>12. Схема усилителя с эмиттерной стабилизацией.</w:t>
      </w:r>
    </w:p>
    <w:p w14:paraId="18C81978" w14:textId="77777777" w:rsidR="006902AE" w:rsidRDefault="006902AE" w:rsidP="006902AE">
      <w:pPr>
        <w:rPr>
          <w:lang w:val="en-US"/>
        </w:rPr>
      </w:pPr>
      <w:r>
        <w:t xml:space="preserve">13. Усилитель по схеме общим эмиттером. Назначение элементов в схеме. </w:t>
      </w:r>
    </w:p>
    <w:p w14:paraId="15EDAD95" w14:textId="00C821DF" w:rsidR="006902AE" w:rsidRDefault="006902AE" w:rsidP="006902AE">
      <w:r>
        <w:t>14. Классы усиления.</w:t>
      </w:r>
    </w:p>
    <w:p w14:paraId="5A28D956" w14:textId="77777777" w:rsidR="006902AE" w:rsidRDefault="006902AE" w:rsidP="006902AE">
      <w:r>
        <w:t>15. Работа усилителя в режиме класса «А». Работа усилителя в режиме класса &lt;&lt;В». Работа усилителя в режиме класса &lt;&lt;АВ».</w:t>
      </w:r>
    </w:p>
    <w:p w14:paraId="6C269886" w14:textId="77777777" w:rsidR="006902AE" w:rsidRDefault="006902AE" w:rsidP="006902AE">
      <w:r>
        <w:t>16. Работа усилителя в режиме класса «С». Работа усилителя в режиме класса &lt;&lt;Д». Работа усилителя в режиме класса &lt;&lt;Е&gt;&gt;.</w:t>
      </w:r>
    </w:p>
    <w:p w14:paraId="1FB6362E" w14:textId="77777777" w:rsidR="006902AE" w:rsidRDefault="006902AE" w:rsidP="006902AE">
      <w:r>
        <w:t>17. Усилители на полевых транзисторах (схема с общим истоком).</w:t>
      </w:r>
    </w:p>
    <w:p w14:paraId="2C4952F6" w14:textId="77777777" w:rsidR="006902AE" w:rsidRDefault="006902AE" w:rsidP="006902AE">
      <w:r>
        <w:t>18. Эмиттерный повторитель.</w:t>
      </w:r>
    </w:p>
    <w:p w14:paraId="14006F74" w14:textId="77777777" w:rsidR="006902AE" w:rsidRDefault="006902AE" w:rsidP="006902AE">
      <w:r>
        <w:t>19. Истоковый повторитель.</w:t>
      </w:r>
    </w:p>
    <w:p w14:paraId="45F6E622" w14:textId="08F30408" w:rsidR="006902AE" w:rsidRDefault="006902AE" w:rsidP="006902AE">
      <w:r>
        <w:t>20. Дифференциальный усилитель.</w:t>
      </w:r>
    </w:p>
    <w:p w14:paraId="6DEE555C" w14:textId="77777777" w:rsidR="006902AE" w:rsidRDefault="006902AE">
      <w:r>
        <w:br w:type="page"/>
      </w:r>
    </w:p>
    <w:p w14:paraId="1A82BE32" w14:textId="7DDC07DC" w:rsidR="006902AE" w:rsidRDefault="006902AE" w:rsidP="006902AE">
      <w:r>
        <w:lastRenderedPageBreak/>
        <w:t xml:space="preserve">1. **һ-параметры БТ** </w:t>
      </w:r>
      <w:proofErr w:type="gramStart"/>
      <w:r>
        <w:t>- это</w:t>
      </w:r>
      <w:proofErr w:type="gramEnd"/>
      <w:r>
        <w:t xml:space="preserve"> параметры, описывающие поведение биполярного транзистора в </w:t>
      </w:r>
      <w:proofErr w:type="spellStart"/>
      <w:r>
        <w:t>малосигнальном</w:t>
      </w:r>
      <w:proofErr w:type="spellEnd"/>
      <w:r>
        <w:t xml:space="preserve"> режиме: h11 (входное сопротивление), h12 (коэффициент передачи по напряжению), h21 (коэффициент передачи по току), h22 (выходное сопротивление).</w:t>
      </w:r>
    </w:p>
    <w:p w14:paraId="0A43D987" w14:textId="473F6E71" w:rsidR="006902AE" w:rsidRDefault="006902AE" w:rsidP="006902AE">
      <w:r>
        <w:t xml:space="preserve">2. **Электронные усилители** </w:t>
      </w:r>
      <w:proofErr w:type="gramStart"/>
      <w:r>
        <w:t>- это</w:t>
      </w:r>
      <w:proofErr w:type="gramEnd"/>
      <w:r>
        <w:t xml:space="preserve"> устройства, увеличивающие амплитуду электрического сигнала. Структурная схема включает входной сигнал, усилительный элемент, выходной сигнал и источник питания</w:t>
      </w:r>
    </w:p>
    <w:p w14:paraId="6935BC58" w14:textId="677CBCCA" w:rsidR="006902AE" w:rsidRDefault="006902AE" w:rsidP="006902AE">
      <w:r>
        <w:t>3. **Классификация усилителей** - по типу сигнала (аналоговые и цифровые), по режиму работы (линейные и нелинейные), по конфигурации (общий эмиттер, общий коллектор, общий базис).</w:t>
      </w:r>
    </w:p>
    <w:p w14:paraId="60E47EF7" w14:textId="3763861F" w:rsidR="006902AE" w:rsidRDefault="006902AE" w:rsidP="006902AE">
      <w:r>
        <w:t>4. **Основные параметры усилителя** - коэффициент усиления, входное и выходное сопротивление, ширина полосы частот, искажения, уровень шума.</w:t>
      </w:r>
    </w:p>
    <w:p w14:paraId="2DA279DD" w14:textId="001D2CF5" w:rsidR="006902AE" w:rsidRDefault="006902AE" w:rsidP="006902AE">
      <w:r>
        <w:t>5. **Линейные и нелинейные искажения** - линейные искажения происходят при пропорциональном усилении сигнала, нелинейные возникают из-за выхода усилителя за пределы линейной области работы, изменяя форму сигнала.</w:t>
      </w:r>
    </w:p>
    <w:p w14:paraId="581F6879" w14:textId="7A52505F" w:rsidR="006902AE" w:rsidRDefault="006902AE" w:rsidP="006902AE">
      <w:r>
        <w:t xml:space="preserve">6. **Обратная связь (ОС)** </w:t>
      </w:r>
      <w:proofErr w:type="gramStart"/>
      <w:r>
        <w:t>- это</w:t>
      </w:r>
      <w:proofErr w:type="gramEnd"/>
      <w:r>
        <w:t xml:space="preserve"> метод, при котором часть выходного сигнала возвращается на вход усилителя. Виды: отрицательная (снижает искажения, повышает стабильность) и положительная (усиливает, может привести к самовозбуждению).</w:t>
      </w:r>
    </w:p>
    <w:p w14:paraId="0AF64E8E" w14:textId="42E25482" w:rsidR="006902AE" w:rsidRDefault="006902AE" w:rsidP="006902AE">
      <w:r>
        <w:t>7. **Способы получения сигнала ОС** - прямое соединение выходного и входного сигнала, использование резисторов, конденсаторов или трансформаторов.</w:t>
      </w:r>
    </w:p>
    <w:p w14:paraId="281293EF" w14:textId="59EFBEB0" w:rsidR="006902AE" w:rsidRDefault="006902AE" w:rsidP="006902AE">
      <w:r>
        <w:t>8. **Способы подачи ОС на вход усилителя** - через резисторы, конденсаторы, активные устройства или с помощью трансформаторов.</w:t>
      </w:r>
    </w:p>
    <w:p w14:paraId="0ACB6ADF" w14:textId="5D735787" w:rsidR="006902AE" w:rsidRDefault="006902AE" w:rsidP="006902AE">
      <w:r>
        <w:t>9. **Влияние ОС на основные параметры усилителей** - может увеличить стабильность, улучшить линейность и уменьшить уровень искажений, но также может снизить коэффициент усиления.</w:t>
      </w:r>
    </w:p>
    <w:p w14:paraId="0FA034D8" w14:textId="2CF1BDF8" w:rsidR="006902AE" w:rsidRDefault="006902AE" w:rsidP="006902AE">
      <w:r>
        <w:t>10. **Схема усилителя с фиксированным током базы** - используется для стабилизации работы транзистора, обеспечивая постоянный ток через базу.</w:t>
      </w:r>
    </w:p>
    <w:p w14:paraId="04C139E1" w14:textId="5111AA76" w:rsidR="006902AE" w:rsidRDefault="006902AE" w:rsidP="006902AE">
      <w:r>
        <w:t>11. **Схема усилителя с коллекторной стабилизацией** - использование резистора в цепи коллектора для стабилизации выходного тока.</w:t>
      </w:r>
    </w:p>
    <w:p w14:paraId="496DA657" w14:textId="2DC542C4" w:rsidR="006902AE" w:rsidRDefault="006902AE" w:rsidP="006902AE">
      <w:r>
        <w:t>12. **Схема усилителя с эмиттерной стабилизацией** - резистор в цепи эмиттера позволяет стабилизировать ток, улучшая линейность.</w:t>
      </w:r>
    </w:p>
    <w:p w14:paraId="41526346" w14:textId="039F2123" w:rsidR="006902AE" w:rsidRDefault="006902AE" w:rsidP="006902AE">
      <w:r>
        <w:t>13. **Усилитель по схеме общим эмиттером** - транзистор включен так, что входной сигнал подается на базу, коллектор - выходной. Элементы: база - управление, эмиттер - стабилизация, коллектор - выход.</w:t>
      </w:r>
    </w:p>
    <w:p w14:paraId="6364FD2F" w14:textId="0AC6FD95" w:rsidR="006902AE" w:rsidRDefault="006902AE" w:rsidP="006902AE">
      <w:r>
        <w:t>14. **Классы усиления** - A, B, AB, C, D, E - классификация по способу работы и получаемому качеству сигнала.</w:t>
      </w:r>
    </w:p>
    <w:p w14:paraId="08FA92E2" w14:textId="77777777" w:rsidR="008E2D35" w:rsidRDefault="006902AE" w:rsidP="006902AE">
      <w:r>
        <w:t>15. **Работа усилителя в режиме класса «</w:t>
      </w:r>
      <w:proofErr w:type="gramStart"/>
      <w:r>
        <w:t>А»*</w:t>
      </w:r>
      <w:proofErr w:type="gramEnd"/>
      <w:r>
        <w:t>* - обеспечивает высокое качество сигнала, постоянная проводимость, низкие искажения. В классе «B» - ток проводимости изменяется, результат: увеличенные искажения.</w:t>
      </w:r>
    </w:p>
    <w:p w14:paraId="113B39C4" w14:textId="2B423FDC" w:rsidR="006902AE" w:rsidRDefault="00746FC5" w:rsidP="006902AE">
      <w:r>
        <w:lastRenderedPageBreak/>
        <w:t>1</w:t>
      </w:r>
      <w:r w:rsidR="006902AE">
        <w:t>6. **Работа усилителя в режимах класса «</w:t>
      </w:r>
      <w:proofErr w:type="gramStart"/>
      <w:r w:rsidR="006902AE">
        <w:t>С»*</w:t>
      </w:r>
      <w:proofErr w:type="gramEnd"/>
      <w:r w:rsidR="006902AE">
        <w:t>* - низкая проводимость, высокая эффективность, используется для радиочастотных сигналов. Классы «D» и «E» - цифровое управление, высокая эффективность.</w:t>
      </w:r>
    </w:p>
    <w:p w14:paraId="7E5CFF24" w14:textId="5F4DB517" w:rsidR="006902AE" w:rsidRDefault="006902AE" w:rsidP="006902AE">
      <w:r>
        <w:t xml:space="preserve">17. **Усилители на полевых транзисторах (схема с общим </w:t>
      </w:r>
      <w:proofErr w:type="gramStart"/>
      <w:r>
        <w:t>истоком)*</w:t>
      </w:r>
      <w:proofErr w:type="gramEnd"/>
      <w:r>
        <w:t>* - входной сигнал на затвор, выход на сток; используются для высокочастотных или маломощных приложений.</w:t>
      </w:r>
    </w:p>
    <w:p w14:paraId="4A1D1A26" w14:textId="43290AA6" w:rsidR="006902AE" w:rsidRDefault="006902AE" w:rsidP="006902AE">
      <w:r>
        <w:t>18. **Эмиттерный повторитель** - транзисторная схема, которая обеспечивает высокий ток и низкое выходное сопротивление, поддерживает уровень сигнала.</w:t>
      </w:r>
    </w:p>
    <w:p w14:paraId="42872C05" w14:textId="188A4D3C" w:rsidR="006902AE" w:rsidRDefault="006902AE" w:rsidP="006902AE">
      <w:r>
        <w:t>19. **Истоковый повторитель** - аналог эмиттерного, применяется с полевыми транзисторами, обеспечивает высокое входное сопротивление.</w:t>
      </w:r>
    </w:p>
    <w:p w14:paraId="48C35725" w14:textId="56B0A637" w:rsidR="003316CB" w:rsidRDefault="006902AE" w:rsidP="006902AE">
      <w:r>
        <w:t>20. **Дифференциальный усилитель** - схема, которая усиливает разность входных сигналов, используется в операционных усилителях для повышения точности.</w:t>
      </w:r>
    </w:p>
    <w:sectPr w:rsidR="0033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AE"/>
    <w:rsid w:val="002944F3"/>
    <w:rsid w:val="003316CB"/>
    <w:rsid w:val="00495E6D"/>
    <w:rsid w:val="005C5D7B"/>
    <w:rsid w:val="006902AE"/>
    <w:rsid w:val="00746FC5"/>
    <w:rsid w:val="008E2D35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4211"/>
  <w15:chartTrackingRefBased/>
  <w15:docId w15:val="{C572503D-4DA2-4EC2-A7E3-C8B08090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2024-11-13T18:53:00Z</dcterms:created>
  <dcterms:modified xsi:type="dcterms:W3CDTF">2024-11-13T18:53:00Z</dcterms:modified>
</cp:coreProperties>
</file>