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lastRow="0" w:firstRow="0" w:lastColumn="0" w:firstColumn="0" w:val="0600" w:noHBand="1" w:noVBand="1"/>
      </w:tblPr>
      <w:tblGrid>
        <w:gridCol w:w="945"/>
        <w:gridCol w:w="7110"/>
        <w:gridCol w:w="1172"/>
        <w:gridCol w:w="1242"/>
      </w:tblGrid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Nome: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Roberto Oliveira Graça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N.º Mec: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93020</w:t>
            </w:r>
          </w:p>
        </w:tc>
      </w:tr>
    </w:tbl>
    <w:p>
      <w:pPr>
        <w:pStyle w:val="TtulodoCaptulo"/>
        <w:rPr/>
      </w:pPr>
      <w:r>
        <w:rPr/>
      </w:r>
    </w:p>
    <w:p>
      <w:pPr>
        <w:pStyle w:val="TtulodoCaptulo"/>
        <w:rPr/>
      </w:pPr>
      <w:r>
        <w:rPr/>
        <w:t>Aula 5 - Análise da Complexidade de Algoritmos Recursivos</w:t>
      </w:r>
    </w:p>
    <w:p>
      <w:pPr>
        <w:pStyle w:val="Normal"/>
        <w:jc w:val="center"/>
        <w:rPr>
          <w:rFonts w:ascii="Arial Narrow" w:hAnsi="Arial Narrow"/>
          <w:b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Implemente os seguintes </w:t>
      </w:r>
      <w:r>
        <w:rPr>
          <w:b/>
          <w:lang w:val="pt-PT"/>
        </w:rPr>
        <w:t>algoritmos recursivos</w:t>
      </w:r>
      <w:r>
        <w:rPr>
          <w:lang w:val="pt-PT"/>
        </w:rPr>
        <w:t xml:space="preserve"> – </w:t>
      </w:r>
      <w:r>
        <w:rPr>
          <w:b/>
          <w:bCs/>
          <w:lang w:val="pt-PT"/>
        </w:rPr>
        <w:t>sem recorrer a funções de arredondamento</w:t>
      </w:r>
      <w:r>
        <w:rPr>
          <w:lang w:val="pt-PT"/>
        </w:rPr>
        <w:t xml:space="preserve"> (floor e ceil) – e analise o </w:t>
      </w:r>
      <w:r>
        <w:rPr>
          <w:b/>
          <w:lang w:val="pt-PT"/>
        </w:rPr>
        <w:t>número de chamadas recursivas</w:t>
      </w:r>
      <w:r>
        <w:rPr>
          <w:lang w:val="pt-PT"/>
        </w:rPr>
        <w:t xml:space="preserve"> executadas por cada algoritmo.</w:t>
      </w:r>
    </w:p>
    <w:p>
      <w:pPr>
        <w:pStyle w:val="Normal"/>
        <w:rPr>
          <w:sz w:val="16"/>
          <w:lang w:val="pt-PT"/>
        </w:rPr>
      </w:pPr>
      <w:r>
        <w:rPr>
          <w:sz w:val="16"/>
          <w:lang w:val="pt-PT"/>
        </w:rPr>
      </w:r>
    </w:p>
    <w:p>
      <w:pPr>
        <w:pStyle w:val="Normal"/>
        <w:tabs>
          <w:tab w:val="left" w:pos="284" w:leader="none"/>
        </w:tabs>
        <w:ind w:left="851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fldChar w:fldCharType="begin"/>
      </w:r>
      <w:r>
        <w:rPr/>
        <w:instrText>QUOTE</w:instrText>
      </w:r>
      <w:r>
        <w:rPr/>
        <w:fldChar w:fldCharType="separate"/>
      </w:r>
      <w:bookmarkStart w:id="0" w:name="__Fieldmark__23_2739541964"/>
      <w:r>
        <w:rPr/>
      </w:r>
      <w:r>
        <w:rPr/>
      </w:r>
      <w:r>
        <w:rPr/>
        <w:fldChar w:fldCharType="end"/>
      </w:r>
      <w:bookmarkStart w:id="1" w:name="__Fieldmark__40_4029505790"/>
      <w:bookmarkStart w:id="2" w:name="__Fieldmark__21_1584055883"/>
      <w:bookmarkEnd w:id="0"/>
      <w:bookmarkEnd w:id="1"/>
      <w:bookmarkEnd w:id="2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  <w:r>
        <w:fldChar w:fldCharType="begin"/>
      </w:r>
      <w:r>
        <w:rPr/>
        <w:instrText>QUOTE</w:instrText>
      </w:r>
      <w:r>
        <w:rPr/>
        <w:fldChar w:fldCharType="separate"/>
      </w:r>
      <w:bookmarkStart w:id="3" w:name="__Fieldmark__32_2739541964"/>
      <w:r>
        <w:rPr/>
      </w:r>
      <w:r>
        <w:rPr/>
      </w:r>
      <w:r>
        <w:rPr/>
        <w:fldChar w:fldCharType="end"/>
      </w:r>
      <w:bookmarkStart w:id="4" w:name="__Fieldmark__43_4029505790"/>
      <w:bookmarkStart w:id="5" w:name="__Fieldmark__27_1584055883"/>
      <w:bookmarkEnd w:id="3"/>
      <w:bookmarkEnd w:id="4"/>
      <w:bookmarkEnd w:id="5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</w:p>
    <w:p>
      <w:pPr>
        <w:pStyle w:val="Normal"/>
        <w:tabs>
          <w:tab w:val="left" w:pos="284" w:leader="none"/>
        </w:tabs>
        <w:jc w:val="left"/>
        <w:rPr>
          <w:sz w:val="16"/>
        </w:rPr>
      </w:pPr>
      <w:r>
        <w:rPr>
          <w:sz w:val="16"/>
        </w:rPr>
      </w:r>
    </w:p>
    <w:p>
      <w:pPr>
        <w:pStyle w:val="Normal"/>
        <w:tabs>
          <w:tab w:val="left" w:pos="284" w:leader="none"/>
        </w:tabs>
        <w:ind w:left="851"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⌈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  <w:r>
        <w:rPr/>
        <w:t xml:space="preserve">      </w:t>
      </w:r>
      <w:r>
        <w:fldChar w:fldCharType="begin"/>
      </w:r>
      <w:r>
        <w:rPr/>
        <w:instrText>QUOTE</w:instrText>
      </w:r>
      <w:r>
        <w:rPr/>
        <w:fldChar w:fldCharType="separate"/>
      </w:r>
      <w:bookmarkStart w:id="6" w:name="__Fieldmark__44_2739541964"/>
      <w:r>
        <w:rPr/>
      </w:r>
      <w:r>
        <w:rPr/>
      </w:r>
      <w:r>
        <w:rPr/>
        <w:fldChar w:fldCharType="end"/>
      </w:r>
      <w:bookmarkStart w:id="7" w:name="__Fieldmark__49_4029505790"/>
      <w:bookmarkStart w:id="8" w:name="__Fieldmark__36_1584055883"/>
      <w:bookmarkEnd w:id="6"/>
      <w:bookmarkEnd w:id="7"/>
      <w:bookmarkEnd w:id="8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  <w:r>
        <w:fldChar w:fldCharType="begin"/>
      </w:r>
      <w:r>
        <w:rPr/>
        <w:instrText>QUOTE</w:instrText>
      </w:r>
      <w:r>
        <w:rPr/>
        <w:fldChar w:fldCharType="separate"/>
      </w:r>
      <w:bookmarkStart w:id="9" w:name="__Fieldmark__53_2739541964"/>
      <w:r>
        <w:rPr/>
      </w:r>
      <w:r>
        <w:rPr/>
      </w:r>
      <w:r>
        <w:rPr/>
        <w:fldChar w:fldCharType="end"/>
      </w:r>
      <w:bookmarkStart w:id="10" w:name="__Fieldmark__52_4029505790"/>
      <w:bookmarkStart w:id="11" w:name="__Fieldmark__42_1584055883"/>
      <w:bookmarkEnd w:id="9"/>
      <w:bookmarkEnd w:id="10"/>
      <w:bookmarkEnd w:id="11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tabs>
          <w:tab w:val="left" w:pos="284" w:leader="none"/>
        </w:tabs>
        <w:ind w:left="851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</m:oMath>
      <w:r>
        <w:fldChar w:fldCharType="begin"/>
      </w:r>
      <w:r>
        <w:rPr/>
        <w:instrText>QUOTE</w:instrText>
      </w:r>
      <w:r>
        <w:rPr/>
        <w:fldChar w:fldCharType="separate"/>
      </w:r>
      <w:bookmarkStart w:id="12" w:name="__Fieldmark__64_2739541964"/>
      <w:r>
        <w:rPr/>
      </w:r>
      <w:r>
        <w:rPr/>
      </w:r>
      <w:r>
        <w:rPr/>
        <w:fldChar w:fldCharType="end"/>
      </w:r>
      <w:bookmarkStart w:id="13" w:name="__Fieldmark__57_4029505790"/>
      <w:bookmarkStart w:id="14" w:name="__Fieldmark__50_1584055883"/>
      <w:bookmarkEnd w:id="12"/>
      <w:bookmarkEnd w:id="13"/>
      <w:bookmarkEnd w:id="14"/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⌈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é</m:t>
                </m:r>
                <m:r>
                  <w:rPr>
                    <w:rFonts w:ascii="Cambria Math" w:hAnsi="Cambria Math"/>
                  </w:rPr>
                  <m:t xml:space="preserve">impar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é</m:t>
                </m:r>
                <m:r>
                  <w:rPr>
                    <w:rFonts w:ascii="Cambria Math" w:hAnsi="Cambria Math"/>
                  </w:rPr>
                  <m:t xml:space="preserve">par</m:t>
                </m:r>
              </m:e>
            </m:eqArr>
          </m:e>
        </m:d>
      </m:oMath>
      <w:r>
        <w:fldChar w:fldCharType="begin"/>
      </w:r>
      <w:r>
        <w:rPr/>
        <w:instrText>QUOTE</w:instrText>
      </w:r>
      <w:r>
        <w:rPr/>
        <w:fldChar w:fldCharType="separate"/>
      </w:r>
      <w:bookmarkStart w:id="15" w:name="__Fieldmark__73_2739541964"/>
      <w:r>
        <w:rPr/>
      </w:r>
      <w:r>
        <w:rPr/>
      </w:r>
      <w:r>
        <w:rPr/>
        <w:fldChar w:fldCharType="end"/>
      </w:r>
      <w:bookmarkStart w:id="16" w:name="__Fieldmark__60_4029505790"/>
      <w:bookmarkStart w:id="17" w:name="__Fieldmark__56_1584055883"/>
      <w:bookmarkEnd w:id="15"/>
      <w:bookmarkEnd w:id="16"/>
      <w:bookmarkEnd w:id="17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⌈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é</m:t>
                </m:r>
                <m:r>
                  <w:rPr>
                    <w:rFonts w:ascii="Cambria Math" w:hAnsi="Cambria Math"/>
                  </w:rPr>
                  <m:t xml:space="preserve">impar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é</m:t>
                </m:r>
                <m:r>
                  <w:rPr>
                    <w:rFonts w:ascii="Cambria Math" w:hAnsi="Cambria Math"/>
                  </w:rPr>
                  <m:t xml:space="preserve">par</m:t>
                </m:r>
              </m:e>
            </m:eqArr>
          </m:e>
        </m:d>
      </m:oMath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Deve utilizar </w:t>
      </w:r>
      <w:r>
        <w:rPr>
          <w:b/>
          <w:bCs/>
          <w:lang w:val="pt-PT"/>
        </w:rPr>
        <w:t>aritmética inteira</w:t>
      </w:r>
      <w:r>
        <w:rPr>
          <w:lang w:val="pt-PT"/>
        </w:rPr>
        <w:t xml:space="preserve">: n/3 é igual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⌊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⌋</m:t>
        </m:r>
      </m:oMath>
      <w:r>
        <w:rPr>
          <w:lang w:val="pt-PT"/>
        </w:rPr>
        <w:t xml:space="preserve"> e (n+2)/3 é igual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⌈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⌉</m:t>
        </m:r>
      </m:oMath>
      <w:r>
        <w:rPr>
          <w:lang w:val="pt-PT"/>
        </w:rPr>
        <w:t>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3"/>
        </w:numPr>
        <w:tabs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b/>
          <w:bCs/>
          <w:lang w:val="pt-PT"/>
        </w:rPr>
        <w:t>Preencha a tabela da página seguinte</w:t>
      </w:r>
      <w:r>
        <w:rPr>
          <w:lang w:val="pt-PT"/>
        </w:rPr>
        <w:t xml:space="preserve"> com o resultado de cada função e o número de chamadas recursivas para os sucessivos valores de n.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>Analisando os dados da tabela, estabeleça uma ordem de complexidade para cada algoritmo?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T1(n)→ </w:t>
            </w:r>
            <w:r>
              <w:rPr>
                <w:sz w:val="22"/>
                <w:szCs w:val="22"/>
                <w:lang w:val="pt-PT"/>
              </w:rPr>
              <w:t>O(log n)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T2(n)→ </w:t>
            </w:r>
            <w:r>
              <w:rPr>
                <w:sz w:val="22"/>
                <w:szCs w:val="22"/>
                <w:lang w:val="pt-PT"/>
              </w:rPr>
              <w:t>O(n^log n)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T3(n)→ </w:t>
            </w:r>
            <w:r>
              <w:rPr>
                <w:sz w:val="22"/>
                <w:szCs w:val="22"/>
                <w:lang w:val="pt-PT"/>
              </w:rPr>
              <w:t>O(log n)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  <w:bookmarkStart w:id="18" w:name="_Hlk36412587"/>
            <w:bookmarkStart w:id="19" w:name="_Hlk36412587"/>
            <w:bookmarkEnd w:id="19"/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. </w:t>
      </w:r>
      <w:r>
        <w:rPr>
          <w:lang w:val="pt-PT"/>
        </w:rPr>
        <w:t xml:space="preserve">Obtenha, depois,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sua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. Compare a expressão obtida com a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>desenvolvimento telescópico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257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>F(n) = número de chamadas recursivas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F(n) = F(n/3) + 1 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>F(0) = 0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F(1) = 1 + 0 = 1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F(n) = F(n/3)+1 = [F(n/3^2) + 1] + 1 = … = F(n/3^k) + k, para (n/3^k)=1 → 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F(n) = k + F(1) 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→ </w:t>
            </w:r>
            <w:r>
              <w:rPr>
                <w:sz w:val="22"/>
                <w:szCs w:val="22"/>
                <w:lang w:val="pt-PT"/>
              </w:rPr>
              <w:t>n = 3^k &lt;=&gt; k = log_3(n)</w:t>
            </w:r>
          </w:p>
          <w:p>
            <w:pPr>
              <w:pStyle w:val="Normal"/>
              <w:widowControl w:val="false"/>
              <w:pBdr>
                <w:bottom w:val="single" w:sz="2" w:space="2" w:color="000000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F(n) = 1 + log_3(n), n&gt;0 →</w:t>
            </w:r>
            <w:r>
              <w:rPr>
                <w:sz w:val="22"/>
                <w:szCs w:val="22"/>
                <w:lang w:val="pt-PT"/>
              </w:rPr>
              <w:t xml:space="preserve"> complexidade logarítmica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>F</w:t>
            </w:r>
            <w:r>
              <w:rPr>
                <w:sz w:val="22"/>
                <w:szCs w:val="22"/>
                <w:lang w:val="pt-PT"/>
              </w:rPr>
              <w:t>(n) = aF(n/b) + f(n), a = 1, b = 3, f(n) = 1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F(1) = </w:t>
            </w:r>
            <w:r>
              <w:rPr>
                <w:sz w:val="22"/>
                <w:szCs w:val="22"/>
                <w:lang w:val="pt-PT"/>
              </w:rPr>
              <w:t>0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>Como f(n) pertence a O(n^d), onde d=0, verificando que a = b^d, ou seja, 1 = 3^0, pode-se concluir que a complexidade de F(n) é O((n^d)*log(n)) → O(log</w:t>
            </w:r>
            <w:r>
              <w:rPr>
                <w:sz w:val="22"/>
                <w:szCs w:val="22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>n)</w:t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</w:p>
    <w:tbl>
      <w:tblPr>
        <w:tblW w:w="87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29"/>
        <w:gridCol w:w="1473"/>
        <w:gridCol w:w="1167"/>
        <w:gridCol w:w="1474"/>
        <w:gridCol w:w="1167"/>
        <w:gridCol w:w="1558"/>
        <w:gridCol w:w="1166"/>
      </w:tblGrid>
      <w:tr>
        <w:trPr/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1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2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3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pt-PT"/>
              </w:rPr>
              <w:t>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</w:tr>
    </w:tbl>
    <w:p>
      <w:pPr>
        <w:pStyle w:val="Normal"/>
        <w:rPr>
          <w:sz w:val="18"/>
          <w:lang w:val="pt-PT"/>
        </w:rPr>
      </w:pPr>
      <w:r>
        <w:rPr>
          <w:sz w:val="18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. Considere o caso particular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Compare a expressão obtida com a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 xml:space="preserve">desenvolvimento telescópico </w:t>
      </w:r>
      <w:r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271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F(n) = número de chamadas recursivas 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F(n) = </w:t>
            </w:r>
            <w:r>
              <w:rPr>
                <w:sz w:val="22"/>
                <w:szCs w:val="22"/>
                <w:lang w:val="pt-PT"/>
              </w:rPr>
              <w:t>2*</w:t>
            </w:r>
            <w:r>
              <w:rPr>
                <w:sz w:val="22"/>
                <w:szCs w:val="22"/>
                <w:lang w:val="pt-PT"/>
              </w:rPr>
              <w:t>F(n/3) + 2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>F(0) = 0;F(1) = 0; F(2) = 0;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>F(n) = 2*F(n/3) + 2 = 2*[2*F(n/3^2) + 2] +2 = … = (2^k)*[F(n/3^k)]+</w:t>
            </w:r>
            <w:r>
              <w:rPr>
                <w:sz w:val="22"/>
                <w:szCs w:val="22"/>
                <w:lang w:val="pt-PT"/>
              </w:rPr>
              <w:t>[</w:t>
            </w:r>
            <w:r>
              <w:rPr>
                <w:sz w:val="22"/>
                <w:szCs w:val="22"/>
                <w:lang w:val="pt-PT"/>
              </w:rPr>
              <w:t>2^(k+1)</w:t>
            </w:r>
            <w:r>
              <w:rPr>
                <w:sz w:val="22"/>
                <w:szCs w:val="22"/>
                <w:lang w:val="pt-PT"/>
              </w:rPr>
              <w:t>]</w:t>
            </w:r>
            <w:r>
              <w:rPr>
                <w:sz w:val="22"/>
                <w:szCs w:val="22"/>
                <w:lang w:val="pt-PT"/>
              </w:rPr>
              <w:t>-2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→ </w:t>
            </w:r>
            <w:r>
              <w:rPr>
                <w:sz w:val="22"/>
                <w:szCs w:val="22"/>
                <w:lang w:val="pt-PT"/>
              </w:rPr>
              <w:t>n/3^k = 1, logo F(n) = (2^k)*[F</w:t>
            </w:r>
            <w:r>
              <w:rPr>
                <w:sz w:val="22"/>
                <w:szCs w:val="22"/>
                <w:lang w:val="pt-PT"/>
              </w:rPr>
              <w:t>(1)] + [2^(k+1)] -2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→ </w:t>
            </w:r>
            <w:r>
              <w:rPr>
                <w:sz w:val="22"/>
                <w:szCs w:val="22"/>
                <w:lang w:val="pt-PT"/>
              </w:rPr>
              <w:t>k=log_3(n)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>F(n) = (2^k)*0 + [2^(log_3(n)+1)]-2 = [2^(log_3(n)+1)]-2 = [2 * 2^(log_3(n))] – 2=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>= [2 * n^(log_3(2))] -2</w:t>
            </w:r>
          </w:p>
          <w:p>
            <w:pPr>
              <w:pStyle w:val="Normal"/>
              <w:widowControl w:val="false"/>
              <w:pBdr>
                <w:bottom w:val="single" w:sz="2" w:space="2" w:color="000000"/>
              </w:pBdr>
              <w:jc w:val="left"/>
              <w:rPr>
                <w:sz w:val="22"/>
                <w:szCs w:val="22"/>
                <w:lang w:val="pt-PT"/>
              </w:rPr>
            </w:pPr>
            <w:r>
              <w:rPr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>F</w:t>
            </w:r>
            <w:r>
              <w:rPr>
                <w:sz w:val="22"/>
                <w:szCs w:val="22"/>
                <w:lang w:val="pt-PT"/>
              </w:rPr>
              <w:t xml:space="preserve">(n) = aF(n/b) + f(n), a = </w:t>
            </w:r>
            <w:r>
              <w:rPr>
                <w:sz w:val="22"/>
                <w:szCs w:val="22"/>
                <w:lang w:val="pt-PT"/>
              </w:rPr>
              <w:t>2</w:t>
            </w:r>
            <w:r>
              <w:rPr>
                <w:sz w:val="22"/>
                <w:szCs w:val="22"/>
                <w:lang w:val="pt-PT"/>
              </w:rPr>
              <w:t xml:space="preserve">, b = 3, f(n) = </w:t>
            </w:r>
            <w:r>
              <w:rPr>
                <w:sz w:val="22"/>
                <w:szCs w:val="22"/>
                <w:lang w:val="pt-PT"/>
              </w:rPr>
              <w:t>2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>F(1) = 1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Como f(n) pertence a O(n^d), onde d=0, verificando que a &gt; b^d, ou seja, 2 &gt; 3^0, pode-se concluir que a complexidade de F(n) é O(n^log_b(a)) → O(n^log </w:t>
            </w:r>
            <w:r>
              <w:rPr>
                <w:sz w:val="22"/>
                <w:szCs w:val="22"/>
                <w:lang w:val="pt-PT"/>
              </w:rPr>
              <w:t>n</w:t>
            </w:r>
            <w:r>
              <w:rPr>
                <w:sz w:val="22"/>
                <w:szCs w:val="22"/>
                <w:lang w:val="pt-PT"/>
              </w:rPr>
              <w:t>))</w:t>
            </w:r>
          </w:p>
          <w:p>
            <w:pPr>
              <w:pStyle w:val="Normal"/>
              <w:widowControl w:val="false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hanging="357"/>
        <w:rPr/>
      </w:pPr>
      <w:r>
        <w:rPr>
          <w:lang w:val="pt-PT"/>
        </w:rPr>
        <w:t>P</w:t>
      </w:r>
      <w:r>
        <w:rPr>
          <w:lang w:val="pt-PT"/>
        </w:rPr>
        <w:t xml:space="preserve">ode </w:t>
      </w:r>
      <w:r>
        <w:rPr>
          <w:b/>
          <w:bCs/>
          <w:lang w:val="pt-PT"/>
        </w:rPr>
        <w:t xml:space="preserve">generalizar a ordem de complexidade </w:t>
      </w:r>
      <w:r>
        <w:rPr>
          <w:lang w:val="pt-PT"/>
        </w:rPr>
        <w:t>que acabou de obter para todo o n</w:t>
      </w:r>
      <w:bookmarkStart w:id="20" w:name="_GoBack"/>
      <w:r>
        <w:rPr>
          <w:lang w:val="pt-PT"/>
        </w:rPr>
        <w:t>?</w:t>
      </w:r>
      <w:bookmarkEnd w:id="20"/>
      <w:r>
        <w:rPr>
          <w:b/>
          <w:bCs/>
          <w:lang w:val="pt-PT"/>
        </w:rPr>
        <w:t xml:space="preserve"> Justifique.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Não, porque o arredondamento do logaritmo d</w:t>
            </w:r>
            <w:r>
              <w:rPr>
                <w:sz w:val="22"/>
                <w:szCs w:val="22"/>
                <w:lang w:val="pt-PT"/>
              </w:rPr>
              <w:t>os</w:t>
            </w:r>
            <w:r>
              <w:rPr>
                <w:sz w:val="22"/>
                <w:szCs w:val="22"/>
                <w:lang w:val="pt-PT"/>
              </w:rPr>
              <w:t xml:space="preserve"> números </w:t>
            </w:r>
            <w:r>
              <w:rPr>
                <w:sz w:val="22"/>
                <w:szCs w:val="22"/>
                <w:lang w:val="pt-PT"/>
              </w:rPr>
              <w:t>não divisíveis por 3</w:t>
            </w:r>
            <w:r>
              <w:rPr>
                <w:sz w:val="22"/>
                <w:szCs w:val="22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>é apenas uma aproximação.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.</m:t>
        </m:r>
      </m:oMath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142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F(n) = número de chamadas recursivas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           </w:t>
            </w:r>
            <w:r>
              <w:rPr>
                <w:sz w:val="22"/>
                <w:szCs w:val="22"/>
                <w:lang w:val="pt-PT"/>
              </w:rPr>
              <w:t>{ 0                   , se n&lt;=2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F(n) = { F(n/3) + 1    , se n é múltiplo de 3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           </w:t>
            </w:r>
            <w:r>
              <w:rPr>
                <w:sz w:val="22"/>
                <w:szCs w:val="22"/>
                <w:lang w:val="pt-PT"/>
              </w:rPr>
              <w:t>{ 2*F(n/3) + 2 , se n não é múltiplo de 3</w:t>
            </w:r>
          </w:p>
        </w:tc>
      </w:tr>
    </w:tbl>
    <w:p>
      <w:pPr>
        <w:pStyle w:val="Normal"/>
        <w:tabs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hanging="357"/>
        <w:rPr/>
      </w:pPr>
      <w:r>
        <w:rPr>
          <w:b/>
          <w:bCs/>
          <w:lang w:val="pt-PT"/>
        </w:rPr>
        <w:t xml:space="preserve">Considere o caso particular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Compare a expressão obtida com a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 xml:space="preserve">desenvolvimento telescópico </w:t>
      </w:r>
      <w:r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360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F(n) = F(n/3) + 1 = F(n/3^2) + 1 + 1 = … = F(n/3^k) + k 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→ </w:t>
            </w:r>
            <w:r>
              <w:rPr>
                <w:sz w:val="22"/>
                <w:szCs w:val="22"/>
                <w:lang w:val="pt-PT"/>
              </w:rPr>
              <w:t>k = log_3(n)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F(n) = F(1) + k = 0 + log_3(n) = log_3(n)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>
                <w:bottom w:val="single" w:sz="2" w:space="2" w:color="000000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>F</w:t>
            </w:r>
            <w:r>
              <w:rPr>
                <w:sz w:val="22"/>
                <w:szCs w:val="22"/>
                <w:lang w:val="pt-PT"/>
              </w:rPr>
              <w:t xml:space="preserve">(n) = aF(n/b) + f(n), a = </w:t>
            </w:r>
            <w:r>
              <w:rPr>
                <w:sz w:val="22"/>
                <w:szCs w:val="22"/>
                <w:lang w:val="pt-PT"/>
              </w:rPr>
              <w:t>1</w:t>
            </w:r>
            <w:r>
              <w:rPr>
                <w:sz w:val="22"/>
                <w:szCs w:val="22"/>
                <w:lang w:val="pt-PT"/>
              </w:rPr>
              <w:t xml:space="preserve">, b = 3, f(n) = </w:t>
            </w:r>
            <w:r>
              <w:rPr>
                <w:sz w:val="22"/>
                <w:szCs w:val="22"/>
                <w:lang w:val="pt-PT"/>
              </w:rPr>
              <w:t>1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F(1) = </w:t>
            </w:r>
            <w:r>
              <w:rPr>
                <w:sz w:val="22"/>
                <w:szCs w:val="22"/>
                <w:lang w:val="pt-PT"/>
              </w:rPr>
              <w:t>1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Como f(n) pertence a O(n^d), onde d=0, verificando que a = b^d, ou seja, 1 = 3^0, pode-se concluir que a complexidade de F(n) é O((n^d)*log(n)) → O(log n)</w:t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hanging="357"/>
        <w:rPr>
          <w:b/>
          <w:b/>
          <w:bCs/>
          <w:lang w:val="pt-PT"/>
        </w:rPr>
      </w:pPr>
      <w:r>
        <w:rPr>
          <w:lang w:val="pt-PT"/>
        </w:rPr>
        <w:t xml:space="preserve">Pode </w:t>
      </w:r>
      <w:r>
        <w:rPr>
          <w:b/>
          <w:bCs/>
          <w:lang w:val="pt-PT"/>
        </w:rPr>
        <w:t xml:space="preserve">generalizar a ordem de complexidade </w:t>
      </w:r>
      <w:r>
        <w:rPr>
          <w:lang w:val="pt-PT"/>
        </w:rPr>
        <w:t>que acabou de obter para todo o n?</w:t>
      </w:r>
      <w:r>
        <w:rPr>
          <w:b/>
          <w:bCs/>
          <w:lang w:val="pt-PT"/>
        </w:rPr>
        <w:t xml:space="preserve"> Justifique.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Não, porque </w:t>
            </w:r>
            <w:r>
              <w:rPr>
                <w:sz w:val="22"/>
                <w:szCs w:val="22"/>
                <w:lang w:val="pt-PT"/>
              </w:rPr>
              <w:t>o algoritmo desenvolvido é orientado a múltiplos de 3. Números fora desse conjunto não apresentam resultados tão precisos.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hanging="357"/>
        <w:rPr>
          <w:b/>
          <w:b/>
          <w:bCs/>
          <w:lang w:val="pt-PT"/>
        </w:rPr>
      </w:pPr>
      <w:r>
        <w:rPr>
          <w:lang w:val="pt-PT"/>
        </w:rPr>
        <w:t>Atendendo às</w:t>
      </w:r>
      <w:r>
        <w:rPr>
          <w:b/>
          <w:bCs/>
          <w:lang w:val="pt-PT"/>
        </w:rPr>
        <w:t xml:space="preserve"> semelhanças entre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 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lang w:val="pt-PT"/>
        </w:rPr>
        <w:t xml:space="preserve"> estabeleça uma</w:t>
      </w:r>
      <w:r>
        <w:rPr>
          <w:b/>
          <w:bCs/>
          <w:lang w:val="pt-PT"/>
        </w:rPr>
        <w:t xml:space="preserve"> ordem de complexidade para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>. Justifique.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132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T3 é uma versão otimizada de T2, uma vez que, para múltiplos de 3, necessita de menos passos para chegar a um resultado. A regressão linear do número de chamadas de T3 é majorada pela regressão linear das chamadas recursivas de T2. 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left" w:pos="284" w:leader="none"/>
        </w:tabs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right" w:pos="8307" w:leader="none"/>
        <w:tab w:val="right" w:pos="9639" w:leader="none"/>
      </w:tabs>
      <w:jc w:val="left"/>
      <w:rPr/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suff w:val="nothing"/>
      <w:lvlText w:val="Capítulo %1"/>
      <w:lvlJc w:val="center"/>
      <w:pPr>
        <w:ind w:left="1134" w:hanging="846"/>
      </w:pPr>
      <w:rPr>
        <w:sz w:val="96"/>
        <w:i w:val="false"/>
        <w:b/>
        <w:szCs w:val="96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decimal"/>
      <w:lvlText w:val="%1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</w:rPr>
    </w:lvl>
    <w:lvl w:ilvl="3">
      <w:start w:val="1"/>
      <w:pStyle w:val="Ttulo4"/>
      <w:numFmt w:val="decimal"/>
      <w:lvlText w:val="%1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bCs/>
        <w:rFonts w:cs="Symbo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a40c8"/>
    <w:pPr>
      <w:widowControl/>
      <w:bidi w:val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 w:val="true"/>
      <w:tabs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uiPriority w:val="9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qFormat/>
    <w:pPr>
      <w:keepNext w:val="true"/>
      <w:numPr>
        <w:ilvl w:val="3"/>
        <w:numId w:val="1"/>
      </w:numPr>
      <w:tabs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LigaodeInternet">
    <w:name w:val="Ligação de Internet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Ênfase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FollowedHyperlink">
    <w:name w:val="FollowedHyperlink"/>
    <w:qFormat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character" w:styleId="ListLabel1">
    <w:name w:val="ListLabel 1"/>
    <w:qFormat/>
    <w:rPr>
      <w:b/>
      <w:i w:val="false"/>
      <w:sz w:val="96"/>
      <w:szCs w:val="96"/>
    </w:rPr>
  </w:style>
  <w:style w:type="character" w:styleId="ListLabel2">
    <w:name w:val="ListLabel 2"/>
    <w:qFormat/>
    <w:rPr>
      <w:b/>
      <w:i w:val="false"/>
      <w:sz w:val="36"/>
      <w:szCs w:val="36"/>
    </w:rPr>
  </w:style>
  <w:style w:type="character" w:styleId="ListLabel3">
    <w:name w:val="ListLabel 3"/>
    <w:qFormat/>
    <w:rPr>
      <w:b/>
      <w:i w:val="false"/>
      <w:sz w:val="32"/>
      <w:szCs w:val="32"/>
    </w:rPr>
  </w:style>
  <w:style w:type="character" w:styleId="ListLabel4">
    <w:name w:val="ListLabel 4"/>
    <w:qFormat/>
    <w:rPr>
      <w:b/>
      <w:i w:val="false"/>
      <w:sz w:val="2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/>
      <w:i w:val="false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Symbol"/>
      <w:lang w:val="pt-PT"/>
    </w:rPr>
  </w:style>
  <w:style w:type="character" w:styleId="ListLabel13">
    <w:name w:val="ListLabel 13"/>
    <w:qFormat/>
    <w:rPr>
      <w:rFonts w:cs="Symbol"/>
      <w:lang w:val="pt-PT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b/>
      <w:bCs/>
    </w:rPr>
  </w:style>
  <w:style w:type="character" w:styleId="ListLabel18">
    <w:name w:val="ListLabel 18"/>
    <w:qFormat/>
    <w:rPr>
      <w:b/>
      <w:bCs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b/>
      <w:bCs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Noto Sans Symbols" w:cs="Noto Sans Symbols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b/>
      <w:i w:val="false"/>
      <w:sz w:val="96"/>
      <w:szCs w:val="96"/>
    </w:rPr>
  </w:style>
  <w:style w:type="character" w:styleId="ListLabel38">
    <w:name w:val="ListLabel 38"/>
    <w:qFormat/>
    <w:rPr>
      <w:b/>
      <w:i w:val="false"/>
      <w:sz w:val="32"/>
      <w:szCs w:val="32"/>
    </w:rPr>
  </w:style>
  <w:style w:type="character" w:styleId="ListLabel39">
    <w:name w:val="ListLabel 39"/>
    <w:qFormat/>
    <w:rPr>
      <w:b/>
      <w:i w:val="false"/>
      <w:sz w:val="26"/>
    </w:rPr>
  </w:style>
  <w:style w:type="character" w:styleId="ListLabel40">
    <w:name w:val="ListLabel 40"/>
    <w:qFormat/>
    <w:rPr>
      <w:rFonts w:cs="Symbol"/>
      <w:b/>
    </w:rPr>
  </w:style>
  <w:style w:type="character" w:styleId="ListLabel41">
    <w:name w:val="ListLabel 41"/>
    <w:qFormat/>
    <w:rPr>
      <w:rFonts w:cs="Symbol"/>
      <w:b/>
      <w:bCs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Smbolosnumricos">
    <w:name w:val="Símbolos numéricos"/>
    <w:qFormat/>
    <w:rPr/>
  </w:style>
  <w:style w:type="character" w:styleId="ListLabel51">
    <w:name w:val="ListLabel 51"/>
    <w:qFormat/>
    <w:rPr>
      <w:b/>
      <w:i w:val="false"/>
      <w:sz w:val="96"/>
      <w:szCs w:val="96"/>
    </w:rPr>
  </w:style>
  <w:style w:type="character" w:styleId="ListLabel52">
    <w:name w:val="ListLabel 52"/>
    <w:qFormat/>
    <w:rPr>
      <w:b/>
      <w:i w:val="false"/>
      <w:sz w:val="32"/>
      <w:szCs w:val="32"/>
    </w:rPr>
  </w:style>
  <w:style w:type="character" w:styleId="ListLabel53">
    <w:name w:val="ListLabel 53"/>
    <w:qFormat/>
    <w:rPr>
      <w:b/>
      <w:i w:val="false"/>
      <w:sz w:val="26"/>
    </w:rPr>
  </w:style>
  <w:style w:type="character" w:styleId="ListLabel54">
    <w:name w:val="ListLabel 54"/>
    <w:qFormat/>
    <w:rPr>
      <w:rFonts w:cs="Symbol"/>
      <w:b/>
    </w:rPr>
  </w:style>
  <w:style w:type="character" w:styleId="ListLabel55">
    <w:name w:val="ListLabel 55"/>
    <w:qFormat/>
    <w:rPr>
      <w:rFonts w:cs="Symbol"/>
      <w:b/>
      <w:bCs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arter"/>
    <w:rsid w:val="00fd7232"/>
    <w:pPr/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ppendix" w:customStyle="1">
    <w:name w:val="Appendix"/>
    <w:basedOn w:val="Ttulo2"/>
    <w:qFormat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TextodeblocoCarter"/>
    <w:qFormat/>
    <w:pPr>
      <w:ind w:left="1134" w:right="1076" w:hanging="0"/>
      <w:jc w:val="center"/>
    </w:pPr>
    <w:rPr/>
  </w:style>
  <w:style w:type="paragraph" w:styleId="Avanodecorpodotexto">
    <w:name w:val="Body Text Indent"/>
    <w:basedOn w:val="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Normal"/>
    <w:qFormat/>
    <w:rsid w:val="00a64a9e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Normal"/>
    <w:qFormat/>
    <w:pPr>
      <w:tabs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styleId="GlossaryText" w:customStyle="1">
    <w:name w:val="Glossary Text"/>
    <w:basedOn w:val="Normal"/>
    <w:qFormat/>
    <w:pPr>
      <w:tabs>
        <w:tab w:val="left" w:pos="1134" w:leader="none"/>
      </w:tabs>
      <w:jc w:val="left"/>
    </w:pPr>
    <w:rPr/>
  </w:style>
  <w:style w:type="paragraph" w:styleId="Cabealho">
    <w:name w:val="Header"/>
    <w:basedOn w:val="Normal"/>
    <w:pPr>
      <w:pBdr>
        <w:bottom w:val="single" w:sz="4" w:space="1" w:color="000000"/>
      </w:pBdr>
      <w:tabs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Normal"/>
    <w:qFormat/>
    <w:pPr>
      <w:spacing w:before="120" w:after="0"/>
    </w:pPr>
    <w:rPr/>
  </w:style>
  <w:style w:type="paragraph" w:styleId="Organizao" w:customStyle="1">
    <w:name w:val="Organização"/>
    <w:basedOn w:val="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Normal"/>
    <w:qFormat/>
    <w:pPr>
      <w:tabs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Ttulo2"/>
    <w:qFormat/>
    <w:pPr>
      <w:spacing w:before="240" w:after="480"/>
      <w:jc w:val="center"/>
    </w:pPr>
    <w:rPr/>
  </w:style>
  <w:style w:type="paragraph" w:styleId="Tabela" w:customStyle="1">
    <w:name w:val="Tabela"/>
    <w:basedOn w:val="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Normal"/>
    <w:autoRedefine/>
    <w:qFormat/>
    <w:rsid w:val="004e7081"/>
    <w:pPr>
      <w:spacing w:before="0" w:after="24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styleId="TtulodoLivro1" w:customStyle="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Ttulo1"/>
    <w:qFormat/>
    <w:rsid w:val="00b63e41"/>
    <w:pPr>
      <w:numPr>
        <w:ilvl w:val="0"/>
        <w:numId w:val="0"/>
      </w:num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Normal"/>
    <w:autoRedefine/>
    <w:qFormat/>
    <w:rsid w:val="00e27d21"/>
    <w:pPr>
      <w:tabs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Normal"/>
    <w:qFormat/>
    <w:rsid w:val="00866f12"/>
    <w:pPr/>
    <w:rPr/>
  </w:style>
  <w:style w:type="paragraph" w:styleId="CdigoCharCharChar" w:customStyle="1">
    <w:name w:val="Código Char Char Char"/>
    <w:basedOn w:val="Normal"/>
    <w:qFormat/>
    <w:rsid w:val="00e403a5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Normal"/>
    <w:autoRedefine/>
    <w:qFormat/>
    <w:rsid w:val="00fb77a2"/>
    <w:pPr>
      <w:tabs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Normal"/>
    <w:link w:val="CdigoChar1CharCharCharChar"/>
    <w:qFormat/>
    <w:rsid w:val="00235daa"/>
    <w:pPr>
      <w:tabs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Normal"/>
    <w:autoRedefine/>
    <w:qFormat/>
    <w:rsid w:val="00a940f6"/>
    <w:pPr>
      <w:jc w:val="center"/>
    </w:pPr>
    <w:rPr>
      <w:sz w:val="20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bidi w:val="0"/>
      <w:ind w:left="72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 w:customStyle="1">
    <w:name w:val="Código Char1 Char"/>
    <w:basedOn w:val="Normal"/>
    <w:link w:val="CdigoChar1CharChar"/>
    <w:qFormat/>
    <w:rsid w:val="00294dea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uiPriority w:val="34"/>
    <w:qFormat/>
    <w:rsid w:val="00c30fdc"/>
    <w:pPr>
      <w:ind w:left="708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3978</TotalTime>
  <Application>LibreOffice/6.0.7.3$Linux_X86_64 LibreOffice_project/00m0$Build-3</Application>
  <Pages>4</Pages>
  <Words>973</Words>
  <Characters>3676</Characters>
  <CharactersWithSpaces>4424</CharactersWithSpaces>
  <Paragraphs>270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pt-PT</dc:language>
  <cp:lastModifiedBy/>
  <cp:lastPrinted>2020-02-15T17:35:00Z</cp:lastPrinted>
  <dcterms:modified xsi:type="dcterms:W3CDTF">2020-04-05T16:04:33Z</dcterms:modified>
  <cp:revision>77</cp:revision>
  <dc:subject/>
  <dc:title>AlgC Guião 2019/2020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DETUA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