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1A34" w14:textId="77777777" w:rsidR="0057746B" w:rsidRDefault="0057746B">
      <w:pPr>
        <w:widowControl w:val="0"/>
        <w:autoSpaceDE w:val="0"/>
        <w:autoSpaceDN w:val="0"/>
        <w:adjustRightInd w:val="0"/>
      </w:pPr>
    </w:p>
    <w:p w14:paraId="6F6D13A8" w14:textId="77777777" w:rsidR="0057746B" w:rsidRDefault="0057746B">
      <w:pPr>
        <w:widowControl w:val="0"/>
        <w:autoSpaceDE w:val="0"/>
        <w:autoSpaceDN w:val="0"/>
        <w:adjustRightInd w:val="0"/>
        <w:jc w:val="center"/>
      </w:pPr>
      <w:r>
        <w:rPr>
          <w:rFonts w:ascii="Arial" w:hAnsi="Arial" w:cs="Arial"/>
          <w:b/>
          <w:bCs/>
          <w:color w:val="000000"/>
          <w:sz w:val="32"/>
          <w:szCs w:val="32"/>
        </w:rPr>
        <w:t>Information Sheet</w:t>
      </w:r>
    </w:p>
    <w:p w14:paraId="4697FAE8"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5FBCCD0" w14:textId="77777777">
        <w:tc>
          <w:tcPr>
            <w:tcW w:w="10773" w:type="dxa"/>
            <w:shd w:val="clear" w:color="auto" w:fill="A8FFFF"/>
          </w:tcPr>
          <w:p w14:paraId="4F817F41"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17ED062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5367418B" w14:textId="77777777">
        <w:tc>
          <w:tcPr>
            <w:tcW w:w="10773" w:type="dxa"/>
            <w:gridSpan w:val="2"/>
            <w:shd w:val="clear" w:color="auto" w:fill="FFFFFF"/>
          </w:tcPr>
          <w:p w14:paraId="7B10ED29"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1.1. Product identifier</w:t>
            </w:r>
          </w:p>
        </w:tc>
      </w:tr>
      <w:tr w:rsidR="0057746B" w14:paraId="1D6D1349" w14:textId="77777777">
        <w:tc>
          <w:tcPr>
            <w:tcW w:w="3969" w:type="dxa"/>
            <w:shd w:val="clear" w:color="auto" w:fill="FFFFFF"/>
          </w:tcPr>
          <w:p w14:paraId="3B4A50E1" w14:textId="77777777" w:rsidR="0057746B" w:rsidRDefault="0057746B">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2D0DAA58" w14:textId="77777777" w:rsidR="008E735F" w:rsidRPr="008E735F" w:rsidRDefault="008E735F" w:rsidP="008E735F">
            <w:pPr>
              <w:widowControl w:val="0"/>
              <w:autoSpaceDE w:val="0"/>
              <w:autoSpaceDN w:val="0"/>
              <w:adjustRightInd w:val="0"/>
              <w:rPr>
                <w:rFonts w:ascii="Arial" w:hAnsi="Arial" w:cs="Arial"/>
                <w:b/>
                <w:bCs/>
                <w:color w:val="000000"/>
                <w:sz w:val="16"/>
                <w:szCs w:val="16"/>
              </w:rPr>
            </w:pPr>
          </w:p>
          <w:p w14:paraId="004CCD50" w14:textId="77777777" w:rsidR="0057746B" w:rsidRDefault="008E735F" w:rsidP="008E735F">
            <w:pPr>
              <w:widowControl w:val="0"/>
              <w:autoSpaceDE w:val="0"/>
              <w:autoSpaceDN w:val="0"/>
              <w:adjustRightInd w:val="0"/>
            </w:pPr>
            <w:r w:rsidRPr="008E735F">
              <w:rPr>
                <w:rFonts w:ascii="Arial" w:hAnsi="Arial" w:cs="Arial"/>
                <w:b/>
                <w:bCs/>
                <w:color w:val="000000"/>
                <w:sz w:val="16"/>
                <w:szCs w:val="16"/>
              </w:rPr>
              <w:t>TYRKYS5 - TYRKYS12.5 - KGTYRKYS</w:t>
            </w:r>
          </w:p>
        </w:tc>
      </w:tr>
      <w:tr w:rsidR="0057746B" w14:paraId="151FB63F" w14:textId="77777777">
        <w:tc>
          <w:tcPr>
            <w:tcW w:w="3969" w:type="dxa"/>
            <w:shd w:val="clear" w:color="auto" w:fill="FFFFFF"/>
          </w:tcPr>
          <w:p w14:paraId="7C89AB36" w14:textId="77777777" w:rsidR="0057746B" w:rsidRDefault="0057746B">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487A4116" w14:textId="77777777" w:rsidR="0057746B" w:rsidRDefault="00210E1C">
            <w:pPr>
              <w:widowControl w:val="0"/>
              <w:autoSpaceDE w:val="0"/>
              <w:autoSpaceDN w:val="0"/>
              <w:adjustRightInd w:val="0"/>
            </w:pPr>
            <w:proofErr w:type="spellStart"/>
            <w:r>
              <w:rPr>
                <w:rFonts w:ascii="Arial" w:hAnsi="Arial" w:cs="Arial"/>
                <w:b/>
                <w:bCs/>
                <w:color w:val="000000"/>
                <w:sz w:val="16"/>
                <w:szCs w:val="16"/>
              </w:rPr>
              <w:t>Tyrkys</w:t>
            </w:r>
            <w:proofErr w:type="spellEnd"/>
            <w:r>
              <w:rPr>
                <w:rFonts w:ascii="Arial" w:hAnsi="Arial" w:cs="Arial"/>
                <w:b/>
                <w:bCs/>
                <w:color w:val="000000"/>
                <w:sz w:val="16"/>
                <w:szCs w:val="16"/>
              </w:rPr>
              <w:t xml:space="preserve"> White</w:t>
            </w:r>
          </w:p>
        </w:tc>
      </w:tr>
      <w:tr w:rsidR="0057746B" w14:paraId="777CCFC4" w14:textId="77777777">
        <w:tc>
          <w:tcPr>
            <w:tcW w:w="3969" w:type="dxa"/>
            <w:shd w:val="clear" w:color="auto" w:fill="FFFFFF"/>
          </w:tcPr>
          <w:p w14:paraId="7C9F4CC6"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0651497C" w14:textId="77777777" w:rsidR="0057746B" w:rsidRDefault="0057746B">
            <w:pPr>
              <w:widowControl w:val="0"/>
              <w:autoSpaceDE w:val="0"/>
              <w:autoSpaceDN w:val="0"/>
              <w:adjustRightInd w:val="0"/>
              <w:jc w:val="center"/>
            </w:pPr>
          </w:p>
        </w:tc>
      </w:tr>
    </w:tbl>
    <w:p w14:paraId="0A3B9B7A"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3C91554D" w14:textId="77777777">
        <w:tc>
          <w:tcPr>
            <w:tcW w:w="10773" w:type="dxa"/>
            <w:gridSpan w:val="2"/>
            <w:shd w:val="clear" w:color="auto" w:fill="FFFFFF"/>
          </w:tcPr>
          <w:p w14:paraId="2BC841C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57746B" w14:paraId="390C7EF7" w14:textId="77777777">
        <w:tc>
          <w:tcPr>
            <w:tcW w:w="2268" w:type="dxa"/>
            <w:shd w:val="clear" w:color="auto" w:fill="FFFFFF"/>
          </w:tcPr>
          <w:p w14:paraId="2E82402B" w14:textId="77777777" w:rsidR="0057746B" w:rsidRDefault="0057746B">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55E47940" w14:textId="77777777" w:rsidR="0057746B" w:rsidRDefault="0057746B">
            <w:pPr>
              <w:widowControl w:val="0"/>
              <w:autoSpaceDE w:val="0"/>
              <w:autoSpaceDN w:val="0"/>
              <w:adjustRightInd w:val="0"/>
            </w:pPr>
            <w:r>
              <w:rPr>
                <w:rFonts w:ascii="Arial" w:hAnsi="Arial" w:cs="Arial"/>
                <w:b/>
                <w:bCs/>
                <w:color w:val="000000"/>
                <w:sz w:val="16"/>
                <w:szCs w:val="16"/>
              </w:rPr>
              <w:t>Water-based paint</w:t>
            </w:r>
          </w:p>
        </w:tc>
      </w:tr>
    </w:tbl>
    <w:p w14:paraId="2F6FA718" w14:textId="77777777" w:rsidR="0057746B" w:rsidRDefault="0057746B">
      <w:pPr>
        <w:widowControl w:val="0"/>
        <w:autoSpaceDE w:val="0"/>
        <w:autoSpaceDN w:val="0"/>
        <w:adjustRightInd w:val="0"/>
        <w:jc w:val="center"/>
      </w:pPr>
    </w:p>
    <w:p w14:paraId="696A03A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3F7E36FB" w14:textId="77777777">
        <w:tc>
          <w:tcPr>
            <w:tcW w:w="10773" w:type="dxa"/>
            <w:gridSpan w:val="2"/>
            <w:shd w:val="clear" w:color="auto" w:fill="FFFFFF"/>
          </w:tcPr>
          <w:p w14:paraId="231A355F"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455053" w14:paraId="6E49E8C3" w14:textId="77777777">
        <w:tc>
          <w:tcPr>
            <w:tcW w:w="3969" w:type="dxa"/>
            <w:shd w:val="clear" w:color="auto" w:fill="FFFFFF"/>
          </w:tcPr>
          <w:p w14:paraId="6810213C"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4DD7E3C5" w14:textId="77777777" w:rsidR="00455053" w:rsidRDefault="00455053" w:rsidP="00455053">
            <w:pPr>
              <w:widowControl w:val="0"/>
              <w:autoSpaceDE w:val="0"/>
              <w:autoSpaceDN w:val="0"/>
              <w:adjustRightInd w:val="0"/>
            </w:pPr>
            <w:r>
              <w:rPr>
                <w:rFonts w:ascii="Arial" w:hAnsi="Arial" w:cs="Arial"/>
                <w:b/>
                <w:bCs/>
                <w:color w:val="000000"/>
                <w:sz w:val="16"/>
                <w:szCs w:val="16"/>
              </w:rPr>
              <w:t>ITALMONT SRL</w:t>
            </w:r>
          </w:p>
        </w:tc>
      </w:tr>
      <w:tr w:rsidR="00455053" w14:paraId="6CE34D2D" w14:textId="77777777">
        <w:tc>
          <w:tcPr>
            <w:tcW w:w="3969" w:type="dxa"/>
            <w:shd w:val="clear" w:color="auto" w:fill="FFFFFF"/>
          </w:tcPr>
          <w:p w14:paraId="247365C5"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7A1403D0"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6151E943" w14:textId="77777777">
        <w:tc>
          <w:tcPr>
            <w:tcW w:w="3969" w:type="dxa"/>
            <w:shd w:val="clear" w:color="auto" w:fill="FFFFFF"/>
          </w:tcPr>
          <w:p w14:paraId="6714B90C"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210BEB63"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w:t>
            </w:r>
            <w:proofErr w:type="spellStart"/>
            <w:r>
              <w:rPr>
                <w:rFonts w:ascii="Arial" w:hAnsi="Arial" w:cs="Arial"/>
                <w:b/>
                <w:bCs/>
                <w:color w:val="000000"/>
                <w:sz w:val="16"/>
                <w:szCs w:val="16"/>
              </w:rPr>
              <w:t>Pagliare</w:t>
            </w:r>
            <w:proofErr w:type="spellEnd"/>
            <w:r>
              <w:rPr>
                <w:rFonts w:ascii="Arial" w:hAnsi="Arial" w:cs="Arial"/>
                <w:b/>
                <w:bCs/>
                <w:color w:val="000000"/>
                <w:sz w:val="16"/>
                <w:szCs w:val="16"/>
              </w:rPr>
              <w:t xml:space="preserve"> del </w:t>
            </w:r>
            <w:proofErr w:type="spellStart"/>
            <w:r>
              <w:rPr>
                <w:rFonts w:ascii="Arial" w:hAnsi="Arial" w:cs="Arial"/>
                <w:b/>
                <w:bCs/>
                <w:color w:val="000000"/>
                <w:sz w:val="16"/>
                <w:szCs w:val="16"/>
              </w:rPr>
              <w:t>Tronto</w:t>
            </w:r>
            <w:proofErr w:type="spellEnd"/>
            <w:r>
              <w:rPr>
                <w:rFonts w:ascii="Arial" w:hAnsi="Arial" w:cs="Arial"/>
                <w:b/>
                <w:bCs/>
                <w:color w:val="000000"/>
                <w:sz w:val="16"/>
                <w:szCs w:val="16"/>
              </w:rPr>
              <w:t xml:space="preserve"> (AP)</w:t>
            </w:r>
          </w:p>
        </w:tc>
      </w:tr>
      <w:tr w:rsidR="00455053" w14:paraId="3FC9800A" w14:textId="77777777">
        <w:tc>
          <w:tcPr>
            <w:tcW w:w="3969" w:type="dxa"/>
            <w:shd w:val="clear" w:color="auto" w:fill="FFFFFF"/>
          </w:tcPr>
          <w:p w14:paraId="1E6EA74D"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16150766" w14:textId="77777777" w:rsidR="00455053" w:rsidRDefault="00455053" w:rsidP="00455053">
            <w:pPr>
              <w:widowControl w:val="0"/>
              <w:autoSpaceDE w:val="0"/>
              <w:autoSpaceDN w:val="0"/>
              <w:adjustRightInd w:val="0"/>
            </w:pPr>
            <w:r>
              <w:rPr>
                <w:rFonts w:ascii="Arial" w:hAnsi="Arial" w:cs="Arial"/>
                <w:b/>
                <w:bCs/>
                <w:color w:val="000000"/>
                <w:sz w:val="16"/>
                <w:szCs w:val="16"/>
              </w:rPr>
              <w:t>Italy</w:t>
            </w:r>
          </w:p>
        </w:tc>
      </w:tr>
      <w:tr w:rsidR="00455053" w14:paraId="5247CCFB" w14:textId="77777777">
        <w:tc>
          <w:tcPr>
            <w:tcW w:w="3969" w:type="dxa"/>
            <w:shd w:val="clear" w:color="auto" w:fill="FFFFFF"/>
          </w:tcPr>
          <w:p w14:paraId="3041CB03"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67160196" w14:textId="77777777" w:rsidR="00455053" w:rsidRDefault="00455053" w:rsidP="00455053">
            <w:pPr>
              <w:widowControl w:val="0"/>
              <w:autoSpaceDE w:val="0"/>
              <w:autoSpaceDN w:val="0"/>
              <w:adjustRightInd w:val="0"/>
            </w:pPr>
            <w:r>
              <w:rPr>
                <w:rFonts w:ascii="Arial" w:hAnsi="Arial" w:cs="Arial"/>
                <w:b/>
                <w:bCs/>
                <w:color w:val="000000"/>
                <w:sz w:val="16"/>
                <w:szCs w:val="16"/>
              </w:rPr>
              <w:t>tel. 0736 899238</w:t>
            </w:r>
          </w:p>
        </w:tc>
      </w:tr>
      <w:tr w:rsidR="00455053" w14:paraId="5A2CB514" w14:textId="77777777">
        <w:tc>
          <w:tcPr>
            <w:tcW w:w="3969" w:type="dxa"/>
            <w:shd w:val="clear" w:color="auto" w:fill="FFFFFF"/>
          </w:tcPr>
          <w:p w14:paraId="278F8BD5"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48F42B44" w14:textId="77777777" w:rsidR="00455053" w:rsidRDefault="00455053" w:rsidP="00455053">
            <w:pPr>
              <w:widowControl w:val="0"/>
              <w:autoSpaceDE w:val="0"/>
              <w:autoSpaceDN w:val="0"/>
              <w:adjustRightInd w:val="0"/>
            </w:pPr>
            <w:r>
              <w:rPr>
                <w:rFonts w:ascii="Arial" w:hAnsi="Arial" w:cs="Arial"/>
                <w:b/>
                <w:bCs/>
                <w:color w:val="000000"/>
                <w:sz w:val="16"/>
                <w:szCs w:val="16"/>
              </w:rPr>
              <w:t>fax 0736 899489</w:t>
            </w:r>
          </w:p>
        </w:tc>
      </w:tr>
      <w:tr w:rsidR="00455053" w14:paraId="3AFA628B" w14:textId="77777777">
        <w:tc>
          <w:tcPr>
            <w:tcW w:w="3969" w:type="dxa"/>
            <w:shd w:val="clear" w:color="auto" w:fill="FFFFFF"/>
          </w:tcPr>
          <w:p w14:paraId="002BB742"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2821FD2D" w14:textId="77777777" w:rsidR="00455053" w:rsidRDefault="00455053" w:rsidP="00455053">
            <w:pPr>
              <w:widowControl w:val="0"/>
              <w:autoSpaceDE w:val="0"/>
              <w:autoSpaceDN w:val="0"/>
              <w:adjustRightInd w:val="0"/>
            </w:pPr>
          </w:p>
        </w:tc>
      </w:tr>
      <w:tr w:rsidR="00455053" w14:paraId="5C72899D" w14:textId="77777777">
        <w:tc>
          <w:tcPr>
            <w:tcW w:w="3969" w:type="dxa"/>
            <w:shd w:val="clear" w:color="auto" w:fill="FFFFFF"/>
          </w:tcPr>
          <w:p w14:paraId="32A34364"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3C5D2573" w14:textId="77777777" w:rsidR="00455053" w:rsidRDefault="00455053" w:rsidP="00455053">
            <w:pPr>
              <w:widowControl w:val="0"/>
              <w:autoSpaceDE w:val="0"/>
              <w:autoSpaceDN w:val="0"/>
              <w:adjustRightInd w:val="0"/>
            </w:pPr>
            <w:r>
              <w:rPr>
                <w:rFonts w:ascii="Arial" w:hAnsi="Arial" w:cs="Arial"/>
                <w:b/>
                <w:bCs/>
                <w:color w:val="000000"/>
                <w:sz w:val="16"/>
                <w:szCs w:val="16"/>
              </w:rPr>
              <w:t>sdsitalmont@gmail.com</w:t>
            </w:r>
          </w:p>
        </w:tc>
      </w:tr>
      <w:tr w:rsidR="0057746B" w14:paraId="7DBBD4CB" w14:textId="77777777">
        <w:tc>
          <w:tcPr>
            <w:tcW w:w="3969" w:type="dxa"/>
            <w:shd w:val="clear" w:color="auto" w:fill="FFFFFF"/>
          </w:tcPr>
          <w:p w14:paraId="311627E6"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3A05708E" w14:textId="77777777" w:rsidR="0057746B" w:rsidRDefault="0057746B">
            <w:pPr>
              <w:widowControl w:val="0"/>
              <w:autoSpaceDE w:val="0"/>
              <w:autoSpaceDN w:val="0"/>
              <w:adjustRightInd w:val="0"/>
              <w:jc w:val="center"/>
            </w:pPr>
          </w:p>
        </w:tc>
      </w:tr>
    </w:tbl>
    <w:p w14:paraId="29DF6E74"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53B973B9" w14:textId="77777777">
        <w:tc>
          <w:tcPr>
            <w:tcW w:w="10773" w:type="dxa"/>
            <w:gridSpan w:val="2"/>
            <w:shd w:val="clear" w:color="auto" w:fill="FFFFFF"/>
          </w:tcPr>
          <w:p w14:paraId="7B9D119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57746B" w14:paraId="70080320" w14:textId="77777777">
        <w:tc>
          <w:tcPr>
            <w:tcW w:w="3969" w:type="dxa"/>
            <w:shd w:val="clear" w:color="auto" w:fill="FFFFFF"/>
          </w:tcPr>
          <w:p w14:paraId="0C996956" w14:textId="77777777" w:rsidR="0057746B" w:rsidRDefault="0057746B">
            <w:pPr>
              <w:widowControl w:val="0"/>
              <w:autoSpaceDE w:val="0"/>
              <w:autoSpaceDN w:val="0"/>
              <w:adjustRightInd w:val="0"/>
            </w:pPr>
            <w:r>
              <w:t xml:space="preserve"> </w:t>
            </w:r>
            <w:r>
              <w:rPr>
                <w:rFonts w:ascii="Arial" w:hAnsi="Arial" w:cs="Arial"/>
                <w:color w:val="000000"/>
                <w:sz w:val="16"/>
                <w:szCs w:val="16"/>
              </w:rPr>
              <w:t>For urgent information please contact</w:t>
            </w:r>
          </w:p>
        </w:tc>
        <w:tc>
          <w:tcPr>
            <w:tcW w:w="6804" w:type="dxa"/>
            <w:shd w:val="clear" w:color="auto" w:fill="FFFFFF"/>
          </w:tcPr>
          <w:p w14:paraId="746AB5A5" w14:textId="77777777" w:rsidR="00455053" w:rsidRPr="00FA1550" w:rsidRDefault="00455053" w:rsidP="00455053">
            <w:pPr>
              <w:widowControl w:val="0"/>
              <w:autoSpaceDE w:val="0"/>
              <w:autoSpaceDN w:val="0"/>
              <w:adjustRightInd w:val="0"/>
              <w:rPr>
                <w:rFonts w:ascii="Arial" w:hAnsi="Arial" w:cs="Arial"/>
                <w:b/>
                <w:bCs/>
                <w:color w:val="000000"/>
                <w:sz w:val="16"/>
                <w:szCs w:val="16"/>
                <w:lang w:val="en-US"/>
              </w:rPr>
            </w:pPr>
            <w:r w:rsidRPr="00FA1550">
              <w:rPr>
                <w:rFonts w:ascii="Arial" w:hAnsi="Arial" w:cs="Arial"/>
                <w:b/>
                <w:bCs/>
                <w:color w:val="000000"/>
                <w:sz w:val="16"/>
                <w:szCs w:val="16"/>
                <w:lang w:val="en-US"/>
              </w:rPr>
              <w:t>Italmont srl</w:t>
            </w:r>
            <w:r w:rsidRPr="00FA1550">
              <w:rPr>
                <w:rFonts w:ascii="Arial" w:hAnsi="Arial" w:cs="Arial"/>
                <w:b/>
                <w:bCs/>
                <w:color w:val="000000"/>
                <w:sz w:val="16"/>
                <w:szCs w:val="16"/>
                <w:lang w:val="en-US"/>
              </w:rPr>
              <w:br/>
            </w:r>
          </w:p>
          <w:p w14:paraId="3CC77DFE" w14:textId="77777777" w:rsidR="00455053" w:rsidRPr="00D733BE" w:rsidRDefault="00455053" w:rsidP="00455053">
            <w:pPr>
              <w:pStyle w:val="NormaleWeb"/>
              <w:shd w:val="clear" w:color="auto" w:fill="FFFFFF"/>
            </w:pPr>
            <w:r w:rsidRPr="00FA1550">
              <w:rPr>
                <w:rFonts w:ascii="Arial" w:hAnsi="Arial" w:cs="Arial"/>
                <w:b/>
                <w:bCs/>
                <w:color w:val="000000"/>
                <w:sz w:val="16"/>
                <w:szCs w:val="16"/>
                <w:lang w:val="en-US"/>
              </w:rPr>
              <w:t xml:space="preserve">Tel. + </w:t>
            </w:r>
            <w:r w:rsidRPr="00FA1550">
              <w:rPr>
                <w:rFonts w:ascii="Arial" w:hAnsi="Arial" w:cs="Arial"/>
                <w:b/>
                <w:bCs/>
                <w:sz w:val="16"/>
                <w:szCs w:val="16"/>
                <w:lang w:val="en-US"/>
              </w:rPr>
              <w:t xml:space="preserve">Tel. </w:t>
            </w:r>
            <w:r>
              <w:rPr>
                <w:rFonts w:ascii="Arial" w:hAnsi="Arial" w:cs="Arial"/>
                <w:b/>
                <w:bCs/>
                <w:sz w:val="16"/>
                <w:szCs w:val="16"/>
              </w:rPr>
              <w:t>+39 0736 899238 fax +39 0736 899489 office hours</w:t>
            </w:r>
          </w:p>
          <w:p w14:paraId="4C394746"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Poison Control Center AORNA Cardarelli Naples</w:t>
            </w:r>
          </w:p>
          <w:p w14:paraId="4C7025A4"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0560DCEC" w14:textId="77777777" w:rsidR="0057746B" w:rsidRDefault="0057746B">
            <w:pPr>
              <w:widowControl w:val="0"/>
              <w:autoSpaceDE w:val="0"/>
              <w:autoSpaceDN w:val="0"/>
              <w:adjustRightInd w:val="0"/>
            </w:pPr>
            <w:r>
              <w:rPr>
                <w:rFonts w:ascii="Arial" w:hAnsi="Arial" w:cs="Arial"/>
                <w:b/>
                <w:bCs/>
                <w:color w:val="000000"/>
                <w:sz w:val="16"/>
                <w:szCs w:val="16"/>
              </w:rPr>
              <w:t xml:space="preserve"> </w:t>
            </w:r>
          </w:p>
        </w:tc>
      </w:tr>
    </w:tbl>
    <w:p w14:paraId="7E6CE812"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438FD9F" w14:textId="77777777">
        <w:tc>
          <w:tcPr>
            <w:tcW w:w="10773" w:type="dxa"/>
            <w:shd w:val="clear" w:color="auto" w:fill="A8FFFF"/>
          </w:tcPr>
          <w:p w14:paraId="330FE7B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196681B3" w14:textId="77777777" w:rsidR="0057746B" w:rsidRDefault="0057746B">
      <w:pPr>
        <w:widowControl w:val="0"/>
        <w:autoSpaceDE w:val="0"/>
        <w:autoSpaceDN w:val="0"/>
        <w:adjustRightInd w:val="0"/>
        <w:jc w:val="center"/>
      </w:pPr>
    </w:p>
    <w:p w14:paraId="0C8A67B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34B9164B" w14:textId="77777777" w:rsidR="0057746B" w:rsidRDefault="0057746B">
      <w:pPr>
        <w:widowControl w:val="0"/>
        <w:autoSpaceDE w:val="0"/>
        <w:autoSpaceDN w:val="0"/>
        <w:adjustRightInd w:val="0"/>
        <w:jc w:val="both"/>
      </w:pPr>
    </w:p>
    <w:p w14:paraId="3B99140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pursuant to the provisions of Regulation (EC) 1272/2008 (CLP) (and subsequent amendments and adjustments).</w:t>
      </w:r>
    </w:p>
    <w:p w14:paraId="7AA2807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47278EAE" w14:textId="77777777" w:rsidR="0057746B" w:rsidRDefault="0057746B">
      <w:pPr>
        <w:widowControl w:val="0"/>
        <w:autoSpaceDE w:val="0"/>
        <w:autoSpaceDN w:val="0"/>
        <w:adjustRightInd w:val="0"/>
        <w:jc w:val="both"/>
      </w:pPr>
    </w:p>
    <w:p w14:paraId="5399724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40C1785D" w14:textId="77777777" w:rsidR="0057746B" w:rsidRDefault="0057746B">
      <w:pPr>
        <w:widowControl w:val="0"/>
        <w:autoSpaceDE w:val="0"/>
        <w:autoSpaceDN w:val="0"/>
        <w:adjustRightInd w:val="0"/>
        <w:jc w:val="both"/>
      </w:pPr>
    </w:p>
    <w:p w14:paraId="5933639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5134900" w14:textId="77777777">
        <w:tc>
          <w:tcPr>
            <w:tcW w:w="1984" w:type="dxa"/>
            <w:shd w:val="clear" w:color="auto" w:fill="FFFFFF"/>
          </w:tcPr>
          <w:p w14:paraId="237FC570" w14:textId="77777777" w:rsidR="0057746B" w:rsidRDefault="0057746B">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77C614A7" w14:textId="77777777" w:rsidR="0057746B" w:rsidRDefault="0057746B">
            <w:pPr>
              <w:widowControl w:val="0"/>
              <w:autoSpaceDE w:val="0"/>
              <w:autoSpaceDN w:val="0"/>
              <w:adjustRightInd w:val="0"/>
            </w:pPr>
            <w:r>
              <w:rPr>
                <w:rFonts w:ascii="Arial" w:hAnsi="Arial" w:cs="Arial"/>
                <w:color w:val="000000"/>
                <w:sz w:val="16"/>
                <w:szCs w:val="16"/>
              </w:rPr>
              <w:t>--</w:t>
            </w:r>
          </w:p>
        </w:tc>
      </w:tr>
    </w:tbl>
    <w:p w14:paraId="4FE4421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1C77BFF1" w14:textId="77777777">
        <w:tc>
          <w:tcPr>
            <w:tcW w:w="1984" w:type="dxa"/>
            <w:shd w:val="clear" w:color="auto" w:fill="FFFFFF"/>
          </w:tcPr>
          <w:p w14:paraId="02C76171" w14:textId="77777777" w:rsidR="0057746B" w:rsidRDefault="0057746B">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35F1E8AB" w14:textId="77777777" w:rsidR="0057746B" w:rsidRDefault="0057746B">
            <w:pPr>
              <w:widowControl w:val="0"/>
              <w:autoSpaceDE w:val="0"/>
              <w:autoSpaceDN w:val="0"/>
              <w:adjustRightInd w:val="0"/>
            </w:pPr>
            <w:r>
              <w:rPr>
                <w:rFonts w:ascii="Arial" w:hAnsi="Arial" w:cs="Arial"/>
                <w:color w:val="000000"/>
                <w:sz w:val="16"/>
                <w:szCs w:val="16"/>
              </w:rPr>
              <w:t>--</w:t>
            </w:r>
          </w:p>
        </w:tc>
      </w:tr>
    </w:tbl>
    <w:p w14:paraId="390B4689" w14:textId="77777777" w:rsidR="0057746B" w:rsidRDefault="0057746B">
      <w:pPr>
        <w:widowControl w:val="0"/>
        <w:autoSpaceDE w:val="0"/>
        <w:autoSpaceDN w:val="0"/>
        <w:adjustRightInd w:val="0"/>
        <w:jc w:val="both"/>
      </w:pPr>
    </w:p>
    <w:p w14:paraId="009DC2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p w14:paraId="3F32BC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67149D96" w14:textId="77777777">
        <w:tc>
          <w:tcPr>
            <w:tcW w:w="1984" w:type="dxa"/>
            <w:shd w:val="clear" w:color="auto" w:fill="FFFFFF"/>
          </w:tcPr>
          <w:p w14:paraId="187119D3"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45F87105" w14:textId="77777777" w:rsidR="0057746B" w:rsidRDefault="0057746B">
            <w:pPr>
              <w:widowControl w:val="0"/>
              <w:autoSpaceDE w:val="0"/>
              <w:autoSpaceDN w:val="0"/>
              <w:adjustRightInd w:val="0"/>
            </w:pPr>
            <w:r>
              <w:rPr>
                <w:rFonts w:ascii="Arial" w:hAnsi="Arial" w:cs="Arial"/>
                <w:color w:val="000000"/>
                <w:sz w:val="16"/>
                <w:szCs w:val="16"/>
              </w:rPr>
              <w:t>--</w:t>
            </w:r>
          </w:p>
        </w:tc>
      </w:tr>
    </w:tbl>
    <w:p w14:paraId="1CEE7C5B" w14:textId="77777777" w:rsidR="0057746B" w:rsidRDefault="0057746B">
      <w:pPr>
        <w:widowControl w:val="0"/>
        <w:autoSpaceDE w:val="0"/>
        <w:autoSpaceDN w:val="0"/>
        <w:adjustRightInd w:val="0"/>
        <w:jc w:val="both"/>
      </w:pPr>
    </w:p>
    <w:p w14:paraId="042562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p w14:paraId="292DD459"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CB8FBF6" w14:textId="77777777">
        <w:tc>
          <w:tcPr>
            <w:tcW w:w="1984" w:type="dxa"/>
            <w:shd w:val="clear" w:color="auto" w:fill="FFFFFF"/>
          </w:tcPr>
          <w:p w14:paraId="5E382A34"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2BB7FEDC" w14:textId="77777777" w:rsidR="0057746B" w:rsidRDefault="0057746B">
            <w:pPr>
              <w:widowControl w:val="0"/>
              <w:autoSpaceDE w:val="0"/>
              <w:autoSpaceDN w:val="0"/>
              <w:adjustRightInd w:val="0"/>
            </w:pPr>
            <w:r>
              <w:rPr>
                <w:rFonts w:ascii="Arial" w:hAnsi="Arial" w:cs="Arial"/>
                <w:color w:val="000000"/>
                <w:sz w:val="16"/>
                <w:szCs w:val="16"/>
              </w:rPr>
              <w:t>--</w:t>
            </w:r>
          </w:p>
        </w:tc>
      </w:tr>
    </w:tbl>
    <w:p w14:paraId="6FA6F57D" w14:textId="77777777" w:rsidR="0057746B" w:rsidRDefault="0057746B">
      <w:pPr>
        <w:widowControl w:val="0"/>
        <w:autoSpaceDE w:val="0"/>
        <w:autoSpaceDN w:val="0"/>
        <w:adjustRightInd w:val="0"/>
        <w:jc w:val="both"/>
      </w:pPr>
    </w:p>
    <w:p w14:paraId="7324B68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627BCF55" w14:textId="77777777" w:rsidR="0057746B" w:rsidRDefault="0057746B">
      <w:pPr>
        <w:widowControl w:val="0"/>
        <w:autoSpaceDE w:val="0"/>
        <w:autoSpaceDN w:val="0"/>
        <w:adjustRightInd w:val="0"/>
        <w:jc w:val="both"/>
      </w:pPr>
    </w:p>
    <w:p w14:paraId="42CDCBD1" w14:textId="77777777" w:rsidR="0057746B" w:rsidRDefault="0057746B">
      <w:pPr>
        <w:widowControl w:val="0"/>
        <w:autoSpaceDE w:val="0"/>
        <w:autoSpaceDN w:val="0"/>
        <w:adjustRightInd w:val="0"/>
        <w:jc w:val="both"/>
      </w:pPr>
    </w:p>
    <w:p w14:paraId="6C10E5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5F505B4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3197420" w14:textId="77777777">
        <w:tc>
          <w:tcPr>
            <w:tcW w:w="10773" w:type="dxa"/>
            <w:shd w:val="clear" w:color="auto" w:fill="A8FFFF"/>
          </w:tcPr>
          <w:p w14:paraId="28CAB1F3"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02888FA0" w14:textId="77777777" w:rsidR="0057746B" w:rsidRDefault="0057746B">
      <w:pPr>
        <w:widowControl w:val="0"/>
        <w:autoSpaceDE w:val="0"/>
        <w:autoSpaceDN w:val="0"/>
        <w:adjustRightInd w:val="0"/>
        <w:jc w:val="both"/>
      </w:pPr>
    </w:p>
    <w:p w14:paraId="4BFA8FB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666959B6" w14:textId="77777777" w:rsidR="0057746B" w:rsidRDefault="0057746B">
      <w:pPr>
        <w:widowControl w:val="0"/>
        <w:autoSpaceDE w:val="0"/>
        <w:autoSpaceDN w:val="0"/>
        <w:adjustRightInd w:val="0"/>
        <w:jc w:val="both"/>
      </w:pPr>
    </w:p>
    <w:p w14:paraId="72A390A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07F23CD4"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CF8D768" w14:textId="77777777">
        <w:tc>
          <w:tcPr>
            <w:tcW w:w="10773" w:type="dxa"/>
            <w:shd w:val="clear" w:color="auto" w:fill="FFFFFF"/>
          </w:tcPr>
          <w:p w14:paraId="73144DC8"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3.2. Mixtures</w:t>
            </w:r>
          </w:p>
        </w:tc>
      </w:tr>
    </w:tbl>
    <w:p w14:paraId="216CA466" w14:textId="77777777" w:rsidR="0057746B" w:rsidRDefault="0057746B">
      <w:pPr>
        <w:widowControl w:val="0"/>
        <w:autoSpaceDE w:val="0"/>
        <w:autoSpaceDN w:val="0"/>
        <w:adjustRightInd w:val="0"/>
        <w:jc w:val="both"/>
      </w:pPr>
    </w:p>
    <w:p w14:paraId="5FEB9B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does not contain substances classified as dangerous for health or the environment pursuant to the provisions of Regulation (EU) 1272/2008 (CLP) (and subsequent amendments and adjustments) in quantities such as to require their declaration.</w:t>
      </w:r>
    </w:p>
    <w:p w14:paraId="6CA6F0F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C852AB9" w14:textId="77777777">
        <w:tc>
          <w:tcPr>
            <w:tcW w:w="10773" w:type="dxa"/>
            <w:shd w:val="clear" w:color="auto" w:fill="A8FFFF"/>
          </w:tcPr>
          <w:p w14:paraId="5B775859"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6BC4AD42" w14:textId="77777777" w:rsidR="0057746B" w:rsidRDefault="0057746B">
      <w:pPr>
        <w:widowControl w:val="0"/>
        <w:autoSpaceDE w:val="0"/>
        <w:autoSpaceDN w:val="0"/>
        <w:adjustRightInd w:val="0"/>
        <w:jc w:val="both"/>
      </w:pPr>
    </w:p>
    <w:p w14:paraId="7337A3B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38900B6E" w14:textId="77777777" w:rsidR="0057746B" w:rsidRDefault="0057746B">
      <w:pPr>
        <w:widowControl w:val="0"/>
        <w:autoSpaceDE w:val="0"/>
        <w:autoSpaceDN w:val="0"/>
        <w:adjustRightInd w:val="0"/>
        <w:jc w:val="both"/>
      </w:pPr>
    </w:p>
    <w:p w14:paraId="0913491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specifically necessary. In any case, compliance with good industrial hygiene rules is recommended.</w:t>
      </w:r>
    </w:p>
    <w:p w14:paraId="43E8A252" w14:textId="77777777" w:rsidR="0057746B" w:rsidRDefault="0057746B">
      <w:pPr>
        <w:widowControl w:val="0"/>
        <w:autoSpaceDE w:val="0"/>
        <w:autoSpaceDN w:val="0"/>
        <w:adjustRightInd w:val="0"/>
        <w:jc w:val="both"/>
      </w:pPr>
    </w:p>
    <w:p w14:paraId="4EA7F3E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1C442BFA" w14:textId="77777777" w:rsidR="0057746B" w:rsidRDefault="0057746B">
      <w:pPr>
        <w:widowControl w:val="0"/>
        <w:autoSpaceDE w:val="0"/>
        <w:autoSpaceDN w:val="0"/>
        <w:adjustRightInd w:val="0"/>
        <w:jc w:val="both"/>
      </w:pPr>
    </w:p>
    <w:p w14:paraId="7E57C77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088D3D64" w14:textId="77777777" w:rsidR="0057746B" w:rsidRDefault="0057746B">
      <w:pPr>
        <w:widowControl w:val="0"/>
        <w:autoSpaceDE w:val="0"/>
        <w:autoSpaceDN w:val="0"/>
        <w:adjustRightInd w:val="0"/>
        <w:jc w:val="both"/>
      </w:pPr>
    </w:p>
    <w:p w14:paraId="2D78C85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0DA9C4F6" w14:textId="77777777" w:rsidR="0057746B" w:rsidRDefault="0057746B">
      <w:pPr>
        <w:widowControl w:val="0"/>
        <w:autoSpaceDE w:val="0"/>
        <w:autoSpaceDN w:val="0"/>
        <w:adjustRightInd w:val="0"/>
        <w:jc w:val="both"/>
      </w:pPr>
    </w:p>
    <w:p w14:paraId="44F5DCA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271F7B04" w14:textId="77777777" w:rsidR="0057746B" w:rsidRDefault="0057746B">
      <w:pPr>
        <w:widowControl w:val="0"/>
        <w:autoSpaceDE w:val="0"/>
        <w:autoSpaceDN w:val="0"/>
        <w:adjustRightInd w:val="0"/>
        <w:jc w:val="both"/>
      </w:pPr>
    </w:p>
    <w:p w14:paraId="7DBF1BB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1F87288" w14:textId="77777777">
        <w:tc>
          <w:tcPr>
            <w:tcW w:w="10773" w:type="dxa"/>
            <w:shd w:val="clear" w:color="auto" w:fill="A8FFFF"/>
          </w:tcPr>
          <w:p w14:paraId="2796744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434EACF7" w14:textId="77777777" w:rsidR="0057746B" w:rsidRDefault="0057746B">
      <w:pPr>
        <w:widowControl w:val="0"/>
        <w:autoSpaceDE w:val="0"/>
        <w:autoSpaceDN w:val="0"/>
        <w:adjustRightInd w:val="0"/>
        <w:jc w:val="both"/>
      </w:pPr>
    </w:p>
    <w:p w14:paraId="3C4E463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21E96914" w14:textId="77777777" w:rsidR="0057746B" w:rsidRDefault="0057746B">
      <w:pPr>
        <w:widowControl w:val="0"/>
        <w:autoSpaceDE w:val="0"/>
        <w:autoSpaceDN w:val="0"/>
        <w:adjustRightInd w:val="0"/>
        <w:jc w:val="both"/>
      </w:pPr>
    </w:p>
    <w:p w14:paraId="1270F2B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121C372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5F7C1F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37D8AB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0E30BFA8" w14:textId="77777777" w:rsidR="0057746B" w:rsidRDefault="0057746B">
      <w:pPr>
        <w:widowControl w:val="0"/>
        <w:autoSpaceDE w:val="0"/>
        <w:autoSpaceDN w:val="0"/>
        <w:adjustRightInd w:val="0"/>
        <w:jc w:val="both"/>
      </w:pPr>
    </w:p>
    <w:p w14:paraId="7F354E3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3B06B168" w14:textId="77777777" w:rsidR="0057746B" w:rsidRDefault="0057746B">
      <w:pPr>
        <w:widowControl w:val="0"/>
        <w:autoSpaceDE w:val="0"/>
        <w:autoSpaceDN w:val="0"/>
        <w:adjustRightInd w:val="0"/>
        <w:jc w:val="both"/>
      </w:pPr>
    </w:p>
    <w:p w14:paraId="0AD0AE6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02BECA0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6C58717C" w14:textId="77777777" w:rsidR="0057746B" w:rsidRDefault="0057746B">
      <w:pPr>
        <w:widowControl w:val="0"/>
        <w:autoSpaceDE w:val="0"/>
        <w:autoSpaceDN w:val="0"/>
        <w:adjustRightInd w:val="0"/>
        <w:jc w:val="both"/>
      </w:pPr>
    </w:p>
    <w:p w14:paraId="18069C2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Recommendations for firefighters</w:t>
      </w:r>
    </w:p>
    <w:p w14:paraId="50A28479" w14:textId="77777777" w:rsidR="0057746B" w:rsidRDefault="0057746B">
      <w:pPr>
        <w:widowControl w:val="0"/>
        <w:autoSpaceDE w:val="0"/>
        <w:autoSpaceDN w:val="0"/>
        <w:adjustRightInd w:val="0"/>
        <w:jc w:val="both"/>
      </w:pPr>
    </w:p>
    <w:p w14:paraId="05C108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59626CC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Cool containers with water jets to prevent product decomposition and the development of substances potentially hazardous to health. Always wear complete fire protection equipment. Collect extinguishing water that must not be discharged into sewers. Dispose of contaminated fire extinguishing water and fire residue according to current regulations.</w:t>
      </w:r>
    </w:p>
    <w:p w14:paraId="2FF2DE8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134F1C7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5D04932B" w14:textId="77777777" w:rsidR="0057746B" w:rsidRDefault="0057746B">
      <w:pPr>
        <w:widowControl w:val="0"/>
        <w:autoSpaceDE w:val="0"/>
        <w:autoSpaceDN w:val="0"/>
        <w:adjustRightInd w:val="0"/>
        <w:jc w:val="both"/>
      </w:pPr>
    </w:p>
    <w:p w14:paraId="138EB57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9AA5526" w14:textId="77777777">
        <w:tc>
          <w:tcPr>
            <w:tcW w:w="10773" w:type="dxa"/>
            <w:shd w:val="clear" w:color="auto" w:fill="A8FFFF"/>
          </w:tcPr>
          <w:p w14:paraId="64D4255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56917004" w14:textId="77777777" w:rsidR="0057746B" w:rsidRDefault="0057746B">
      <w:pPr>
        <w:widowControl w:val="0"/>
        <w:autoSpaceDE w:val="0"/>
        <w:autoSpaceDN w:val="0"/>
        <w:adjustRightInd w:val="0"/>
        <w:jc w:val="both"/>
      </w:pPr>
    </w:p>
    <w:p w14:paraId="248321C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55B44881" w14:textId="77777777" w:rsidR="0057746B" w:rsidRDefault="0057746B">
      <w:pPr>
        <w:widowControl w:val="0"/>
        <w:autoSpaceDE w:val="0"/>
        <w:autoSpaceDN w:val="0"/>
        <w:adjustRightInd w:val="0"/>
        <w:jc w:val="both"/>
      </w:pPr>
    </w:p>
    <w:p w14:paraId="004E5BF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case of </w:t>
      </w:r>
      <w:proofErr w:type="spellStart"/>
      <w:r>
        <w:rPr>
          <w:rFonts w:ascii="Arial" w:hAnsi="Arial" w:cs="Arial"/>
          <w:color w:val="000000"/>
          <w:sz w:val="16"/>
          <w:szCs w:val="16"/>
        </w:rPr>
        <w:t>vapours</w:t>
      </w:r>
      <w:proofErr w:type="spellEnd"/>
      <w:r>
        <w:rPr>
          <w:rFonts w:ascii="Arial" w:hAnsi="Arial" w:cs="Arial"/>
          <w:color w:val="000000"/>
          <w:sz w:val="16"/>
          <w:szCs w:val="16"/>
        </w:rPr>
        <w:t xml:space="preserve"> or dust dispersed in the air, use respiratory protection. These indications are valid both for workers and for emergency interventions.</w:t>
      </w:r>
    </w:p>
    <w:p w14:paraId="592A4002" w14:textId="77777777" w:rsidR="0057746B" w:rsidRDefault="0057746B">
      <w:pPr>
        <w:widowControl w:val="0"/>
        <w:autoSpaceDE w:val="0"/>
        <w:autoSpaceDN w:val="0"/>
        <w:adjustRightInd w:val="0"/>
        <w:jc w:val="both"/>
      </w:pPr>
    </w:p>
    <w:p w14:paraId="44E6788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58AB89B2" w14:textId="77777777" w:rsidR="0057746B" w:rsidRDefault="0057746B">
      <w:pPr>
        <w:widowControl w:val="0"/>
        <w:autoSpaceDE w:val="0"/>
        <w:autoSpaceDN w:val="0"/>
        <w:adjustRightInd w:val="0"/>
        <w:jc w:val="both"/>
      </w:pPr>
    </w:p>
    <w:p w14:paraId="47CE4E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50AC201A" w14:textId="77777777" w:rsidR="0057746B" w:rsidRDefault="0057746B">
      <w:pPr>
        <w:widowControl w:val="0"/>
        <w:autoSpaceDE w:val="0"/>
        <w:autoSpaceDN w:val="0"/>
        <w:adjustRightInd w:val="0"/>
        <w:jc w:val="both"/>
      </w:pPr>
    </w:p>
    <w:p w14:paraId="76587190"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3A09A5A3" w14:textId="77777777" w:rsidR="0057746B" w:rsidRDefault="0057746B">
      <w:pPr>
        <w:widowControl w:val="0"/>
        <w:autoSpaceDE w:val="0"/>
        <w:autoSpaceDN w:val="0"/>
        <w:adjustRightInd w:val="0"/>
        <w:jc w:val="both"/>
      </w:pPr>
    </w:p>
    <w:p w14:paraId="1F242F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Dam with earth or inert material. Collect most of the material and eliminate the residue with water jets. Disposal of contaminated material must be carried out in accordance with the provisions of point 13.</w:t>
      </w:r>
    </w:p>
    <w:p w14:paraId="4A45513E" w14:textId="77777777" w:rsidR="0057746B" w:rsidRDefault="0057746B">
      <w:pPr>
        <w:widowControl w:val="0"/>
        <w:autoSpaceDE w:val="0"/>
        <w:autoSpaceDN w:val="0"/>
        <w:adjustRightInd w:val="0"/>
        <w:jc w:val="both"/>
      </w:pPr>
    </w:p>
    <w:p w14:paraId="604A921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27D42D2A" w14:textId="77777777" w:rsidR="0057746B" w:rsidRDefault="0057746B">
      <w:pPr>
        <w:widowControl w:val="0"/>
        <w:autoSpaceDE w:val="0"/>
        <w:autoSpaceDN w:val="0"/>
        <w:adjustRightInd w:val="0"/>
        <w:jc w:val="both"/>
      </w:pPr>
    </w:p>
    <w:p w14:paraId="11D57AC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45D4DC72" w14:textId="77777777" w:rsidR="0057746B" w:rsidRDefault="0057746B">
      <w:pPr>
        <w:widowControl w:val="0"/>
        <w:autoSpaceDE w:val="0"/>
        <w:autoSpaceDN w:val="0"/>
        <w:adjustRightInd w:val="0"/>
        <w:jc w:val="both"/>
      </w:pPr>
    </w:p>
    <w:p w14:paraId="1219D05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9574BE0" w14:textId="77777777">
        <w:tc>
          <w:tcPr>
            <w:tcW w:w="10773" w:type="dxa"/>
            <w:shd w:val="clear" w:color="auto" w:fill="A8FFFF"/>
          </w:tcPr>
          <w:p w14:paraId="0359712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45068E44" w14:textId="77777777" w:rsidR="0057746B" w:rsidRDefault="0057746B">
      <w:pPr>
        <w:widowControl w:val="0"/>
        <w:autoSpaceDE w:val="0"/>
        <w:autoSpaceDN w:val="0"/>
        <w:adjustRightInd w:val="0"/>
        <w:jc w:val="both"/>
      </w:pPr>
    </w:p>
    <w:p w14:paraId="278CA1E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592B83D7" w14:textId="77777777" w:rsidR="0057746B" w:rsidRDefault="0057746B">
      <w:pPr>
        <w:widowControl w:val="0"/>
        <w:autoSpaceDE w:val="0"/>
        <w:autoSpaceDN w:val="0"/>
        <w:adjustRightInd w:val="0"/>
        <w:jc w:val="both"/>
      </w:pPr>
    </w:p>
    <w:p w14:paraId="756DAB0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w:t>
      </w:r>
    </w:p>
    <w:p w14:paraId="0B4799F8" w14:textId="77777777" w:rsidR="0057746B" w:rsidRDefault="0057746B">
      <w:pPr>
        <w:widowControl w:val="0"/>
        <w:autoSpaceDE w:val="0"/>
        <w:autoSpaceDN w:val="0"/>
        <w:adjustRightInd w:val="0"/>
        <w:jc w:val="both"/>
      </w:pPr>
    </w:p>
    <w:p w14:paraId="54EA71F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41231DBF" w14:textId="77777777" w:rsidR="0057746B" w:rsidRDefault="0057746B">
      <w:pPr>
        <w:widowControl w:val="0"/>
        <w:autoSpaceDE w:val="0"/>
        <w:autoSpaceDN w:val="0"/>
        <w:adjustRightInd w:val="0"/>
        <w:jc w:val="both"/>
      </w:pPr>
    </w:p>
    <w:p w14:paraId="7B38FC6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Keep product in clearly labeled containers. Keep containers away from any incompatible materials, see section 10.</w:t>
      </w:r>
    </w:p>
    <w:p w14:paraId="543706D4" w14:textId="77777777" w:rsidR="0057746B" w:rsidRDefault="0057746B">
      <w:pPr>
        <w:widowControl w:val="0"/>
        <w:autoSpaceDE w:val="0"/>
        <w:autoSpaceDN w:val="0"/>
        <w:adjustRightInd w:val="0"/>
        <w:jc w:val="both"/>
      </w:pPr>
    </w:p>
    <w:p w14:paraId="5E0DDAF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549526EB" w14:textId="77777777" w:rsidR="0057746B" w:rsidRDefault="0057746B">
      <w:pPr>
        <w:widowControl w:val="0"/>
        <w:autoSpaceDE w:val="0"/>
        <w:autoSpaceDN w:val="0"/>
        <w:adjustRightInd w:val="0"/>
        <w:jc w:val="both"/>
      </w:pPr>
    </w:p>
    <w:p w14:paraId="7902D74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D0939F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586923D" w14:textId="77777777">
        <w:tc>
          <w:tcPr>
            <w:tcW w:w="10773" w:type="dxa"/>
            <w:shd w:val="clear" w:color="auto" w:fill="A8FFFF"/>
          </w:tcPr>
          <w:p w14:paraId="6602D3D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66A4F68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E397459" w14:textId="77777777">
        <w:tc>
          <w:tcPr>
            <w:tcW w:w="10773" w:type="dxa"/>
            <w:shd w:val="clear" w:color="auto" w:fill="FFFFFF"/>
          </w:tcPr>
          <w:p w14:paraId="6192F7C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5D31645B" w14:textId="77777777" w:rsidR="0057746B" w:rsidRDefault="0057746B">
      <w:pPr>
        <w:widowControl w:val="0"/>
        <w:autoSpaceDE w:val="0"/>
        <w:autoSpaceDN w:val="0"/>
        <w:adjustRightInd w:val="0"/>
        <w:jc w:val="both"/>
      </w:pPr>
    </w:p>
    <w:p w14:paraId="4AE3D1B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20F177C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1AD7252" w14:textId="77777777">
        <w:tc>
          <w:tcPr>
            <w:tcW w:w="10773" w:type="dxa"/>
            <w:shd w:val="clear" w:color="auto" w:fill="FFFFFF"/>
          </w:tcPr>
          <w:p w14:paraId="6A8DEC41"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8.2. Exposure controls</w:t>
            </w:r>
          </w:p>
        </w:tc>
      </w:tr>
    </w:tbl>
    <w:p w14:paraId="5607A587" w14:textId="77777777" w:rsidR="0057746B" w:rsidRDefault="0057746B">
      <w:pPr>
        <w:widowControl w:val="0"/>
        <w:autoSpaceDE w:val="0"/>
        <w:autoSpaceDN w:val="0"/>
        <w:adjustRightInd w:val="0"/>
        <w:jc w:val="both"/>
      </w:pPr>
    </w:p>
    <w:p w14:paraId="7E6621E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Observe the usual safety measures when handling chemicals.</w:t>
      </w:r>
    </w:p>
    <w:p w14:paraId="2F2F9068" w14:textId="77777777" w:rsidR="0057746B" w:rsidRDefault="0057746B">
      <w:pPr>
        <w:widowControl w:val="0"/>
        <w:autoSpaceDE w:val="0"/>
        <w:autoSpaceDN w:val="0"/>
        <w:adjustRightInd w:val="0"/>
        <w:jc w:val="both"/>
      </w:pPr>
    </w:p>
    <w:p w14:paraId="4EC3B86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 PROTECTION</w:t>
      </w:r>
    </w:p>
    <w:p w14:paraId="458714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Not necessary.</w:t>
      </w:r>
    </w:p>
    <w:p w14:paraId="6A37AE35" w14:textId="77777777" w:rsidR="0057746B" w:rsidRDefault="0057746B">
      <w:pPr>
        <w:widowControl w:val="0"/>
        <w:autoSpaceDE w:val="0"/>
        <w:autoSpaceDN w:val="0"/>
        <w:adjustRightInd w:val="0"/>
        <w:jc w:val="both"/>
      </w:pPr>
    </w:p>
    <w:p w14:paraId="75231E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5F4BF51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00060844" w14:textId="77777777" w:rsidR="0057746B" w:rsidRDefault="0057746B">
      <w:pPr>
        <w:widowControl w:val="0"/>
        <w:autoSpaceDE w:val="0"/>
        <w:autoSpaceDN w:val="0"/>
        <w:adjustRightInd w:val="0"/>
        <w:jc w:val="both"/>
      </w:pPr>
    </w:p>
    <w:p w14:paraId="0277BFD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470687B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6091A0B0" w14:textId="77777777" w:rsidR="0057746B" w:rsidRDefault="0057746B">
      <w:pPr>
        <w:widowControl w:val="0"/>
        <w:autoSpaceDE w:val="0"/>
        <w:autoSpaceDN w:val="0"/>
        <w:adjustRightInd w:val="0"/>
        <w:jc w:val="both"/>
      </w:pPr>
    </w:p>
    <w:p w14:paraId="4DCE57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7FFDDCF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If the threshold value (e.g. TLV-TWA) of the substance or one or more of the substances present in the product is exceeded, it is recommended to wear a mask with a type B filter whose class (1, 2 or 3) must be chosen in relation to the limit concentration of use. (ref. standard EN 14387). If gases or </w:t>
      </w:r>
      <w:proofErr w:type="spellStart"/>
      <w:r>
        <w:rPr>
          <w:rFonts w:ascii="Arial" w:hAnsi="Arial" w:cs="Arial"/>
          <w:color w:val="000000"/>
          <w:sz w:val="16"/>
          <w:szCs w:val="16"/>
        </w:rPr>
        <w:t>vapours</w:t>
      </w:r>
      <w:proofErr w:type="spellEnd"/>
      <w:r>
        <w:rPr>
          <w:rFonts w:ascii="Arial" w:hAnsi="Arial" w:cs="Arial"/>
          <w:color w:val="000000"/>
          <w:sz w:val="16"/>
          <w:szCs w:val="16"/>
        </w:rPr>
        <w:t xml:space="preserve"> of a different nature and/or gases or </w:t>
      </w:r>
      <w:proofErr w:type="spellStart"/>
      <w:r>
        <w:rPr>
          <w:rFonts w:ascii="Arial" w:hAnsi="Arial" w:cs="Arial"/>
          <w:color w:val="000000"/>
          <w:sz w:val="16"/>
          <w:szCs w:val="16"/>
        </w:rPr>
        <w:t>vapours</w:t>
      </w:r>
      <w:proofErr w:type="spellEnd"/>
      <w:r>
        <w:rPr>
          <w:rFonts w:ascii="Arial" w:hAnsi="Arial" w:cs="Arial"/>
          <w:color w:val="000000"/>
          <w:sz w:val="16"/>
          <w:szCs w:val="16"/>
        </w:rPr>
        <w:t xml:space="preserve"> with particles (aerosols, fumes, mists, etc.) are present, combined type filters must be provided.</w:t>
      </w:r>
    </w:p>
    <w:p w14:paraId="4913228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7E1FBE5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(ref. standard EN 137) or an external air-supplied respirator (ref. standard EN 138). For the correct choice of respiratory protection device, refer to standard EN 529.</w:t>
      </w:r>
    </w:p>
    <w:p w14:paraId="22D65678" w14:textId="77777777" w:rsidR="0057746B" w:rsidRDefault="0057746B">
      <w:pPr>
        <w:widowControl w:val="0"/>
        <w:autoSpaceDE w:val="0"/>
        <w:autoSpaceDN w:val="0"/>
        <w:adjustRightInd w:val="0"/>
        <w:jc w:val="both"/>
      </w:pPr>
    </w:p>
    <w:p w14:paraId="13BFF01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4569980A" w14:textId="77777777" w:rsidR="0057746B" w:rsidRDefault="0057746B">
      <w:pPr>
        <w:widowControl w:val="0"/>
        <w:autoSpaceDE w:val="0"/>
        <w:autoSpaceDN w:val="0"/>
        <w:adjustRightInd w:val="0"/>
        <w:jc w:val="both"/>
      </w:pPr>
    </w:p>
    <w:p w14:paraId="7EFA85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6BE5750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5A1B01" w14:textId="77777777">
        <w:tc>
          <w:tcPr>
            <w:tcW w:w="10773" w:type="dxa"/>
            <w:shd w:val="clear" w:color="auto" w:fill="A8FFFF"/>
          </w:tcPr>
          <w:p w14:paraId="5CC8BF2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47CAB50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4D844DD" w14:textId="77777777">
        <w:tc>
          <w:tcPr>
            <w:tcW w:w="10773" w:type="dxa"/>
            <w:shd w:val="clear" w:color="auto" w:fill="FFFFFF"/>
          </w:tcPr>
          <w:p w14:paraId="46909CB2"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67D690D9"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41B58E6B" w14:textId="77777777">
        <w:tc>
          <w:tcPr>
            <w:tcW w:w="3402" w:type="dxa"/>
            <w:shd w:val="clear" w:color="auto" w:fill="FFFFFF"/>
          </w:tcPr>
          <w:p w14:paraId="2D7FC85F" w14:textId="77777777" w:rsidR="0057746B" w:rsidRDefault="0057746B">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1A36C1CD"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26C29F4D" w14:textId="77777777">
        <w:tc>
          <w:tcPr>
            <w:tcW w:w="3402" w:type="dxa"/>
            <w:shd w:val="clear" w:color="auto" w:fill="FFFFFF"/>
          </w:tcPr>
          <w:p w14:paraId="6D257A82" w14:textId="77777777" w:rsidR="0057746B" w:rsidRDefault="0057746B">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51D9ACAF"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F9543A7" w14:textId="77777777">
        <w:tc>
          <w:tcPr>
            <w:tcW w:w="3402" w:type="dxa"/>
            <w:shd w:val="clear" w:color="auto" w:fill="FFFFFF"/>
          </w:tcPr>
          <w:p w14:paraId="13660BC4" w14:textId="77777777" w:rsidR="0057746B" w:rsidRDefault="0057746B">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4CDE19EC"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09D2A36" w14:textId="77777777">
        <w:tc>
          <w:tcPr>
            <w:tcW w:w="3402" w:type="dxa"/>
            <w:shd w:val="clear" w:color="auto" w:fill="FFFFFF"/>
          </w:tcPr>
          <w:p w14:paraId="1C516477" w14:textId="77777777" w:rsidR="0057746B" w:rsidRDefault="0057746B">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7987FA60"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08892B3F" w14:textId="77777777">
        <w:tc>
          <w:tcPr>
            <w:tcW w:w="3402" w:type="dxa"/>
            <w:shd w:val="clear" w:color="auto" w:fill="FFFFFF"/>
          </w:tcPr>
          <w:p w14:paraId="586944D7" w14:textId="77777777" w:rsidR="0057746B" w:rsidRDefault="0057746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5982C33F" w14:textId="77777777" w:rsidR="0057746B" w:rsidRDefault="0057746B">
            <w:pPr>
              <w:widowControl w:val="0"/>
              <w:autoSpaceDE w:val="0"/>
              <w:autoSpaceDN w:val="0"/>
              <w:adjustRightInd w:val="0"/>
            </w:pPr>
            <w:r>
              <w:rPr>
                <w:rFonts w:ascii="Arial" w:hAnsi="Arial" w:cs="Arial"/>
                <w:color w:val="000000"/>
                <w:sz w:val="16"/>
                <w:szCs w:val="16"/>
              </w:rPr>
              <w:t>8 - 9</w:t>
            </w:r>
          </w:p>
        </w:tc>
      </w:tr>
      <w:tr w:rsidR="0057746B" w14:paraId="4A5DFDFC" w14:textId="77777777">
        <w:tc>
          <w:tcPr>
            <w:tcW w:w="3402" w:type="dxa"/>
            <w:shd w:val="clear" w:color="auto" w:fill="FFFFFF"/>
          </w:tcPr>
          <w:p w14:paraId="114CBDD2" w14:textId="77777777" w:rsidR="0057746B" w:rsidRDefault="0057746B">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481AE207" w14:textId="77777777" w:rsidR="0057746B" w:rsidRDefault="0057746B">
            <w:pPr>
              <w:widowControl w:val="0"/>
              <w:autoSpaceDE w:val="0"/>
              <w:autoSpaceDN w:val="0"/>
              <w:adjustRightInd w:val="0"/>
            </w:pPr>
            <w:r>
              <w:rPr>
                <w:rFonts w:ascii="Arial" w:hAnsi="Arial" w:cs="Arial"/>
                <w:color w:val="000000"/>
                <w:sz w:val="16"/>
                <w:szCs w:val="16"/>
              </w:rPr>
              <w:t>0 °C</w:t>
            </w:r>
          </w:p>
        </w:tc>
      </w:tr>
      <w:tr w:rsidR="0057746B" w14:paraId="398BC707" w14:textId="77777777">
        <w:tc>
          <w:tcPr>
            <w:tcW w:w="3402" w:type="dxa"/>
            <w:shd w:val="clear" w:color="auto" w:fill="FFFFFF"/>
          </w:tcPr>
          <w:p w14:paraId="12E5856A" w14:textId="77777777" w:rsidR="0057746B" w:rsidRDefault="0057746B">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0A3BF752" w14:textId="77777777" w:rsidR="0057746B" w:rsidRDefault="0057746B">
            <w:pPr>
              <w:widowControl w:val="0"/>
              <w:autoSpaceDE w:val="0"/>
              <w:autoSpaceDN w:val="0"/>
              <w:adjustRightInd w:val="0"/>
            </w:pPr>
            <w:r>
              <w:rPr>
                <w:rFonts w:ascii="Arial" w:hAnsi="Arial" w:cs="Arial"/>
                <w:color w:val="000000"/>
                <w:sz w:val="16"/>
                <w:szCs w:val="16"/>
              </w:rPr>
              <w:t>&gt; 100 °C</w:t>
            </w:r>
          </w:p>
        </w:tc>
      </w:tr>
      <w:tr w:rsidR="0057746B" w14:paraId="37A2ACE0" w14:textId="77777777">
        <w:tc>
          <w:tcPr>
            <w:tcW w:w="3402" w:type="dxa"/>
            <w:shd w:val="clear" w:color="auto" w:fill="FFFFFF"/>
          </w:tcPr>
          <w:p w14:paraId="425F20E6" w14:textId="77777777" w:rsidR="0057746B" w:rsidRDefault="0057746B">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567DEAB9"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27B2563" w14:textId="77777777">
        <w:tc>
          <w:tcPr>
            <w:tcW w:w="3402" w:type="dxa"/>
            <w:shd w:val="clear" w:color="auto" w:fill="FFFFFF"/>
          </w:tcPr>
          <w:p w14:paraId="76CED5E7" w14:textId="77777777" w:rsidR="0057746B" w:rsidRDefault="0057746B">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77F0F886"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0865A194" w14:textId="77777777">
        <w:tc>
          <w:tcPr>
            <w:tcW w:w="3402" w:type="dxa"/>
            <w:shd w:val="clear" w:color="auto" w:fill="FFFFFF"/>
          </w:tcPr>
          <w:p w14:paraId="795638C7" w14:textId="77777777" w:rsidR="0057746B" w:rsidRDefault="0057746B">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7BCD2732"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043ACF3E" w14:textId="77777777">
        <w:tc>
          <w:tcPr>
            <w:tcW w:w="3402" w:type="dxa"/>
            <w:shd w:val="clear" w:color="auto" w:fill="FFFFFF"/>
          </w:tcPr>
          <w:p w14:paraId="3DF45A58" w14:textId="77777777" w:rsidR="0057746B" w:rsidRDefault="0057746B">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623AC8EB"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452B2545" w14:textId="77777777">
        <w:tc>
          <w:tcPr>
            <w:tcW w:w="3402" w:type="dxa"/>
            <w:shd w:val="clear" w:color="auto" w:fill="FFFFFF"/>
          </w:tcPr>
          <w:p w14:paraId="5F2D3844" w14:textId="77777777" w:rsidR="0057746B" w:rsidRDefault="0057746B">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64D47220"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66EDABED" w14:textId="77777777">
        <w:tc>
          <w:tcPr>
            <w:tcW w:w="3402" w:type="dxa"/>
            <w:shd w:val="clear" w:color="auto" w:fill="FFFFFF"/>
          </w:tcPr>
          <w:p w14:paraId="23419445" w14:textId="77777777" w:rsidR="0057746B" w:rsidRDefault="0057746B">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25E1EA7E"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2F01A7D1" w14:textId="77777777">
        <w:tc>
          <w:tcPr>
            <w:tcW w:w="3402" w:type="dxa"/>
            <w:shd w:val="clear" w:color="auto" w:fill="FFFFFF"/>
          </w:tcPr>
          <w:p w14:paraId="46E9A03A" w14:textId="77777777" w:rsidR="0057746B" w:rsidRDefault="0057746B">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0BB4B7F3"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0A89F847" w14:textId="77777777">
        <w:tc>
          <w:tcPr>
            <w:tcW w:w="3402" w:type="dxa"/>
            <w:shd w:val="clear" w:color="auto" w:fill="FFFFFF"/>
          </w:tcPr>
          <w:p w14:paraId="6D8FBBCA" w14:textId="77777777" w:rsidR="0057746B" w:rsidRDefault="0057746B">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3E241D6F"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6140428B" w14:textId="77777777">
        <w:tc>
          <w:tcPr>
            <w:tcW w:w="3402" w:type="dxa"/>
            <w:shd w:val="clear" w:color="auto" w:fill="FFFFFF"/>
          </w:tcPr>
          <w:p w14:paraId="6A06842C" w14:textId="77777777" w:rsidR="0057746B" w:rsidRDefault="0057746B">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170977A9"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4C608EEE" w14:textId="77777777">
        <w:tc>
          <w:tcPr>
            <w:tcW w:w="3402" w:type="dxa"/>
            <w:shd w:val="clear" w:color="auto" w:fill="FFFFFF"/>
          </w:tcPr>
          <w:p w14:paraId="7945B884" w14:textId="77777777" w:rsidR="0057746B" w:rsidRDefault="0057746B">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02C4A0FC"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2B3F811E" w14:textId="77777777">
        <w:tc>
          <w:tcPr>
            <w:tcW w:w="3402" w:type="dxa"/>
            <w:shd w:val="clear" w:color="auto" w:fill="FFFFFF"/>
          </w:tcPr>
          <w:p w14:paraId="2F5820D3" w14:textId="77777777" w:rsidR="0057746B" w:rsidRDefault="0057746B">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62EFF965" w14:textId="77777777" w:rsidR="0057746B" w:rsidRPr="00AD2D3B" w:rsidRDefault="0057746B">
            <w:pPr>
              <w:widowControl w:val="0"/>
              <w:autoSpaceDE w:val="0"/>
              <w:autoSpaceDN w:val="0"/>
              <w:adjustRightInd w:val="0"/>
              <w:rPr>
                <w:u w:val="single"/>
              </w:rPr>
            </w:pPr>
            <w:r>
              <w:rPr>
                <w:rFonts w:ascii="Arial" w:hAnsi="Arial" w:cs="Arial"/>
                <w:color w:val="000000"/>
                <w:sz w:val="16"/>
                <w:szCs w:val="16"/>
              </w:rPr>
              <w:t>1.54</w:t>
            </w:r>
          </w:p>
        </w:tc>
      </w:tr>
      <w:tr w:rsidR="0057746B" w14:paraId="6035DD6E" w14:textId="77777777">
        <w:tc>
          <w:tcPr>
            <w:tcW w:w="3402" w:type="dxa"/>
            <w:shd w:val="clear" w:color="auto" w:fill="FFFFFF"/>
          </w:tcPr>
          <w:p w14:paraId="3E49252E" w14:textId="77777777" w:rsidR="0057746B" w:rsidRDefault="0057746B">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172421EA" w14:textId="77777777" w:rsidR="0057746B" w:rsidRDefault="00FA1550">
            <w:pPr>
              <w:widowControl w:val="0"/>
              <w:autoSpaceDE w:val="0"/>
              <w:autoSpaceDN w:val="0"/>
              <w:adjustRightInd w:val="0"/>
            </w:pPr>
            <w:r>
              <w:rPr>
                <w:rFonts w:ascii="Arial" w:hAnsi="Arial" w:cs="Arial"/>
                <w:color w:val="000000"/>
                <w:sz w:val="16"/>
                <w:szCs w:val="16"/>
              </w:rPr>
              <w:t>Miscible</w:t>
            </w:r>
          </w:p>
        </w:tc>
      </w:tr>
      <w:tr w:rsidR="0057746B" w14:paraId="4DC7BEA7" w14:textId="77777777">
        <w:tc>
          <w:tcPr>
            <w:tcW w:w="3402" w:type="dxa"/>
            <w:shd w:val="clear" w:color="auto" w:fill="FFFFFF"/>
          </w:tcPr>
          <w:p w14:paraId="0D7CB37C" w14:textId="77777777" w:rsidR="0057746B" w:rsidRDefault="0057746B">
            <w:pPr>
              <w:widowControl w:val="0"/>
              <w:autoSpaceDE w:val="0"/>
              <w:autoSpaceDN w:val="0"/>
              <w:adjustRightInd w:val="0"/>
            </w:pPr>
            <w:r>
              <w:t xml:space="preserve"> </w:t>
            </w:r>
            <w:r>
              <w:rPr>
                <w:rFonts w:ascii="Arial" w:hAnsi="Arial" w:cs="Arial"/>
                <w:color w:val="000000"/>
                <w:sz w:val="16"/>
                <w:szCs w:val="16"/>
              </w:rPr>
              <w:t>Partition coefficient: n-octanol/water</w:t>
            </w:r>
          </w:p>
        </w:tc>
        <w:tc>
          <w:tcPr>
            <w:tcW w:w="5670" w:type="dxa"/>
            <w:shd w:val="clear" w:color="auto" w:fill="FFFFFF"/>
          </w:tcPr>
          <w:p w14:paraId="03FE4C74"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68EFA6F8" w14:textId="77777777">
        <w:tc>
          <w:tcPr>
            <w:tcW w:w="3402" w:type="dxa"/>
            <w:shd w:val="clear" w:color="auto" w:fill="FFFFFF"/>
          </w:tcPr>
          <w:p w14:paraId="02E9F592" w14:textId="77777777" w:rsidR="0057746B" w:rsidRDefault="0057746B">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647EA0E7"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1A4557FD" w14:textId="77777777">
        <w:tc>
          <w:tcPr>
            <w:tcW w:w="3402" w:type="dxa"/>
            <w:shd w:val="clear" w:color="auto" w:fill="FFFFFF"/>
          </w:tcPr>
          <w:p w14:paraId="4CE55BE6" w14:textId="77777777" w:rsidR="0057746B" w:rsidRDefault="0057746B">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16035E4C"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26715D2" w14:textId="77777777">
        <w:tc>
          <w:tcPr>
            <w:tcW w:w="3402" w:type="dxa"/>
            <w:shd w:val="clear" w:color="auto" w:fill="FFFFFF"/>
          </w:tcPr>
          <w:p w14:paraId="714D383C" w14:textId="77777777" w:rsidR="0057746B" w:rsidRDefault="0057746B">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3A733FE5" w14:textId="77777777" w:rsidR="0057746B" w:rsidRDefault="00210E1C">
            <w:pPr>
              <w:widowControl w:val="0"/>
              <w:autoSpaceDE w:val="0"/>
              <w:autoSpaceDN w:val="0"/>
              <w:adjustRightInd w:val="0"/>
            </w:pPr>
            <w:r>
              <w:rPr>
                <w:rFonts w:ascii="Arial" w:hAnsi="Arial" w:cs="Arial"/>
                <w:color w:val="000000"/>
                <w:sz w:val="16"/>
                <w:szCs w:val="16"/>
              </w:rPr>
              <w:t xml:space="preserve">8000 – 9500 </w:t>
            </w:r>
            <w:proofErr w:type="spellStart"/>
            <w:r>
              <w:rPr>
                <w:rFonts w:ascii="Arial" w:hAnsi="Arial" w:cs="Arial"/>
                <w:color w:val="000000"/>
                <w:sz w:val="16"/>
                <w:szCs w:val="16"/>
              </w:rPr>
              <w:t>cPs</w:t>
            </w:r>
            <w:proofErr w:type="spellEnd"/>
          </w:p>
        </w:tc>
      </w:tr>
      <w:tr w:rsidR="0057746B" w14:paraId="5CC516A9" w14:textId="77777777">
        <w:tc>
          <w:tcPr>
            <w:tcW w:w="3402" w:type="dxa"/>
            <w:shd w:val="clear" w:color="auto" w:fill="FFFFFF"/>
          </w:tcPr>
          <w:p w14:paraId="77BD0D20" w14:textId="77777777" w:rsidR="0057746B" w:rsidRDefault="0057746B">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2AAD7DEF"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4E6DF608" w14:textId="77777777">
        <w:tc>
          <w:tcPr>
            <w:tcW w:w="3402" w:type="dxa"/>
            <w:shd w:val="clear" w:color="auto" w:fill="FFFFFF"/>
          </w:tcPr>
          <w:p w14:paraId="10032D43" w14:textId="77777777" w:rsidR="0057746B" w:rsidRDefault="0057746B">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64EC0AFA" w14:textId="77777777" w:rsidR="0057746B" w:rsidRDefault="0057746B">
            <w:pPr>
              <w:widowControl w:val="0"/>
              <w:autoSpaceDE w:val="0"/>
              <w:autoSpaceDN w:val="0"/>
              <w:adjustRightInd w:val="0"/>
            </w:pPr>
            <w:r>
              <w:rPr>
                <w:rFonts w:ascii="Arial" w:hAnsi="Arial" w:cs="Arial"/>
                <w:color w:val="000000"/>
                <w:sz w:val="16"/>
                <w:szCs w:val="16"/>
              </w:rPr>
              <w:t>Not available</w:t>
            </w:r>
          </w:p>
        </w:tc>
      </w:tr>
    </w:tbl>
    <w:p w14:paraId="6B84693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59C1A2D" w14:textId="77777777">
        <w:tc>
          <w:tcPr>
            <w:tcW w:w="10773" w:type="dxa"/>
            <w:shd w:val="clear" w:color="auto" w:fill="FFFFFF"/>
          </w:tcPr>
          <w:p w14:paraId="51C675A5"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10A50505" w14:textId="77777777" w:rsidR="0057746B" w:rsidRDefault="0057746B">
      <w:pPr>
        <w:widowControl w:val="0"/>
        <w:autoSpaceDE w:val="0"/>
        <w:autoSpaceDN w:val="0"/>
        <w:adjustRightInd w:val="0"/>
        <w:jc w:val="both"/>
      </w:pPr>
    </w:p>
    <w:p w14:paraId="25BE4E0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0C4721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2D0E36D" w14:textId="77777777">
        <w:tc>
          <w:tcPr>
            <w:tcW w:w="10773" w:type="dxa"/>
            <w:shd w:val="clear" w:color="auto" w:fill="A8FFFF"/>
          </w:tcPr>
          <w:p w14:paraId="5B5A508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12B19AE7" w14:textId="77777777" w:rsidR="0057746B" w:rsidRDefault="0057746B">
      <w:pPr>
        <w:widowControl w:val="0"/>
        <w:autoSpaceDE w:val="0"/>
        <w:autoSpaceDN w:val="0"/>
        <w:adjustRightInd w:val="0"/>
        <w:jc w:val="both"/>
      </w:pPr>
    </w:p>
    <w:p w14:paraId="42903C4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326537A6" w14:textId="77777777" w:rsidR="0057746B" w:rsidRDefault="0057746B">
      <w:pPr>
        <w:widowControl w:val="0"/>
        <w:autoSpaceDE w:val="0"/>
        <w:autoSpaceDN w:val="0"/>
        <w:adjustRightInd w:val="0"/>
        <w:jc w:val="both"/>
      </w:pPr>
    </w:p>
    <w:p w14:paraId="7014BC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6692B14F" w14:textId="77777777" w:rsidR="0057746B" w:rsidRDefault="0057746B">
      <w:pPr>
        <w:widowControl w:val="0"/>
        <w:autoSpaceDE w:val="0"/>
        <w:autoSpaceDN w:val="0"/>
        <w:adjustRightInd w:val="0"/>
        <w:jc w:val="both"/>
      </w:pPr>
    </w:p>
    <w:p w14:paraId="24A90B2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041E9145" w14:textId="77777777" w:rsidR="0057746B" w:rsidRDefault="0057746B">
      <w:pPr>
        <w:widowControl w:val="0"/>
        <w:autoSpaceDE w:val="0"/>
        <w:autoSpaceDN w:val="0"/>
        <w:adjustRightInd w:val="0"/>
        <w:jc w:val="both"/>
      </w:pPr>
    </w:p>
    <w:p w14:paraId="23B7C85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5C8D0433" w14:textId="77777777" w:rsidR="0057746B" w:rsidRDefault="0057746B">
      <w:pPr>
        <w:widowControl w:val="0"/>
        <w:autoSpaceDE w:val="0"/>
        <w:autoSpaceDN w:val="0"/>
        <w:adjustRightInd w:val="0"/>
        <w:jc w:val="both"/>
      </w:pPr>
    </w:p>
    <w:p w14:paraId="28E6EF8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3E7F96BC" w14:textId="77777777" w:rsidR="0057746B" w:rsidRDefault="0057746B">
      <w:pPr>
        <w:widowControl w:val="0"/>
        <w:autoSpaceDE w:val="0"/>
        <w:autoSpaceDN w:val="0"/>
        <w:adjustRightInd w:val="0"/>
        <w:jc w:val="both"/>
      </w:pPr>
    </w:p>
    <w:p w14:paraId="3FC686D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3E2F7FBB" w14:textId="77777777" w:rsidR="0057746B" w:rsidRDefault="0057746B">
      <w:pPr>
        <w:widowControl w:val="0"/>
        <w:autoSpaceDE w:val="0"/>
        <w:autoSpaceDN w:val="0"/>
        <w:adjustRightInd w:val="0"/>
        <w:jc w:val="both"/>
      </w:pPr>
    </w:p>
    <w:p w14:paraId="3F44076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2FDD6F96" w14:textId="77777777" w:rsidR="0057746B" w:rsidRDefault="0057746B">
      <w:pPr>
        <w:widowControl w:val="0"/>
        <w:autoSpaceDE w:val="0"/>
        <w:autoSpaceDN w:val="0"/>
        <w:adjustRightInd w:val="0"/>
        <w:jc w:val="both"/>
      </w:pPr>
    </w:p>
    <w:p w14:paraId="5D0E8D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1259660B" w14:textId="77777777" w:rsidR="0057746B" w:rsidRDefault="0057746B">
      <w:pPr>
        <w:widowControl w:val="0"/>
        <w:autoSpaceDE w:val="0"/>
        <w:autoSpaceDN w:val="0"/>
        <w:adjustRightInd w:val="0"/>
        <w:jc w:val="both"/>
      </w:pPr>
    </w:p>
    <w:p w14:paraId="0AAC653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12B42283" w14:textId="77777777" w:rsidR="0057746B" w:rsidRDefault="0057746B">
      <w:pPr>
        <w:widowControl w:val="0"/>
        <w:autoSpaceDE w:val="0"/>
        <w:autoSpaceDN w:val="0"/>
        <w:adjustRightInd w:val="0"/>
        <w:jc w:val="both"/>
      </w:pPr>
    </w:p>
    <w:p w14:paraId="239CB72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E2B62E1" w14:textId="77777777" w:rsidR="0057746B" w:rsidRDefault="0057746B">
      <w:pPr>
        <w:widowControl w:val="0"/>
        <w:autoSpaceDE w:val="0"/>
        <w:autoSpaceDN w:val="0"/>
        <w:adjustRightInd w:val="0"/>
        <w:jc w:val="both"/>
      </w:pPr>
    </w:p>
    <w:p w14:paraId="717D3A6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6C36C4D4" w14:textId="77777777" w:rsidR="0057746B" w:rsidRDefault="0057746B">
      <w:pPr>
        <w:widowControl w:val="0"/>
        <w:autoSpaceDE w:val="0"/>
        <w:autoSpaceDN w:val="0"/>
        <w:adjustRightInd w:val="0"/>
        <w:jc w:val="both"/>
      </w:pPr>
    </w:p>
    <w:p w14:paraId="0C29EE6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FACBDB7" w14:textId="77777777" w:rsidR="0057746B" w:rsidRDefault="0057746B">
      <w:pPr>
        <w:widowControl w:val="0"/>
        <w:autoSpaceDE w:val="0"/>
        <w:autoSpaceDN w:val="0"/>
        <w:adjustRightInd w:val="0"/>
        <w:jc w:val="both"/>
      </w:pPr>
    </w:p>
    <w:p w14:paraId="60F6E17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DB1787C" w14:textId="77777777">
        <w:tc>
          <w:tcPr>
            <w:tcW w:w="10773" w:type="dxa"/>
            <w:shd w:val="clear" w:color="auto" w:fill="A8FFFF"/>
          </w:tcPr>
          <w:p w14:paraId="7A342662"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5C6802B0" w14:textId="77777777" w:rsidR="0057746B" w:rsidRDefault="0057746B">
      <w:pPr>
        <w:widowControl w:val="0"/>
        <w:autoSpaceDE w:val="0"/>
        <w:autoSpaceDN w:val="0"/>
        <w:adjustRightInd w:val="0"/>
        <w:jc w:val="both"/>
      </w:pPr>
    </w:p>
    <w:p w14:paraId="1D3C0B6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known episodes of damage to health due to exposure to the product. In any case, it is recommended to operate in compliance with the rules of good industrial hygiene.</w:t>
      </w:r>
    </w:p>
    <w:p w14:paraId="238D623B" w14:textId="77777777" w:rsidR="0057746B" w:rsidRDefault="0057746B">
      <w:pPr>
        <w:widowControl w:val="0"/>
        <w:autoSpaceDE w:val="0"/>
        <w:autoSpaceDN w:val="0"/>
        <w:adjustRightInd w:val="0"/>
        <w:jc w:val="both"/>
      </w:pPr>
    </w:p>
    <w:p w14:paraId="01FE2AA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0EB8265D" w14:textId="77777777" w:rsidR="0057746B" w:rsidRDefault="0057746B">
      <w:pPr>
        <w:widowControl w:val="0"/>
        <w:autoSpaceDE w:val="0"/>
        <w:autoSpaceDN w:val="0"/>
        <w:adjustRightInd w:val="0"/>
        <w:jc w:val="both"/>
      </w:pPr>
    </w:p>
    <w:p w14:paraId="49A46666" w14:textId="77777777" w:rsidR="0057746B" w:rsidRDefault="0057746B">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42F932C4" w14:textId="77777777" w:rsidR="0057746B" w:rsidRDefault="0057746B">
      <w:pPr>
        <w:widowControl w:val="0"/>
        <w:autoSpaceDE w:val="0"/>
        <w:autoSpaceDN w:val="0"/>
        <w:adjustRightInd w:val="0"/>
        <w:jc w:val="both"/>
      </w:pPr>
    </w:p>
    <w:p w14:paraId="6D1D6FA1"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1D5058F2" w14:textId="77777777" w:rsidR="0057746B" w:rsidRDefault="0057746B">
      <w:pPr>
        <w:widowControl w:val="0"/>
        <w:autoSpaceDE w:val="0"/>
        <w:autoSpaceDN w:val="0"/>
        <w:adjustRightInd w:val="0"/>
        <w:jc w:val="both"/>
      </w:pPr>
    </w:p>
    <w:p w14:paraId="2E70ED4B" w14:textId="77777777" w:rsidR="0057746B" w:rsidRDefault="0057746B">
      <w:pPr>
        <w:widowControl w:val="0"/>
        <w:autoSpaceDE w:val="0"/>
        <w:autoSpaceDN w:val="0"/>
        <w:adjustRightInd w:val="0"/>
        <w:jc w:val="both"/>
      </w:pPr>
      <w:r>
        <w:rPr>
          <w:rFonts w:ascii="Arial" w:hAnsi="Arial" w:cs="Arial"/>
          <w:color w:val="000000"/>
          <w:sz w:val="16"/>
          <w:szCs w:val="16"/>
          <w:u w:val="single"/>
        </w:rPr>
        <w:t>Information on likely routes of exposure</w:t>
      </w:r>
    </w:p>
    <w:p w14:paraId="3D4C249F" w14:textId="77777777" w:rsidR="0057746B" w:rsidRDefault="0057746B">
      <w:pPr>
        <w:widowControl w:val="0"/>
        <w:autoSpaceDE w:val="0"/>
        <w:autoSpaceDN w:val="0"/>
        <w:adjustRightInd w:val="0"/>
        <w:jc w:val="both"/>
      </w:pPr>
    </w:p>
    <w:p w14:paraId="2D25C174"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1C7B42E1" w14:textId="77777777" w:rsidR="0057746B" w:rsidRDefault="0057746B">
      <w:pPr>
        <w:widowControl w:val="0"/>
        <w:autoSpaceDE w:val="0"/>
        <w:autoSpaceDN w:val="0"/>
        <w:adjustRightInd w:val="0"/>
        <w:jc w:val="both"/>
      </w:pPr>
    </w:p>
    <w:p w14:paraId="3FC16D02" w14:textId="77777777" w:rsidR="0057746B" w:rsidRDefault="0057746B">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7A7FB333" w14:textId="77777777" w:rsidR="0057746B" w:rsidRDefault="0057746B">
      <w:pPr>
        <w:widowControl w:val="0"/>
        <w:autoSpaceDE w:val="0"/>
        <w:autoSpaceDN w:val="0"/>
        <w:adjustRightInd w:val="0"/>
        <w:jc w:val="both"/>
      </w:pPr>
    </w:p>
    <w:p w14:paraId="100AA4B1"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035CC2D7" w14:textId="77777777" w:rsidR="0057746B" w:rsidRDefault="0057746B">
      <w:pPr>
        <w:widowControl w:val="0"/>
        <w:autoSpaceDE w:val="0"/>
        <w:autoSpaceDN w:val="0"/>
        <w:adjustRightInd w:val="0"/>
        <w:jc w:val="both"/>
      </w:pPr>
    </w:p>
    <w:p w14:paraId="18AB6FD9" w14:textId="77777777" w:rsidR="0057746B" w:rsidRDefault="0057746B">
      <w:pPr>
        <w:widowControl w:val="0"/>
        <w:autoSpaceDE w:val="0"/>
        <w:autoSpaceDN w:val="0"/>
        <w:adjustRightInd w:val="0"/>
        <w:jc w:val="both"/>
      </w:pPr>
      <w:r>
        <w:rPr>
          <w:rFonts w:ascii="Arial" w:hAnsi="Arial" w:cs="Arial"/>
          <w:color w:val="000000"/>
          <w:sz w:val="16"/>
          <w:szCs w:val="16"/>
          <w:u w:val="single"/>
        </w:rPr>
        <w:t>Interactive effects</w:t>
      </w:r>
    </w:p>
    <w:p w14:paraId="03EEA516" w14:textId="77777777" w:rsidR="0057746B" w:rsidRDefault="0057746B">
      <w:pPr>
        <w:widowControl w:val="0"/>
        <w:autoSpaceDE w:val="0"/>
        <w:autoSpaceDN w:val="0"/>
        <w:adjustRightInd w:val="0"/>
        <w:jc w:val="both"/>
      </w:pPr>
    </w:p>
    <w:p w14:paraId="753FFAE1"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32888B4A" w14:textId="77777777" w:rsidR="0057746B" w:rsidRDefault="0057746B">
      <w:pPr>
        <w:widowControl w:val="0"/>
        <w:autoSpaceDE w:val="0"/>
        <w:autoSpaceDN w:val="0"/>
        <w:adjustRightInd w:val="0"/>
        <w:jc w:val="both"/>
      </w:pPr>
    </w:p>
    <w:p w14:paraId="3B5471F8" w14:textId="77777777" w:rsidR="0057746B" w:rsidRDefault="0057746B">
      <w:pPr>
        <w:widowControl w:val="0"/>
        <w:autoSpaceDE w:val="0"/>
        <w:autoSpaceDN w:val="0"/>
        <w:adjustRightInd w:val="0"/>
        <w:jc w:val="both"/>
      </w:pPr>
      <w:r>
        <w:rPr>
          <w:rFonts w:ascii="Arial" w:hAnsi="Arial" w:cs="Arial"/>
          <w:color w:val="000000"/>
          <w:sz w:val="16"/>
          <w:szCs w:val="16"/>
          <w:u w:val="single"/>
        </w:rPr>
        <w:t>ACUTE TOXICITY</w:t>
      </w:r>
    </w:p>
    <w:p w14:paraId="31A51A00" w14:textId="77777777" w:rsidR="0057746B" w:rsidRDefault="0057746B">
      <w:pPr>
        <w:widowControl w:val="0"/>
        <w:autoSpaceDE w:val="0"/>
        <w:autoSpaceDN w:val="0"/>
        <w:adjustRightInd w:val="0"/>
        <w:jc w:val="both"/>
      </w:pPr>
    </w:p>
    <w:p w14:paraId="25E342D9" w14:textId="77777777" w:rsidR="0057746B" w:rsidRDefault="0057746B">
      <w:pPr>
        <w:widowControl w:val="0"/>
        <w:autoSpaceDE w:val="0"/>
        <w:autoSpaceDN w:val="0"/>
        <w:adjustRightInd w:val="0"/>
        <w:jc w:val="both"/>
      </w:pPr>
      <w:r>
        <w:rPr>
          <w:rFonts w:ascii="Arial" w:hAnsi="Arial" w:cs="Arial"/>
          <w:color w:val="000000"/>
          <w:sz w:val="16"/>
          <w:szCs w:val="16"/>
        </w:rPr>
        <w:t>LC50 (Inhalation) of the mixture:</w:t>
      </w:r>
    </w:p>
    <w:p w14:paraId="1A88584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7BB030CD" w14:textId="77777777" w:rsidR="0057746B" w:rsidRDefault="0057746B">
      <w:pPr>
        <w:widowControl w:val="0"/>
        <w:autoSpaceDE w:val="0"/>
        <w:autoSpaceDN w:val="0"/>
        <w:adjustRightInd w:val="0"/>
        <w:jc w:val="both"/>
      </w:pPr>
      <w:r>
        <w:rPr>
          <w:rFonts w:ascii="Arial" w:hAnsi="Arial" w:cs="Arial"/>
          <w:color w:val="000000"/>
          <w:sz w:val="16"/>
          <w:szCs w:val="16"/>
        </w:rPr>
        <w:t>LD50 (Oral) of the mixture:</w:t>
      </w:r>
    </w:p>
    <w:p w14:paraId="314D167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7563C5F1" w14:textId="77777777" w:rsidR="0057746B" w:rsidRDefault="0057746B">
      <w:pPr>
        <w:widowControl w:val="0"/>
        <w:autoSpaceDE w:val="0"/>
        <w:autoSpaceDN w:val="0"/>
        <w:adjustRightInd w:val="0"/>
        <w:jc w:val="both"/>
      </w:pPr>
      <w:r>
        <w:rPr>
          <w:rFonts w:ascii="Arial" w:hAnsi="Arial" w:cs="Arial"/>
          <w:color w:val="000000"/>
          <w:sz w:val="16"/>
          <w:szCs w:val="16"/>
        </w:rPr>
        <w:t>LD50 (Dermal) of the mixture:</w:t>
      </w:r>
    </w:p>
    <w:p w14:paraId="0FADB2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Not classified (no relevant components)</w:t>
      </w:r>
    </w:p>
    <w:p w14:paraId="159D0DDC" w14:textId="77777777" w:rsidR="0057746B" w:rsidRDefault="0057746B">
      <w:pPr>
        <w:widowControl w:val="0"/>
        <w:autoSpaceDE w:val="0"/>
        <w:autoSpaceDN w:val="0"/>
        <w:adjustRightInd w:val="0"/>
        <w:jc w:val="both"/>
      </w:pPr>
    </w:p>
    <w:p w14:paraId="45297003" w14:textId="77777777" w:rsidR="0057746B" w:rsidRDefault="0057746B">
      <w:pPr>
        <w:widowControl w:val="0"/>
        <w:autoSpaceDE w:val="0"/>
        <w:autoSpaceDN w:val="0"/>
        <w:adjustRightInd w:val="0"/>
        <w:jc w:val="both"/>
      </w:pPr>
    </w:p>
    <w:p w14:paraId="61BAFA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5D2FCC03" w14:textId="77777777" w:rsidR="0057746B" w:rsidRDefault="0057746B">
      <w:pPr>
        <w:widowControl w:val="0"/>
        <w:autoSpaceDE w:val="0"/>
        <w:autoSpaceDN w:val="0"/>
        <w:adjustRightInd w:val="0"/>
        <w:jc w:val="both"/>
      </w:pPr>
    </w:p>
    <w:p w14:paraId="0DB271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11A6B62B" w14:textId="77777777" w:rsidR="0057746B" w:rsidRDefault="0057746B">
      <w:pPr>
        <w:widowControl w:val="0"/>
        <w:autoSpaceDE w:val="0"/>
        <w:autoSpaceDN w:val="0"/>
        <w:adjustRightInd w:val="0"/>
        <w:jc w:val="both"/>
      </w:pPr>
    </w:p>
    <w:p w14:paraId="43A751EF" w14:textId="77777777" w:rsidR="0057746B" w:rsidRDefault="0057746B">
      <w:pPr>
        <w:widowControl w:val="0"/>
        <w:autoSpaceDE w:val="0"/>
        <w:autoSpaceDN w:val="0"/>
        <w:adjustRightInd w:val="0"/>
        <w:jc w:val="both"/>
      </w:pPr>
    </w:p>
    <w:p w14:paraId="04FF0E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titanium dioxide</w:t>
      </w:r>
    </w:p>
    <w:p w14:paraId="47CE96DB" w14:textId="77777777" w:rsidR="0057746B" w:rsidRDefault="0057746B">
      <w:pPr>
        <w:widowControl w:val="0"/>
        <w:autoSpaceDE w:val="0"/>
        <w:autoSpaceDN w:val="0"/>
        <w:adjustRightInd w:val="0"/>
        <w:jc w:val="both"/>
      </w:pPr>
    </w:p>
    <w:p w14:paraId="5B7E1B3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w:t>
      </w:r>
    </w:p>
    <w:p w14:paraId="0FE7B82C" w14:textId="77777777" w:rsidR="0057746B" w:rsidRDefault="0057746B">
      <w:pPr>
        <w:widowControl w:val="0"/>
        <w:autoSpaceDE w:val="0"/>
        <w:autoSpaceDN w:val="0"/>
        <w:adjustRightInd w:val="0"/>
        <w:jc w:val="both"/>
      </w:pPr>
    </w:p>
    <w:p w14:paraId="47912EA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&gt; 6.82 mg/l/4h rat</w:t>
      </w:r>
    </w:p>
    <w:p w14:paraId="27B68445" w14:textId="77777777" w:rsidR="0057746B" w:rsidRDefault="0057746B">
      <w:pPr>
        <w:widowControl w:val="0"/>
        <w:autoSpaceDE w:val="0"/>
        <w:autoSpaceDN w:val="0"/>
        <w:adjustRightInd w:val="0"/>
        <w:jc w:val="both"/>
      </w:pPr>
    </w:p>
    <w:p w14:paraId="1FFD243C" w14:textId="77777777" w:rsidR="0057746B" w:rsidRDefault="0057746B">
      <w:pPr>
        <w:widowControl w:val="0"/>
        <w:autoSpaceDE w:val="0"/>
        <w:autoSpaceDN w:val="0"/>
        <w:adjustRightInd w:val="0"/>
        <w:jc w:val="both"/>
      </w:pPr>
    </w:p>
    <w:p w14:paraId="4D63CB1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kaolin, calcined</w:t>
      </w:r>
    </w:p>
    <w:p w14:paraId="08741605" w14:textId="77777777" w:rsidR="0057746B" w:rsidRDefault="0057746B">
      <w:pPr>
        <w:widowControl w:val="0"/>
        <w:autoSpaceDE w:val="0"/>
        <w:autoSpaceDN w:val="0"/>
        <w:adjustRightInd w:val="0"/>
        <w:jc w:val="both"/>
      </w:pPr>
    </w:p>
    <w:p w14:paraId="687D624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20000 mg/kg Rat</w:t>
      </w:r>
    </w:p>
    <w:p w14:paraId="2D3135C9" w14:textId="77777777" w:rsidR="0057746B" w:rsidRDefault="0057746B">
      <w:pPr>
        <w:widowControl w:val="0"/>
        <w:autoSpaceDE w:val="0"/>
        <w:autoSpaceDN w:val="0"/>
        <w:adjustRightInd w:val="0"/>
        <w:jc w:val="both"/>
      </w:pPr>
    </w:p>
    <w:p w14:paraId="53E925A1" w14:textId="77777777" w:rsidR="0057746B" w:rsidRDefault="0057746B">
      <w:pPr>
        <w:widowControl w:val="0"/>
        <w:autoSpaceDE w:val="0"/>
        <w:autoSpaceDN w:val="0"/>
        <w:adjustRightInd w:val="0"/>
        <w:jc w:val="both"/>
      </w:pPr>
    </w:p>
    <w:p w14:paraId="32556183" w14:textId="77777777" w:rsidR="0057746B" w:rsidRDefault="0057746B">
      <w:pPr>
        <w:widowControl w:val="0"/>
        <w:autoSpaceDE w:val="0"/>
        <w:autoSpaceDN w:val="0"/>
        <w:adjustRightInd w:val="0"/>
        <w:jc w:val="both"/>
      </w:pPr>
      <w:r>
        <w:rPr>
          <w:rFonts w:ascii="Arial" w:hAnsi="Arial" w:cs="Arial"/>
          <w:color w:val="000000"/>
          <w:sz w:val="16"/>
          <w:szCs w:val="16"/>
          <w:u w:val="single"/>
        </w:rPr>
        <w:t>SKIN CORROSION / SKIN IRRITATION</w:t>
      </w:r>
    </w:p>
    <w:p w14:paraId="108AB822" w14:textId="77777777" w:rsidR="0057746B" w:rsidRDefault="0057746B">
      <w:pPr>
        <w:widowControl w:val="0"/>
        <w:autoSpaceDE w:val="0"/>
        <w:autoSpaceDN w:val="0"/>
        <w:adjustRightInd w:val="0"/>
        <w:jc w:val="both"/>
      </w:pPr>
    </w:p>
    <w:p w14:paraId="34C6A627"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3E0E9AE" w14:textId="77777777" w:rsidR="0057746B" w:rsidRDefault="0057746B">
      <w:pPr>
        <w:widowControl w:val="0"/>
        <w:autoSpaceDE w:val="0"/>
        <w:autoSpaceDN w:val="0"/>
        <w:adjustRightInd w:val="0"/>
        <w:jc w:val="both"/>
      </w:pPr>
    </w:p>
    <w:p w14:paraId="267184F0" w14:textId="77777777" w:rsidR="0057746B" w:rsidRDefault="0057746B">
      <w:pPr>
        <w:widowControl w:val="0"/>
        <w:autoSpaceDE w:val="0"/>
        <w:autoSpaceDN w:val="0"/>
        <w:adjustRightInd w:val="0"/>
        <w:jc w:val="both"/>
      </w:pPr>
      <w:r>
        <w:rPr>
          <w:rFonts w:ascii="Arial" w:hAnsi="Arial" w:cs="Arial"/>
          <w:color w:val="000000"/>
          <w:sz w:val="16"/>
          <w:szCs w:val="16"/>
          <w:u w:val="single"/>
        </w:rPr>
        <w:t>SERIOUS EYE DAMAGE / EYE IRRITATION</w:t>
      </w:r>
    </w:p>
    <w:p w14:paraId="6C05C506" w14:textId="77777777" w:rsidR="0057746B" w:rsidRDefault="0057746B">
      <w:pPr>
        <w:widowControl w:val="0"/>
        <w:autoSpaceDE w:val="0"/>
        <w:autoSpaceDN w:val="0"/>
        <w:adjustRightInd w:val="0"/>
        <w:jc w:val="both"/>
      </w:pPr>
    </w:p>
    <w:p w14:paraId="34646F37"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C0B6A86" w14:textId="77777777" w:rsidR="0057746B" w:rsidRDefault="0057746B">
      <w:pPr>
        <w:widowControl w:val="0"/>
        <w:autoSpaceDE w:val="0"/>
        <w:autoSpaceDN w:val="0"/>
        <w:adjustRightInd w:val="0"/>
        <w:jc w:val="both"/>
      </w:pPr>
    </w:p>
    <w:p w14:paraId="2D024C7B" w14:textId="77777777" w:rsidR="0057746B" w:rsidRDefault="0057746B">
      <w:pPr>
        <w:widowControl w:val="0"/>
        <w:autoSpaceDE w:val="0"/>
        <w:autoSpaceDN w:val="0"/>
        <w:adjustRightInd w:val="0"/>
        <w:jc w:val="both"/>
      </w:pPr>
      <w:r>
        <w:rPr>
          <w:rFonts w:ascii="Arial" w:hAnsi="Arial" w:cs="Arial"/>
          <w:color w:val="000000"/>
          <w:sz w:val="16"/>
          <w:szCs w:val="16"/>
          <w:u w:val="single"/>
        </w:rPr>
        <w:t>RESPIRATORY OR SKIN SENSITIZATION</w:t>
      </w:r>
    </w:p>
    <w:p w14:paraId="4C3CCE32" w14:textId="77777777" w:rsidR="0057746B" w:rsidRDefault="0057746B">
      <w:pPr>
        <w:widowControl w:val="0"/>
        <w:autoSpaceDE w:val="0"/>
        <w:autoSpaceDN w:val="0"/>
        <w:adjustRightInd w:val="0"/>
        <w:jc w:val="both"/>
      </w:pPr>
    </w:p>
    <w:p w14:paraId="53BF20E4"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65DA4AA" w14:textId="77777777" w:rsidR="0057746B" w:rsidRDefault="0057746B">
      <w:pPr>
        <w:widowControl w:val="0"/>
        <w:autoSpaceDE w:val="0"/>
        <w:autoSpaceDN w:val="0"/>
        <w:adjustRightInd w:val="0"/>
        <w:jc w:val="both"/>
      </w:pPr>
    </w:p>
    <w:p w14:paraId="318305CB" w14:textId="77777777" w:rsidR="0057746B" w:rsidRDefault="0057746B">
      <w:pPr>
        <w:widowControl w:val="0"/>
        <w:autoSpaceDE w:val="0"/>
        <w:autoSpaceDN w:val="0"/>
        <w:adjustRightInd w:val="0"/>
        <w:jc w:val="both"/>
      </w:pPr>
      <w:r>
        <w:rPr>
          <w:rFonts w:ascii="Arial" w:hAnsi="Arial" w:cs="Arial"/>
          <w:color w:val="000000"/>
          <w:sz w:val="16"/>
          <w:szCs w:val="16"/>
          <w:u w:val="single"/>
        </w:rPr>
        <w:t>GERM CELL MUTAGENICITY</w:t>
      </w:r>
    </w:p>
    <w:p w14:paraId="0A821624" w14:textId="77777777" w:rsidR="0057746B" w:rsidRDefault="0057746B">
      <w:pPr>
        <w:widowControl w:val="0"/>
        <w:autoSpaceDE w:val="0"/>
        <w:autoSpaceDN w:val="0"/>
        <w:adjustRightInd w:val="0"/>
        <w:jc w:val="both"/>
      </w:pPr>
    </w:p>
    <w:p w14:paraId="3B980AF1"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2E88B4D" w14:textId="77777777" w:rsidR="0057746B" w:rsidRDefault="0057746B">
      <w:pPr>
        <w:widowControl w:val="0"/>
        <w:autoSpaceDE w:val="0"/>
        <w:autoSpaceDN w:val="0"/>
        <w:adjustRightInd w:val="0"/>
        <w:jc w:val="both"/>
      </w:pPr>
    </w:p>
    <w:p w14:paraId="3E34FB50" w14:textId="77777777" w:rsidR="0057746B" w:rsidRDefault="0057746B">
      <w:pPr>
        <w:widowControl w:val="0"/>
        <w:autoSpaceDE w:val="0"/>
        <w:autoSpaceDN w:val="0"/>
        <w:adjustRightInd w:val="0"/>
        <w:jc w:val="both"/>
      </w:pPr>
      <w:r>
        <w:rPr>
          <w:rFonts w:ascii="Arial" w:hAnsi="Arial" w:cs="Arial"/>
          <w:color w:val="000000"/>
          <w:sz w:val="16"/>
          <w:szCs w:val="16"/>
          <w:u w:val="single"/>
        </w:rPr>
        <w:t>CARCINOGENICITY</w:t>
      </w:r>
    </w:p>
    <w:p w14:paraId="119A0CF3" w14:textId="77777777" w:rsidR="0057746B" w:rsidRDefault="0057746B">
      <w:pPr>
        <w:widowControl w:val="0"/>
        <w:autoSpaceDE w:val="0"/>
        <w:autoSpaceDN w:val="0"/>
        <w:adjustRightInd w:val="0"/>
        <w:jc w:val="both"/>
      </w:pPr>
    </w:p>
    <w:p w14:paraId="5DEF746F"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6529BF8" w14:textId="77777777" w:rsidR="0057746B" w:rsidRDefault="0057746B">
      <w:pPr>
        <w:widowControl w:val="0"/>
        <w:autoSpaceDE w:val="0"/>
        <w:autoSpaceDN w:val="0"/>
        <w:adjustRightInd w:val="0"/>
        <w:jc w:val="both"/>
      </w:pPr>
    </w:p>
    <w:p w14:paraId="6A36442B" w14:textId="77777777" w:rsidR="0057746B" w:rsidRDefault="0057746B">
      <w:pPr>
        <w:widowControl w:val="0"/>
        <w:autoSpaceDE w:val="0"/>
        <w:autoSpaceDN w:val="0"/>
        <w:adjustRightInd w:val="0"/>
        <w:jc w:val="both"/>
      </w:pPr>
      <w:r>
        <w:rPr>
          <w:rFonts w:ascii="Arial" w:hAnsi="Arial" w:cs="Arial"/>
          <w:color w:val="000000"/>
          <w:sz w:val="16"/>
          <w:szCs w:val="16"/>
          <w:u w:val="single"/>
        </w:rPr>
        <w:t>REPRODUCTIVE TOXICITY</w:t>
      </w:r>
    </w:p>
    <w:p w14:paraId="3EE225F9" w14:textId="77777777" w:rsidR="0057746B" w:rsidRDefault="0057746B">
      <w:pPr>
        <w:widowControl w:val="0"/>
        <w:autoSpaceDE w:val="0"/>
        <w:autoSpaceDN w:val="0"/>
        <w:adjustRightInd w:val="0"/>
        <w:jc w:val="both"/>
      </w:pPr>
    </w:p>
    <w:p w14:paraId="04D7A112"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F4ADA52" w14:textId="77777777" w:rsidR="0057746B" w:rsidRDefault="0057746B">
      <w:pPr>
        <w:widowControl w:val="0"/>
        <w:autoSpaceDE w:val="0"/>
        <w:autoSpaceDN w:val="0"/>
        <w:adjustRightInd w:val="0"/>
        <w:jc w:val="both"/>
      </w:pPr>
    </w:p>
    <w:p w14:paraId="55A67120" w14:textId="77777777" w:rsidR="0057746B" w:rsidRDefault="0057746B">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6D4EC3B2" w14:textId="77777777" w:rsidR="0057746B" w:rsidRDefault="0057746B">
      <w:pPr>
        <w:widowControl w:val="0"/>
        <w:autoSpaceDE w:val="0"/>
        <w:autoSpaceDN w:val="0"/>
        <w:adjustRightInd w:val="0"/>
        <w:jc w:val="both"/>
      </w:pPr>
    </w:p>
    <w:p w14:paraId="01B67329"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F6CAA29" w14:textId="77777777" w:rsidR="0057746B" w:rsidRDefault="0057746B">
      <w:pPr>
        <w:widowControl w:val="0"/>
        <w:autoSpaceDE w:val="0"/>
        <w:autoSpaceDN w:val="0"/>
        <w:adjustRightInd w:val="0"/>
        <w:jc w:val="both"/>
      </w:pPr>
    </w:p>
    <w:p w14:paraId="16C8BE91" w14:textId="77777777" w:rsidR="0057746B" w:rsidRDefault="0057746B">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2E4378B9" w14:textId="77777777" w:rsidR="0057746B" w:rsidRDefault="0057746B">
      <w:pPr>
        <w:widowControl w:val="0"/>
        <w:autoSpaceDE w:val="0"/>
        <w:autoSpaceDN w:val="0"/>
        <w:adjustRightInd w:val="0"/>
        <w:jc w:val="both"/>
      </w:pPr>
    </w:p>
    <w:p w14:paraId="6D7B25F3"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86BC5D4" w14:textId="77777777" w:rsidR="0057746B" w:rsidRDefault="0057746B">
      <w:pPr>
        <w:widowControl w:val="0"/>
        <w:autoSpaceDE w:val="0"/>
        <w:autoSpaceDN w:val="0"/>
        <w:adjustRightInd w:val="0"/>
        <w:jc w:val="both"/>
      </w:pPr>
    </w:p>
    <w:p w14:paraId="499114E1" w14:textId="77777777" w:rsidR="0057746B" w:rsidRDefault="0057746B">
      <w:pPr>
        <w:widowControl w:val="0"/>
        <w:autoSpaceDE w:val="0"/>
        <w:autoSpaceDN w:val="0"/>
        <w:adjustRightInd w:val="0"/>
        <w:jc w:val="both"/>
      </w:pPr>
      <w:r>
        <w:rPr>
          <w:rFonts w:ascii="Arial" w:hAnsi="Arial" w:cs="Arial"/>
          <w:color w:val="000000"/>
          <w:sz w:val="16"/>
          <w:szCs w:val="16"/>
          <w:u w:val="single"/>
        </w:rPr>
        <w:t>DANGER IN CASE OF ASPIRATION</w:t>
      </w:r>
    </w:p>
    <w:p w14:paraId="5DDAE4C9" w14:textId="77777777" w:rsidR="0057746B" w:rsidRDefault="0057746B">
      <w:pPr>
        <w:widowControl w:val="0"/>
        <w:autoSpaceDE w:val="0"/>
        <w:autoSpaceDN w:val="0"/>
        <w:adjustRightInd w:val="0"/>
        <w:jc w:val="both"/>
      </w:pPr>
    </w:p>
    <w:p w14:paraId="3187E62F"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59679E2" w14:textId="77777777" w:rsidR="0057746B" w:rsidRDefault="0057746B">
      <w:pPr>
        <w:widowControl w:val="0"/>
        <w:autoSpaceDE w:val="0"/>
        <w:autoSpaceDN w:val="0"/>
        <w:adjustRightInd w:val="0"/>
        <w:jc w:val="both"/>
      </w:pPr>
    </w:p>
    <w:p w14:paraId="38CEA0A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D7B6D08" w14:textId="77777777">
        <w:tc>
          <w:tcPr>
            <w:tcW w:w="10773" w:type="dxa"/>
            <w:shd w:val="clear" w:color="auto" w:fill="A8FFFF"/>
          </w:tcPr>
          <w:p w14:paraId="69F6006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12. Ecological information</w:t>
            </w:r>
          </w:p>
        </w:tc>
      </w:tr>
    </w:tbl>
    <w:p w14:paraId="2312830E" w14:textId="77777777" w:rsidR="0057746B" w:rsidRDefault="0057746B">
      <w:pPr>
        <w:widowControl w:val="0"/>
        <w:autoSpaceDE w:val="0"/>
        <w:autoSpaceDN w:val="0"/>
        <w:adjustRightInd w:val="0"/>
        <w:jc w:val="both"/>
      </w:pPr>
    </w:p>
    <w:p w14:paraId="183A7D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Use according to good working practices, avoiding dispersal of the product into the environment. Notify the competent authorities if the product has reached water courses or if it has contaminated the soil or vegetation.</w:t>
      </w:r>
    </w:p>
    <w:p w14:paraId="16FE2F77" w14:textId="77777777" w:rsidR="0057746B" w:rsidRDefault="0057746B">
      <w:pPr>
        <w:widowControl w:val="0"/>
        <w:autoSpaceDE w:val="0"/>
        <w:autoSpaceDN w:val="0"/>
        <w:adjustRightInd w:val="0"/>
        <w:jc w:val="both"/>
      </w:pPr>
    </w:p>
    <w:p w14:paraId="306FA27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45B7F4C9" w14:textId="77777777" w:rsidR="0057746B" w:rsidRDefault="0057746B">
      <w:pPr>
        <w:widowControl w:val="0"/>
        <w:autoSpaceDE w:val="0"/>
        <w:autoSpaceDN w:val="0"/>
        <w:adjustRightInd w:val="0"/>
        <w:jc w:val="both"/>
      </w:pPr>
    </w:p>
    <w:p w14:paraId="3D36A92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7B93BAB1" w14:textId="77777777">
        <w:tc>
          <w:tcPr>
            <w:tcW w:w="3402" w:type="dxa"/>
            <w:shd w:val="clear" w:color="auto" w:fill="FFFFFF"/>
          </w:tcPr>
          <w:p w14:paraId="7503E062" w14:textId="77777777" w:rsidR="0057746B" w:rsidRDefault="0057746B">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30C3F7AE" w14:textId="77777777" w:rsidR="0057746B" w:rsidRDefault="0057746B">
            <w:pPr>
              <w:widowControl w:val="0"/>
              <w:autoSpaceDE w:val="0"/>
              <w:autoSpaceDN w:val="0"/>
              <w:adjustRightInd w:val="0"/>
            </w:pPr>
          </w:p>
        </w:tc>
        <w:tc>
          <w:tcPr>
            <w:tcW w:w="5670" w:type="dxa"/>
            <w:shd w:val="clear" w:color="auto" w:fill="FFFFFF"/>
          </w:tcPr>
          <w:p w14:paraId="69018D39" w14:textId="77777777" w:rsidR="0057746B" w:rsidRDefault="0057746B">
            <w:pPr>
              <w:widowControl w:val="0"/>
              <w:autoSpaceDE w:val="0"/>
              <w:autoSpaceDN w:val="0"/>
              <w:adjustRightInd w:val="0"/>
            </w:pPr>
          </w:p>
        </w:tc>
      </w:tr>
      <w:tr w:rsidR="0057746B" w:rsidRPr="00FA1550" w14:paraId="006BCE4D" w14:textId="77777777">
        <w:tc>
          <w:tcPr>
            <w:tcW w:w="3402" w:type="dxa"/>
            <w:shd w:val="clear" w:color="auto" w:fill="FFFFFF"/>
          </w:tcPr>
          <w:p w14:paraId="6D6E0339" w14:textId="77777777" w:rsidR="0057746B" w:rsidRDefault="0057746B">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307E8357" w14:textId="77777777" w:rsidR="0057746B" w:rsidRDefault="0057746B">
            <w:pPr>
              <w:widowControl w:val="0"/>
              <w:autoSpaceDE w:val="0"/>
              <w:autoSpaceDN w:val="0"/>
              <w:adjustRightInd w:val="0"/>
            </w:pPr>
          </w:p>
        </w:tc>
        <w:tc>
          <w:tcPr>
            <w:tcW w:w="5670" w:type="dxa"/>
            <w:shd w:val="clear" w:color="auto" w:fill="FFFFFF"/>
          </w:tcPr>
          <w:p w14:paraId="00816E29"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100000 mg/l/96h Oncorhynchus mykiss (Rainbow Trout)</w:t>
            </w:r>
          </w:p>
        </w:tc>
      </w:tr>
      <w:tr w:rsidR="0057746B" w14:paraId="50E6A1BE" w14:textId="77777777">
        <w:tc>
          <w:tcPr>
            <w:tcW w:w="3402" w:type="dxa"/>
            <w:shd w:val="clear" w:color="auto" w:fill="FFFFFF"/>
          </w:tcPr>
          <w:p w14:paraId="42D60450"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Crustaceans</w:t>
            </w:r>
          </w:p>
        </w:tc>
        <w:tc>
          <w:tcPr>
            <w:tcW w:w="1134" w:type="dxa"/>
            <w:shd w:val="clear" w:color="auto" w:fill="FFFFFF"/>
          </w:tcPr>
          <w:p w14:paraId="27705A13" w14:textId="77777777" w:rsidR="0057746B" w:rsidRDefault="0057746B">
            <w:pPr>
              <w:widowControl w:val="0"/>
              <w:autoSpaceDE w:val="0"/>
              <w:autoSpaceDN w:val="0"/>
              <w:adjustRightInd w:val="0"/>
            </w:pPr>
          </w:p>
        </w:tc>
        <w:tc>
          <w:tcPr>
            <w:tcW w:w="5670" w:type="dxa"/>
            <w:shd w:val="clear" w:color="auto" w:fill="FFFFFF"/>
          </w:tcPr>
          <w:p w14:paraId="1C3C5070" w14:textId="77777777" w:rsidR="0057746B" w:rsidRDefault="0057746B">
            <w:pPr>
              <w:widowControl w:val="0"/>
              <w:autoSpaceDE w:val="0"/>
              <w:autoSpaceDN w:val="0"/>
              <w:adjustRightInd w:val="0"/>
            </w:pPr>
            <w:r>
              <w:rPr>
                <w:rFonts w:ascii="Arial" w:hAnsi="Arial" w:cs="Arial"/>
                <w:color w:val="000000"/>
                <w:sz w:val="16"/>
                <w:szCs w:val="16"/>
              </w:rPr>
              <w:t>&gt; 1000 mg/l/48h Daphnia magna</w:t>
            </w:r>
          </w:p>
        </w:tc>
      </w:tr>
      <w:tr w:rsidR="0057746B" w:rsidRPr="00FA1550" w14:paraId="6E23ED41" w14:textId="77777777">
        <w:tc>
          <w:tcPr>
            <w:tcW w:w="3402" w:type="dxa"/>
            <w:shd w:val="clear" w:color="auto" w:fill="FFFFFF"/>
          </w:tcPr>
          <w:p w14:paraId="3AD7D3AF"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04E0BC5E" w14:textId="77777777" w:rsidR="0057746B" w:rsidRDefault="0057746B">
            <w:pPr>
              <w:widowControl w:val="0"/>
              <w:autoSpaceDE w:val="0"/>
              <w:autoSpaceDN w:val="0"/>
              <w:adjustRightInd w:val="0"/>
            </w:pPr>
          </w:p>
        </w:tc>
        <w:tc>
          <w:tcPr>
            <w:tcW w:w="5670" w:type="dxa"/>
            <w:shd w:val="clear" w:color="auto" w:fill="FFFFFF"/>
          </w:tcPr>
          <w:p w14:paraId="3CA702D1"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200 mg/l/72h </w:t>
            </w:r>
            <w:proofErr w:type="spellStart"/>
            <w:r w:rsidRPr="00FA1550">
              <w:rPr>
                <w:rFonts w:ascii="Arial" w:hAnsi="Arial" w:cs="Arial"/>
                <w:color w:val="000000"/>
                <w:sz w:val="16"/>
                <w:szCs w:val="16"/>
                <w:lang w:val="en-US"/>
              </w:rPr>
              <w:t>Desmodesmus</w:t>
            </w:r>
            <w:proofErr w:type="spellEnd"/>
            <w:r w:rsidRPr="00FA1550">
              <w:rPr>
                <w:rFonts w:ascii="Arial" w:hAnsi="Arial" w:cs="Arial"/>
                <w:color w:val="000000"/>
                <w:sz w:val="16"/>
                <w:szCs w:val="16"/>
                <w:lang w:val="en-US"/>
              </w:rPr>
              <w:t xml:space="preserve"> </w:t>
            </w:r>
            <w:proofErr w:type="spellStart"/>
            <w:r w:rsidRPr="00FA1550">
              <w:rPr>
                <w:rFonts w:ascii="Arial" w:hAnsi="Arial" w:cs="Arial"/>
                <w:color w:val="000000"/>
                <w:sz w:val="16"/>
                <w:szCs w:val="16"/>
                <w:lang w:val="en-US"/>
              </w:rPr>
              <w:t>subspicatus</w:t>
            </w:r>
            <w:proofErr w:type="spellEnd"/>
          </w:p>
        </w:tc>
      </w:tr>
    </w:tbl>
    <w:p w14:paraId="7351D4F1"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D5CC866" w14:textId="77777777">
        <w:tc>
          <w:tcPr>
            <w:tcW w:w="3402" w:type="dxa"/>
            <w:shd w:val="clear" w:color="auto" w:fill="FFFFFF"/>
          </w:tcPr>
          <w:p w14:paraId="256304FC"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titanium dioxide</w:t>
            </w:r>
          </w:p>
        </w:tc>
        <w:tc>
          <w:tcPr>
            <w:tcW w:w="1134" w:type="dxa"/>
            <w:shd w:val="clear" w:color="auto" w:fill="FFFFFF"/>
          </w:tcPr>
          <w:p w14:paraId="62C2EC85" w14:textId="77777777" w:rsidR="0057746B" w:rsidRDefault="0057746B">
            <w:pPr>
              <w:widowControl w:val="0"/>
              <w:autoSpaceDE w:val="0"/>
              <w:autoSpaceDN w:val="0"/>
              <w:adjustRightInd w:val="0"/>
            </w:pPr>
          </w:p>
        </w:tc>
        <w:tc>
          <w:tcPr>
            <w:tcW w:w="5670" w:type="dxa"/>
            <w:shd w:val="clear" w:color="auto" w:fill="FFFFFF"/>
          </w:tcPr>
          <w:p w14:paraId="6AF89443" w14:textId="77777777" w:rsidR="0057746B" w:rsidRDefault="0057746B">
            <w:pPr>
              <w:widowControl w:val="0"/>
              <w:autoSpaceDE w:val="0"/>
              <w:autoSpaceDN w:val="0"/>
              <w:adjustRightInd w:val="0"/>
            </w:pPr>
          </w:p>
        </w:tc>
      </w:tr>
      <w:tr w:rsidR="0057746B" w14:paraId="32DA2F20" w14:textId="77777777">
        <w:tc>
          <w:tcPr>
            <w:tcW w:w="3402" w:type="dxa"/>
            <w:shd w:val="clear" w:color="auto" w:fill="FFFFFF"/>
          </w:tcPr>
          <w:p w14:paraId="4B80C6D9" w14:textId="77777777" w:rsidR="0057746B" w:rsidRDefault="0057746B">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26594BD9" w14:textId="77777777" w:rsidR="0057746B" w:rsidRDefault="0057746B">
            <w:pPr>
              <w:widowControl w:val="0"/>
              <w:autoSpaceDE w:val="0"/>
              <w:autoSpaceDN w:val="0"/>
              <w:adjustRightInd w:val="0"/>
            </w:pPr>
          </w:p>
        </w:tc>
        <w:tc>
          <w:tcPr>
            <w:tcW w:w="5670" w:type="dxa"/>
            <w:shd w:val="clear" w:color="auto" w:fill="FFFFFF"/>
          </w:tcPr>
          <w:p w14:paraId="4ABF9594" w14:textId="77777777" w:rsidR="0057746B" w:rsidRDefault="0057746B">
            <w:pPr>
              <w:widowControl w:val="0"/>
              <w:autoSpaceDE w:val="0"/>
              <w:autoSpaceDN w:val="0"/>
              <w:adjustRightInd w:val="0"/>
            </w:pPr>
            <w:r>
              <w:rPr>
                <w:rFonts w:ascii="Arial" w:hAnsi="Arial" w:cs="Arial"/>
                <w:color w:val="000000"/>
                <w:sz w:val="16"/>
                <w:szCs w:val="16"/>
              </w:rPr>
              <w:t>&gt; 100 mg/l/96h</w:t>
            </w:r>
          </w:p>
        </w:tc>
      </w:tr>
      <w:tr w:rsidR="0057746B" w14:paraId="144F0359" w14:textId="77777777">
        <w:tc>
          <w:tcPr>
            <w:tcW w:w="3402" w:type="dxa"/>
            <w:shd w:val="clear" w:color="auto" w:fill="FFFFFF"/>
          </w:tcPr>
          <w:p w14:paraId="774EA8BA" w14:textId="77777777" w:rsidR="0057746B" w:rsidRDefault="0057746B">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1FABDA10" w14:textId="77777777" w:rsidR="0057746B" w:rsidRDefault="0057746B">
            <w:pPr>
              <w:widowControl w:val="0"/>
              <w:autoSpaceDE w:val="0"/>
              <w:autoSpaceDN w:val="0"/>
              <w:adjustRightInd w:val="0"/>
            </w:pPr>
          </w:p>
        </w:tc>
        <w:tc>
          <w:tcPr>
            <w:tcW w:w="5670" w:type="dxa"/>
            <w:shd w:val="clear" w:color="auto" w:fill="FFFFFF"/>
          </w:tcPr>
          <w:p w14:paraId="1ED96045" w14:textId="77777777" w:rsidR="0057746B" w:rsidRDefault="0057746B">
            <w:pPr>
              <w:widowControl w:val="0"/>
              <w:autoSpaceDE w:val="0"/>
              <w:autoSpaceDN w:val="0"/>
              <w:adjustRightInd w:val="0"/>
            </w:pPr>
            <w:r>
              <w:rPr>
                <w:rFonts w:ascii="Arial" w:hAnsi="Arial" w:cs="Arial"/>
                <w:color w:val="000000"/>
                <w:sz w:val="16"/>
                <w:szCs w:val="16"/>
              </w:rPr>
              <w:t>&gt; 100 mg/l/48h Daphnia</w:t>
            </w:r>
          </w:p>
        </w:tc>
      </w:tr>
    </w:tbl>
    <w:p w14:paraId="36401D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705BADDE" w14:textId="77777777">
        <w:tc>
          <w:tcPr>
            <w:tcW w:w="3402" w:type="dxa"/>
            <w:shd w:val="clear" w:color="auto" w:fill="FFFFFF"/>
          </w:tcPr>
          <w:p w14:paraId="54B33CD2" w14:textId="77777777" w:rsidR="0057746B" w:rsidRDefault="0057746B">
            <w:pPr>
              <w:widowControl w:val="0"/>
              <w:autoSpaceDE w:val="0"/>
              <w:autoSpaceDN w:val="0"/>
              <w:adjustRightInd w:val="0"/>
            </w:pPr>
            <w:r>
              <w:t xml:space="preserve"> </w:t>
            </w:r>
            <w:r>
              <w:rPr>
                <w:rFonts w:ascii="Arial" w:hAnsi="Arial" w:cs="Arial"/>
                <w:color w:val="000000"/>
                <w:sz w:val="16"/>
                <w:szCs w:val="16"/>
              </w:rPr>
              <w:t>kaolin, calcined</w:t>
            </w:r>
          </w:p>
        </w:tc>
        <w:tc>
          <w:tcPr>
            <w:tcW w:w="1134" w:type="dxa"/>
            <w:shd w:val="clear" w:color="auto" w:fill="FFFFFF"/>
          </w:tcPr>
          <w:p w14:paraId="7B311B6D" w14:textId="77777777" w:rsidR="0057746B" w:rsidRDefault="0057746B">
            <w:pPr>
              <w:widowControl w:val="0"/>
              <w:autoSpaceDE w:val="0"/>
              <w:autoSpaceDN w:val="0"/>
              <w:adjustRightInd w:val="0"/>
            </w:pPr>
          </w:p>
        </w:tc>
        <w:tc>
          <w:tcPr>
            <w:tcW w:w="5670" w:type="dxa"/>
            <w:shd w:val="clear" w:color="auto" w:fill="FFFFFF"/>
          </w:tcPr>
          <w:p w14:paraId="25F62E51" w14:textId="77777777" w:rsidR="0057746B" w:rsidRDefault="0057746B">
            <w:pPr>
              <w:widowControl w:val="0"/>
              <w:autoSpaceDE w:val="0"/>
              <w:autoSpaceDN w:val="0"/>
              <w:adjustRightInd w:val="0"/>
            </w:pPr>
          </w:p>
        </w:tc>
      </w:tr>
      <w:tr w:rsidR="0057746B" w:rsidRPr="00FA1550" w14:paraId="2A22466E" w14:textId="77777777">
        <w:tc>
          <w:tcPr>
            <w:tcW w:w="3402" w:type="dxa"/>
            <w:shd w:val="clear" w:color="auto" w:fill="FFFFFF"/>
          </w:tcPr>
          <w:p w14:paraId="082A12B1" w14:textId="77777777" w:rsidR="0057746B" w:rsidRDefault="0057746B">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511BB949" w14:textId="77777777" w:rsidR="0057746B" w:rsidRDefault="0057746B">
            <w:pPr>
              <w:widowControl w:val="0"/>
              <w:autoSpaceDE w:val="0"/>
              <w:autoSpaceDN w:val="0"/>
              <w:adjustRightInd w:val="0"/>
            </w:pPr>
          </w:p>
        </w:tc>
        <w:tc>
          <w:tcPr>
            <w:tcW w:w="5670" w:type="dxa"/>
            <w:shd w:val="clear" w:color="auto" w:fill="FFFFFF"/>
          </w:tcPr>
          <w:p w14:paraId="2FA00D12"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mg/l/96h Oncorhynchus mykiss</w:t>
            </w:r>
          </w:p>
        </w:tc>
      </w:tr>
      <w:tr w:rsidR="0057746B" w14:paraId="21A7A0EE" w14:textId="77777777">
        <w:tc>
          <w:tcPr>
            <w:tcW w:w="3402" w:type="dxa"/>
            <w:shd w:val="clear" w:color="auto" w:fill="FFFFFF"/>
          </w:tcPr>
          <w:p w14:paraId="7FF4AA19"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Crustaceans</w:t>
            </w:r>
          </w:p>
        </w:tc>
        <w:tc>
          <w:tcPr>
            <w:tcW w:w="1134" w:type="dxa"/>
            <w:shd w:val="clear" w:color="auto" w:fill="FFFFFF"/>
          </w:tcPr>
          <w:p w14:paraId="682E6D80" w14:textId="77777777" w:rsidR="0057746B" w:rsidRDefault="0057746B">
            <w:pPr>
              <w:widowControl w:val="0"/>
              <w:autoSpaceDE w:val="0"/>
              <w:autoSpaceDN w:val="0"/>
              <w:adjustRightInd w:val="0"/>
            </w:pPr>
          </w:p>
        </w:tc>
        <w:tc>
          <w:tcPr>
            <w:tcW w:w="5670" w:type="dxa"/>
            <w:shd w:val="clear" w:color="auto" w:fill="FFFFFF"/>
          </w:tcPr>
          <w:p w14:paraId="582BC168" w14:textId="77777777" w:rsidR="0057746B" w:rsidRDefault="0057746B">
            <w:pPr>
              <w:widowControl w:val="0"/>
              <w:autoSpaceDE w:val="0"/>
              <w:autoSpaceDN w:val="0"/>
              <w:adjustRightInd w:val="0"/>
            </w:pPr>
            <w:r>
              <w:rPr>
                <w:rFonts w:ascii="Arial" w:hAnsi="Arial" w:cs="Arial"/>
                <w:color w:val="000000"/>
                <w:sz w:val="16"/>
                <w:szCs w:val="16"/>
              </w:rPr>
              <w:t>&gt; 1 mg/l/48h Daphnia magna</w:t>
            </w:r>
          </w:p>
        </w:tc>
      </w:tr>
      <w:tr w:rsidR="0057746B" w:rsidRPr="00FA1550" w14:paraId="53561281" w14:textId="77777777">
        <w:tc>
          <w:tcPr>
            <w:tcW w:w="3402" w:type="dxa"/>
            <w:shd w:val="clear" w:color="auto" w:fill="FFFFFF"/>
          </w:tcPr>
          <w:p w14:paraId="36D57E63"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375E7116" w14:textId="77777777" w:rsidR="0057746B" w:rsidRDefault="0057746B">
            <w:pPr>
              <w:widowControl w:val="0"/>
              <w:autoSpaceDE w:val="0"/>
              <w:autoSpaceDN w:val="0"/>
              <w:adjustRightInd w:val="0"/>
            </w:pPr>
          </w:p>
        </w:tc>
        <w:tc>
          <w:tcPr>
            <w:tcW w:w="5670" w:type="dxa"/>
            <w:shd w:val="clear" w:color="auto" w:fill="FFFFFF"/>
          </w:tcPr>
          <w:p w14:paraId="3D2519A8"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100 mg/l/72h Scenedesmus </w:t>
            </w:r>
            <w:proofErr w:type="spellStart"/>
            <w:r w:rsidRPr="00FA1550">
              <w:rPr>
                <w:rFonts w:ascii="Arial" w:hAnsi="Arial" w:cs="Arial"/>
                <w:color w:val="000000"/>
                <w:sz w:val="16"/>
                <w:szCs w:val="16"/>
                <w:lang w:val="en-US"/>
              </w:rPr>
              <w:t>subspicatus</w:t>
            </w:r>
            <w:proofErr w:type="spellEnd"/>
          </w:p>
        </w:tc>
      </w:tr>
    </w:tbl>
    <w:p w14:paraId="2810BBDA" w14:textId="77777777" w:rsidR="0057746B" w:rsidRPr="00FA1550" w:rsidRDefault="0057746B">
      <w:pPr>
        <w:widowControl w:val="0"/>
        <w:autoSpaceDE w:val="0"/>
        <w:autoSpaceDN w:val="0"/>
        <w:adjustRightInd w:val="0"/>
        <w:jc w:val="both"/>
        <w:rPr>
          <w:lang w:val="en-US"/>
        </w:rPr>
      </w:pPr>
    </w:p>
    <w:p w14:paraId="25035DA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0D2BD59D" w14:textId="77777777" w:rsidR="0057746B" w:rsidRDefault="0057746B">
      <w:pPr>
        <w:widowControl w:val="0"/>
        <w:autoSpaceDE w:val="0"/>
        <w:autoSpaceDN w:val="0"/>
        <w:adjustRightInd w:val="0"/>
        <w:jc w:val="both"/>
      </w:pPr>
    </w:p>
    <w:p w14:paraId="65AE9F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72EDB25" w14:textId="77777777" w:rsidR="0057746B" w:rsidRDefault="0057746B">
      <w:pPr>
        <w:widowControl w:val="0"/>
        <w:autoSpaceDE w:val="0"/>
        <w:autoSpaceDN w:val="0"/>
        <w:adjustRightInd w:val="0"/>
        <w:jc w:val="both"/>
      </w:pPr>
    </w:p>
    <w:p w14:paraId="5B9A1DB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12.3. </w:t>
      </w:r>
      <w:proofErr w:type="spellStart"/>
      <w:r>
        <w:rPr>
          <w:rFonts w:ascii="Arial" w:hAnsi="Arial" w:cs="Arial"/>
          <w:b/>
          <w:bCs/>
          <w:color w:val="000000"/>
          <w:sz w:val="16"/>
          <w:szCs w:val="16"/>
        </w:rPr>
        <w:t>Bioaccumulative</w:t>
      </w:r>
      <w:proofErr w:type="spellEnd"/>
      <w:r>
        <w:rPr>
          <w:rFonts w:ascii="Arial" w:hAnsi="Arial" w:cs="Arial"/>
          <w:b/>
          <w:bCs/>
          <w:color w:val="000000"/>
          <w:sz w:val="16"/>
          <w:szCs w:val="16"/>
        </w:rPr>
        <w:t xml:space="preserve"> potential</w:t>
      </w:r>
    </w:p>
    <w:p w14:paraId="4272D850" w14:textId="77777777" w:rsidR="0057746B" w:rsidRDefault="0057746B">
      <w:pPr>
        <w:widowControl w:val="0"/>
        <w:autoSpaceDE w:val="0"/>
        <w:autoSpaceDN w:val="0"/>
        <w:adjustRightInd w:val="0"/>
        <w:jc w:val="both"/>
      </w:pPr>
    </w:p>
    <w:p w14:paraId="4AE13EF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E388123" w14:textId="77777777" w:rsidR="0057746B" w:rsidRDefault="0057746B">
      <w:pPr>
        <w:widowControl w:val="0"/>
        <w:autoSpaceDE w:val="0"/>
        <w:autoSpaceDN w:val="0"/>
        <w:adjustRightInd w:val="0"/>
        <w:jc w:val="both"/>
      </w:pPr>
    </w:p>
    <w:p w14:paraId="18BEF08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701E82EC" w14:textId="77777777" w:rsidR="0057746B" w:rsidRDefault="0057746B">
      <w:pPr>
        <w:widowControl w:val="0"/>
        <w:autoSpaceDE w:val="0"/>
        <w:autoSpaceDN w:val="0"/>
        <w:adjustRightInd w:val="0"/>
        <w:jc w:val="both"/>
      </w:pPr>
    </w:p>
    <w:p w14:paraId="5D9178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0CFF9F0" w14:textId="77777777" w:rsidR="0057746B" w:rsidRDefault="0057746B">
      <w:pPr>
        <w:widowControl w:val="0"/>
        <w:autoSpaceDE w:val="0"/>
        <w:autoSpaceDN w:val="0"/>
        <w:adjustRightInd w:val="0"/>
        <w:jc w:val="both"/>
      </w:pPr>
    </w:p>
    <w:p w14:paraId="35B44BA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60C6E284" w14:textId="77777777" w:rsidR="0057746B" w:rsidRDefault="0057746B">
      <w:pPr>
        <w:widowControl w:val="0"/>
        <w:autoSpaceDE w:val="0"/>
        <w:autoSpaceDN w:val="0"/>
        <w:adjustRightInd w:val="0"/>
        <w:jc w:val="both"/>
      </w:pPr>
    </w:p>
    <w:p w14:paraId="48ECB9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3C8890F2" w14:textId="77777777" w:rsidR="0057746B" w:rsidRDefault="0057746B">
      <w:pPr>
        <w:widowControl w:val="0"/>
        <w:autoSpaceDE w:val="0"/>
        <w:autoSpaceDN w:val="0"/>
        <w:adjustRightInd w:val="0"/>
        <w:jc w:val="both"/>
      </w:pPr>
    </w:p>
    <w:p w14:paraId="5E2D641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0E658779" w14:textId="77777777" w:rsidR="0057746B" w:rsidRDefault="0057746B">
      <w:pPr>
        <w:widowControl w:val="0"/>
        <w:autoSpaceDE w:val="0"/>
        <w:autoSpaceDN w:val="0"/>
        <w:adjustRightInd w:val="0"/>
        <w:jc w:val="both"/>
      </w:pPr>
    </w:p>
    <w:p w14:paraId="680ADA8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36DBE38" w14:textId="77777777" w:rsidR="0057746B" w:rsidRDefault="0057746B">
      <w:pPr>
        <w:widowControl w:val="0"/>
        <w:autoSpaceDE w:val="0"/>
        <w:autoSpaceDN w:val="0"/>
        <w:adjustRightInd w:val="0"/>
        <w:jc w:val="both"/>
      </w:pPr>
    </w:p>
    <w:p w14:paraId="242709A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33FBC2C" w14:textId="77777777">
        <w:tc>
          <w:tcPr>
            <w:tcW w:w="10773" w:type="dxa"/>
            <w:shd w:val="clear" w:color="auto" w:fill="A8FFFF"/>
          </w:tcPr>
          <w:p w14:paraId="08AA95C1"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0F229A29" w14:textId="77777777" w:rsidR="0057746B" w:rsidRDefault="0057746B">
      <w:pPr>
        <w:widowControl w:val="0"/>
        <w:autoSpaceDE w:val="0"/>
        <w:autoSpaceDN w:val="0"/>
        <w:adjustRightInd w:val="0"/>
        <w:jc w:val="both"/>
      </w:pPr>
    </w:p>
    <w:p w14:paraId="3D80D6E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13.1. Waste treatment methods</w:t>
      </w:r>
    </w:p>
    <w:p w14:paraId="12C07A97" w14:textId="77777777" w:rsidR="0057746B" w:rsidRDefault="0057746B">
      <w:pPr>
        <w:widowControl w:val="0"/>
        <w:autoSpaceDE w:val="0"/>
        <w:autoSpaceDN w:val="0"/>
        <w:adjustRightInd w:val="0"/>
        <w:jc w:val="both"/>
      </w:pPr>
    </w:p>
    <w:p w14:paraId="7D2BA833" w14:textId="77777777" w:rsidR="0057746B" w:rsidRDefault="0057746B">
      <w:pPr>
        <w:widowControl w:val="0"/>
        <w:autoSpaceDE w:val="0"/>
        <w:autoSpaceDN w:val="0"/>
        <w:adjustRightInd w:val="0"/>
        <w:jc w:val="both"/>
      </w:pPr>
    </w:p>
    <w:p w14:paraId="0EE0B95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5E323DF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Disposal must be entrusted to a company </w:t>
      </w:r>
      <w:proofErr w:type="spellStart"/>
      <w:r>
        <w:rPr>
          <w:rFonts w:ascii="Arial" w:hAnsi="Arial" w:cs="Arial"/>
          <w:color w:val="000000"/>
          <w:sz w:val="16"/>
          <w:szCs w:val="16"/>
        </w:rPr>
        <w:t>authorised</w:t>
      </w:r>
      <w:proofErr w:type="spellEnd"/>
      <w:r>
        <w:rPr>
          <w:rFonts w:ascii="Arial" w:hAnsi="Arial" w:cs="Arial"/>
          <w:color w:val="000000"/>
          <w:sz w:val="16"/>
          <w:szCs w:val="16"/>
        </w:rPr>
        <w:t xml:space="preserve"> to manage waste, in compliance with national and, where applicable, local legislation.</w:t>
      </w:r>
    </w:p>
    <w:p w14:paraId="487F983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61FEBF3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04FA3690" w14:textId="77777777" w:rsidR="0057746B" w:rsidRDefault="0057746B">
      <w:pPr>
        <w:widowControl w:val="0"/>
        <w:autoSpaceDE w:val="0"/>
        <w:autoSpaceDN w:val="0"/>
        <w:adjustRightInd w:val="0"/>
        <w:jc w:val="both"/>
      </w:pPr>
    </w:p>
    <w:p w14:paraId="0E0BF1C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58A48FB" w14:textId="77777777">
        <w:tc>
          <w:tcPr>
            <w:tcW w:w="10773" w:type="dxa"/>
            <w:shd w:val="clear" w:color="auto" w:fill="A8FFFF"/>
          </w:tcPr>
          <w:p w14:paraId="7B47335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551EA910" w14:textId="77777777" w:rsidR="0057746B" w:rsidRDefault="0057746B">
      <w:pPr>
        <w:widowControl w:val="0"/>
        <w:autoSpaceDE w:val="0"/>
        <w:autoSpaceDN w:val="0"/>
        <w:adjustRightInd w:val="0"/>
        <w:jc w:val="both"/>
      </w:pPr>
    </w:p>
    <w:p w14:paraId="1448A99A" w14:textId="77777777" w:rsidR="0057746B" w:rsidRDefault="0057746B">
      <w:pPr>
        <w:widowControl w:val="0"/>
        <w:autoSpaceDE w:val="0"/>
        <w:autoSpaceDN w:val="0"/>
        <w:adjustRightInd w:val="0"/>
        <w:jc w:val="both"/>
      </w:pPr>
    </w:p>
    <w:p w14:paraId="429F23C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6E2D6BC7" w14:textId="77777777" w:rsidR="0057746B" w:rsidRDefault="0057746B">
      <w:pPr>
        <w:widowControl w:val="0"/>
        <w:autoSpaceDE w:val="0"/>
        <w:autoSpaceDN w:val="0"/>
        <w:adjustRightInd w:val="0"/>
        <w:jc w:val="both"/>
      </w:pPr>
    </w:p>
    <w:p w14:paraId="5F8C983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2FB9728B" w14:textId="77777777" w:rsidR="0057746B" w:rsidRDefault="0057746B">
      <w:pPr>
        <w:widowControl w:val="0"/>
        <w:autoSpaceDE w:val="0"/>
        <w:autoSpaceDN w:val="0"/>
        <w:adjustRightInd w:val="0"/>
        <w:jc w:val="both"/>
      </w:pPr>
    </w:p>
    <w:p w14:paraId="786C072C" w14:textId="77777777" w:rsidR="0057746B" w:rsidRDefault="0057746B">
      <w:pPr>
        <w:widowControl w:val="0"/>
        <w:autoSpaceDE w:val="0"/>
        <w:autoSpaceDN w:val="0"/>
        <w:adjustRightInd w:val="0"/>
        <w:jc w:val="both"/>
      </w:pPr>
    </w:p>
    <w:p w14:paraId="635C2A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1D86D82" w14:textId="77777777" w:rsidR="0057746B" w:rsidRDefault="0057746B">
      <w:pPr>
        <w:widowControl w:val="0"/>
        <w:autoSpaceDE w:val="0"/>
        <w:autoSpaceDN w:val="0"/>
        <w:adjustRightInd w:val="0"/>
        <w:jc w:val="both"/>
      </w:pPr>
    </w:p>
    <w:p w14:paraId="46EE06B8" w14:textId="77777777" w:rsidR="0057746B" w:rsidRDefault="0057746B">
      <w:pPr>
        <w:widowControl w:val="0"/>
        <w:autoSpaceDE w:val="0"/>
        <w:autoSpaceDN w:val="0"/>
        <w:adjustRightInd w:val="0"/>
        <w:jc w:val="both"/>
      </w:pPr>
    </w:p>
    <w:p w14:paraId="3484894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UN proper shipping name</w:t>
      </w:r>
    </w:p>
    <w:p w14:paraId="5B941B40" w14:textId="77777777" w:rsidR="0057746B" w:rsidRDefault="0057746B">
      <w:pPr>
        <w:widowControl w:val="0"/>
        <w:autoSpaceDE w:val="0"/>
        <w:autoSpaceDN w:val="0"/>
        <w:adjustRightInd w:val="0"/>
        <w:jc w:val="both"/>
      </w:pPr>
    </w:p>
    <w:p w14:paraId="5BE63CA4" w14:textId="77777777" w:rsidR="0057746B" w:rsidRDefault="0057746B">
      <w:pPr>
        <w:widowControl w:val="0"/>
        <w:autoSpaceDE w:val="0"/>
        <w:autoSpaceDN w:val="0"/>
        <w:adjustRightInd w:val="0"/>
        <w:jc w:val="both"/>
      </w:pPr>
    </w:p>
    <w:p w14:paraId="2AB149F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E6FD2F6" w14:textId="77777777" w:rsidR="0057746B" w:rsidRDefault="0057746B">
      <w:pPr>
        <w:widowControl w:val="0"/>
        <w:autoSpaceDE w:val="0"/>
        <w:autoSpaceDN w:val="0"/>
        <w:adjustRightInd w:val="0"/>
        <w:jc w:val="both"/>
      </w:pPr>
    </w:p>
    <w:p w14:paraId="52FD0AB9" w14:textId="77777777" w:rsidR="0057746B" w:rsidRDefault="0057746B">
      <w:pPr>
        <w:widowControl w:val="0"/>
        <w:autoSpaceDE w:val="0"/>
        <w:autoSpaceDN w:val="0"/>
        <w:adjustRightInd w:val="0"/>
        <w:jc w:val="both"/>
      </w:pPr>
    </w:p>
    <w:p w14:paraId="50912FA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6CDDE857" w14:textId="77777777" w:rsidR="0057746B" w:rsidRDefault="0057746B">
      <w:pPr>
        <w:widowControl w:val="0"/>
        <w:autoSpaceDE w:val="0"/>
        <w:autoSpaceDN w:val="0"/>
        <w:adjustRightInd w:val="0"/>
        <w:jc w:val="both"/>
      </w:pPr>
    </w:p>
    <w:p w14:paraId="1827472C" w14:textId="77777777" w:rsidR="0057746B" w:rsidRDefault="0057746B">
      <w:pPr>
        <w:widowControl w:val="0"/>
        <w:autoSpaceDE w:val="0"/>
        <w:autoSpaceDN w:val="0"/>
        <w:adjustRightInd w:val="0"/>
        <w:jc w:val="both"/>
      </w:pPr>
    </w:p>
    <w:p w14:paraId="35E2165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3D7EBECC" w14:textId="77777777" w:rsidR="0057746B" w:rsidRDefault="0057746B">
      <w:pPr>
        <w:widowControl w:val="0"/>
        <w:autoSpaceDE w:val="0"/>
        <w:autoSpaceDN w:val="0"/>
        <w:adjustRightInd w:val="0"/>
        <w:jc w:val="both"/>
      </w:pPr>
    </w:p>
    <w:p w14:paraId="426A79BE" w14:textId="77777777" w:rsidR="0057746B" w:rsidRDefault="0057746B">
      <w:pPr>
        <w:widowControl w:val="0"/>
        <w:autoSpaceDE w:val="0"/>
        <w:autoSpaceDN w:val="0"/>
        <w:adjustRightInd w:val="0"/>
        <w:jc w:val="both"/>
      </w:pPr>
    </w:p>
    <w:p w14:paraId="09CD3B8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2170704C" w14:textId="77777777" w:rsidR="0057746B" w:rsidRDefault="0057746B">
      <w:pPr>
        <w:widowControl w:val="0"/>
        <w:autoSpaceDE w:val="0"/>
        <w:autoSpaceDN w:val="0"/>
        <w:adjustRightInd w:val="0"/>
        <w:jc w:val="both"/>
      </w:pPr>
    </w:p>
    <w:p w14:paraId="7190E26E" w14:textId="77777777" w:rsidR="0057746B" w:rsidRDefault="0057746B">
      <w:pPr>
        <w:widowControl w:val="0"/>
        <w:autoSpaceDE w:val="0"/>
        <w:autoSpaceDN w:val="0"/>
        <w:adjustRightInd w:val="0"/>
        <w:jc w:val="both"/>
      </w:pPr>
    </w:p>
    <w:p w14:paraId="5E4B997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54B1551" w14:textId="77777777" w:rsidR="0057746B" w:rsidRDefault="0057746B">
      <w:pPr>
        <w:widowControl w:val="0"/>
        <w:autoSpaceDE w:val="0"/>
        <w:autoSpaceDN w:val="0"/>
        <w:adjustRightInd w:val="0"/>
        <w:jc w:val="both"/>
      </w:pPr>
    </w:p>
    <w:p w14:paraId="7C7D88E8" w14:textId="77777777" w:rsidR="0057746B" w:rsidRDefault="0057746B">
      <w:pPr>
        <w:widowControl w:val="0"/>
        <w:autoSpaceDE w:val="0"/>
        <w:autoSpaceDN w:val="0"/>
        <w:adjustRightInd w:val="0"/>
        <w:jc w:val="both"/>
      </w:pPr>
    </w:p>
    <w:p w14:paraId="76FA2D3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76A6217F" w14:textId="77777777" w:rsidR="0057746B" w:rsidRDefault="0057746B">
      <w:pPr>
        <w:widowControl w:val="0"/>
        <w:autoSpaceDE w:val="0"/>
        <w:autoSpaceDN w:val="0"/>
        <w:adjustRightInd w:val="0"/>
        <w:jc w:val="both"/>
      </w:pPr>
    </w:p>
    <w:p w14:paraId="5E600915" w14:textId="77777777" w:rsidR="0057746B" w:rsidRDefault="0057746B">
      <w:pPr>
        <w:widowControl w:val="0"/>
        <w:autoSpaceDE w:val="0"/>
        <w:autoSpaceDN w:val="0"/>
        <w:adjustRightInd w:val="0"/>
        <w:jc w:val="both"/>
      </w:pPr>
    </w:p>
    <w:p w14:paraId="254965E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0BD68797" w14:textId="77777777" w:rsidR="0057746B" w:rsidRDefault="0057746B">
      <w:pPr>
        <w:widowControl w:val="0"/>
        <w:autoSpaceDE w:val="0"/>
        <w:autoSpaceDN w:val="0"/>
        <w:adjustRightInd w:val="0"/>
        <w:jc w:val="both"/>
      </w:pPr>
    </w:p>
    <w:p w14:paraId="401C6254" w14:textId="77777777" w:rsidR="0057746B" w:rsidRDefault="0057746B">
      <w:pPr>
        <w:widowControl w:val="0"/>
        <w:autoSpaceDE w:val="0"/>
        <w:autoSpaceDN w:val="0"/>
        <w:adjustRightInd w:val="0"/>
        <w:jc w:val="both"/>
      </w:pPr>
    </w:p>
    <w:p w14:paraId="1BF50C6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22E8B33E" w14:textId="77777777" w:rsidR="0057746B" w:rsidRDefault="0057746B">
      <w:pPr>
        <w:widowControl w:val="0"/>
        <w:autoSpaceDE w:val="0"/>
        <w:autoSpaceDN w:val="0"/>
        <w:adjustRightInd w:val="0"/>
        <w:jc w:val="both"/>
      </w:pPr>
    </w:p>
    <w:p w14:paraId="5431085F" w14:textId="77777777" w:rsidR="0057746B" w:rsidRDefault="0057746B">
      <w:pPr>
        <w:widowControl w:val="0"/>
        <w:autoSpaceDE w:val="0"/>
        <w:autoSpaceDN w:val="0"/>
        <w:adjustRightInd w:val="0"/>
        <w:jc w:val="both"/>
      </w:pPr>
    </w:p>
    <w:p w14:paraId="781AFC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3E6316F4" w14:textId="77777777" w:rsidR="0057746B" w:rsidRDefault="0057746B">
      <w:pPr>
        <w:widowControl w:val="0"/>
        <w:autoSpaceDE w:val="0"/>
        <w:autoSpaceDN w:val="0"/>
        <w:adjustRightInd w:val="0"/>
        <w:jc w:val="both"/>
      </w:pPr>
    </w:p>
    <w:p w14:paraId="7A746DDF" w14:textId="77777777" w:rsidR="0057746B" w:rsidRDefault="0057746B">
      <w:pPr>
        <w:widowControl w:val="0"/>
        <w:autoSpaceDE w:val="0"/>
        <w:autoSpaceDN w:val="0"/>
        <w:adjustRightInd w:val="0"/>
        <w:jc w:val="both"/>
      </w:pPr>
    </w:p>
    <w:p w14:paraId="5FA7FF0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14.7. Carriage of bulk cargoes according to Annex II of MARPOL and the IBC Code</w:t>
      </w:r>
    </w:p>
    <w:p w14:paraId="4AF02CBA" w14:textId="77777777" w:rsidR="0057746B" w:rsidRDefault="0057746B">
      <w:pPr>
        <w:widowControl w:val="0"/>
        <w:autoSpaceDE w:val="0"/>
        <w:autoSpaceDN w:val="0"/>
        <w:adjustRightInd w:val="0"/>
        <w:jc w:val="both"/>
      </w:pPr>
    </w:p>
    <w:p w14:paraId="7AF0AC57" w14:textId="77777777" w:rsidR="0057746B" w:rsidRDefault="0057746B">
      <w:pPr>
        <w:widowControl w:val="0"/>
        <w:autoSpaceDE w:val="0"/>
        <w:autoSpaceDN w:val="0"/>
        <w:adjustRightInd w:val="0"/>
        <w:jc w:val="both"/>
      </w:pPr>
    </w:p>
    <w:p w14:paraId="7E107E7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59D0749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DB92688" w14:textId="77777777">
        <w:tc>
          <w:tcPr>
            <w:tcW w:w="10773" w:type="dxa"/>
            <w:shd w:val="clear" w:color="auto" w:fill="A8FFFF"/>
          </w:tcPr>
          <w:p w14:paraId="2D16C610"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23081DA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1C8D49A" w14:textId="77777777">
        <w:tc>
          <w:tcPr>
            <w:tcW w:w="10773" w:type="dxa"/>
            <w:shd w:val="clear" w:color="auto" w:fill="FFFFFF"/>
          </w:tcPr>
          <w:p w14:paraId="09656463"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6090D8FB" w14:textId="77777777" w:rsidR="0057746B" w:rsidRDefault="0057746B">
      <w:pPr>
        <w:widowControl w:val="0"/>
        <w:autoSpaceDE w:val="0"/>
        <w:autoSpaceDN w:val="0"/>
        <w:adjustRightInd w:val="0"/>
        <w:jc w:val="both"/>
      </w:pPr>
    </w:p>
    <w:p w14:paraId="2FE1088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670FDEE1" w14:textId="77777777" w:rsidR="0057746B" w:rsidRDefault="0057746B">
      <w:pPr>
        <w:widowControl w:val="0"/>
        <w:autoSpaceDE w:val="0"/>
        <w:autoSpaceDN w:val="0"/>
        <w:adjustRightInd w:val="0"/>
        <w:jc w:val="both"/>
      </w:pPr>
    </w:p>
    <w:p w14:paraId="66E64968"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2B9B1BA9" w14:textId="77777777" w:rsidR="0057746B" w:rsidRDefault="0057746B">
      <w:pPr>
        <w:widowControl w:val="0"/>
        <w:autoSpaceDE w:val="0"/>
        <w:autoSpaceDN w:val="0"/>
        <w:adjustRightInd w:val="0"/>
        <w:jc w:val="both"/>
      </w:pPr>
    </w:p>
    <w:p w14:paraId="7880E60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040681C1" w14:textId="77777777" w:rsidR="0057746B" w:rsidRDefault="0057746B">
      <w:pPr>
        <w:widowControl w:val="0"/>
        <w:autoSpaceDE w:val="0"/>
        <w:autoSpaceDN w:val="0"/>
        <w:adjustRightInd w:val="0"/>
        <w:jc w:val="both"/>
      </w:pPr>
    </w:p>
    <w:p w14:paraId="08AC7480"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5AFE0C7E" w14:textId="77777777" w:rsidR="0057746B" w:rsidRDefault="0057746B">
      <w:pPr>
        <w:widowControl w:val="0"/>
        <w:autoSpaceDE w:val="0"/>
        <w:autoSpaceDN w:val="0"/>
        <w:adjustRightInd w:val="0"/>
        <w:jc w:val="both"/>
      </w:pPr>
    </w:p>
    <w:p w14:paraId="5F322E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2324CCA7" w14:textId="77777777" w:rsidR="0057746B" w:rsidRDefault="0057746B">
      <w:pPr>
        <w:widowControl w:val="0"/>
        <w:autoSpaceDE w:val="0"/>
        <w:autoSpaceDN w:val="0"/>
        <w:adjustRightInd w:val="0"/>
        <w:jc w:val="both"/>
      </w:pPr>
    </w:p>
    <w:p w14:paraId="55CBEB1F"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 xml:space="preserve">Substances subject to </w:t>
      </w:r>
      <w:proofErr w:type="spellStart"/>
      <w:r>
        <w:rPr>
          <w:rFonts w:ascii="Arial" w:hAnsi="Arial" w:cs="Arial"/>
          <w:color w:val="000000"/>
          <w:sz w:val="16"/>
          <w:szCs w:val="16"/>
          <w:u w:val="single"/>
        </w:rPr>
        <w:t>authorisation</w:t>
      </w:r>
      <w:proofErr w:type="spellEnd"/>
      <w:r>
        <w:rPr>
          <w:rFonts w:ascii="Arial" w:hAnsi="Arial" w:cs="Arial"/>
          <w:color w:val="000000"/>
          <w:sz w:val="16"/>
          <w:szCs w:val="16"/>
          <w:u w:val="single"/>
        </w:rPr>
        <w:t xml:space="preserve"> (Annex XIV REACH)</w:t>
      </w:r>
    </w:p>
    <w:p w14:paraId="0B07F6E8" w14:textId="77777777" w:rsidR="0057746B" w:rsidRDefault="0057746B">
      <w:pPr>
        <w:widowControl w:val="0"/>
        <w:autoSpaceDE w:val="0"/>
        <w:autoSpaceDN w:val="0"/>
        <w:adjustRightInd w:val="0"/>
        <w:jc w:val="both"/>
      </w:pPr>
    </w:p>
    <w:p w14:paraId="4B97D2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1A6C0B1A" w14:textId="77777777" w:rsidR="0057746B" w:rsidRDefault="0057746B">
      <w:pPr>
        <w:widowControl w:val="0"/>
        <w:autoSpaceDE w:val="0"/>
        <w:autoSpaceDN w:val="0"/>
        <w:adjustRightInd w:val="0"/>
        <w:jc w:val="both"/>
      </w:pPr>
    </w:p>
    <w:p w14:paraId="3DF2953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1E538F10" w14:textId="77777777" w:rsidR="0057746B" w:rsidRDefault="0057746B">
      <w:pPr>
        <w:widowControl w:val="0"/>
        <w:autoSpaceDE w:val="0"/>
        <w:autoSpaceDN w:val="0"/>
        <w:adjustRightInd w:val="0"/>
        <w:jc w:val="both"/>
      </w:pPr>
    </w:p>
    <w:p w14:paraId="06A42D1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63634BE8" w14:textId="77777777" w:rsidR="0057746B" w:rsidRDefault="0057746B">
      <w:pPr>
        <w:widowControl w:val="0"/>
        <w:autoSpaceDE w:val="0"/>
        <w:autoSpaceDN w:val="0"/>
        <w:adjustRightInd w:val="0"/>
        <w:jc w:val="both"/>
      </w:pPr>
    </w:p>
    <w:p w14:paraId="73640115"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5E8A81DB" w14:textId="77777777" w:rsidR="0057746B" w:rsidRDefault="0057746B">
      <w:pPr>
        <w:widowControl w:val="0"/>
        <w:autoSpaceDE w:val="0"/>
        <w:autoSpaceDN w:val="0"/>
        <w:adjustRightInd w:val="0"/>
        <w:jc w:val="both"/>
      </w:pPr>
    </w:p>
    <w:p w14:paraId="02A498E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7F89E645" w14:textId="77777777" w:rsidR="0057746B" w:rsidRDefault="0057746B">
      <w:pPr>
        <w:widowControl w:val="0"/>
        <w:autoSpaceDE w:val="0"/>
        <w:autoSpaceDN w:val="0"/>
        <w:adjustRightInd w:val="0"/>
        <w:jc w:val="both"/>
      </w:pPr>
    </w:p>
    <w:p w14:paraId="6853F2E8"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779A9933" w14:textId="77777777" w:rsidR="0057746B" w:rsidRDefault="0057746B">
      <w:pPr>
        <w:widowControl w:val="0"/>
        <w:autoSpaceDE w:val="0"/>
        <w:autoSpaceDN w:val="0"/>
        <w:adjustRightInd w:val="0"/>
        <w:jc w:val="both"/>
      </w:pPr>
    </w:p>
    <w:p w14:paraId="00F441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357F9F70" w14:textId="77777777" w:rsidR="0057746B" w:rsidRDefault="0057746B">
      <w:pPr>
        <w:widowControl w:val="0"/>
        <w:autoSpaceDE w:val="0"/>
        <w:autoSpaceDN w:val="0"/>
        <w:adjustRightInd w:val="0"/>
        <w:jc w:val="both"/>
      </w:pPr>
    </w:p>
    <w:p w14:paraId="7C144A2D"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316E9862" w14:textId="77777777" w:rsidR="0057746B" w:rsidRDefault="0057746B">
      <w:pPr>
        <w:widowControl w:val="0"/>
        <w:autoSpaceDE w:val="0"/>
        <w:autoSpaceDN w:val="0"/>
        <w:adjustRightInd w:val="0"/>
        <w:jc w:val="both"/>
      </w:pPr>
    </w:p>
    <w:p w14:paraId="7AD8C12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8765E3D" w14:textId="77777777" w:rsidR="0057746B" w:rsidRDefault="0057746B">
      <w:pPr>
        <w:widowControl w:val="0"/>
        <w:autoSpaceDE w:val="0"/>
        <w:autoSpaceDN w:val="0"/>
        <w:adjustRightInd w:val="0"/>
        <w:jc w:val="both"/>
      </w:pPr>
    </w:p>
    <w:p w14:paraId="200A343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1C82941" w14:textId="77777777">
        <w:tc>
          <w:tcPr>
            <w:tcW w:w="10773" w:type="dxa"/>
            <w:shd w:val="clear" w:color="auto" w:fill="FFFFFF"/>
          </w:tcPr>
          <w:p w14:paraId="4280C9B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56E39B66" w14:textId="77777777" w:rsidR="0057746B" w:rsidRDefault="0057746B">
      <w:pPr>
        <w:widowControl w:val="0"/>
        <w:autoSpaceDE w:val="0"/>
        <w:autoSpaceDN w:val="0"/>
        <w:adjustRightInd w:val="0"/>
        <w:jc w:val="both"/>
      </w:pPr>
    </w:p>
    <w:p w14:paraId="74CD6A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0777BCC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120C889" w14:textId="77777777">
        <w:tc>
          <w:tcPr>
            <w:tcW w:w="10773" w:type="dxa"/>
            <w:shd w:val="clear" w:color="auto" w:fill="A8FFFF"/>
          </w:tcPr>
          <w:p w14:paraId="1792ADC3"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11BA208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2C7F0F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218FB6C6"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CAS NUMBER: Chemical Abstract Service number</w:t>
      </w:r>
    </w:p>
    <w:p w14:paraId="2163939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0421AA2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1A8A3B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440CAA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34FB8DD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317CCA9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1B74F52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IATA DGR: International Air Transport Association Dangerous Goods Regulations</w:t>
      </w:r>
    </w:p>
    <w:p w14:paraId="70EC802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3BFE16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1DC4BD4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F9D3C2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6E1A9B2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0DC0383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223842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6354A55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4158EA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0B31CAC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exposure level</w:t>
      </w:r>
    </w:p>
    <w:p w14:paraId="103CC2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05F702E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7037263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0EC2051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4449250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Concentration that should not be exceeded during any time of occupational exposure.</w:t>
      </w:r>
    </w:p>
    <w:p w14:paraId="451E85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3EE76D4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4F573E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60F2EC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62641A2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354C8291" w14:textId="77777777" w:rsidR="0057746B" w:rsidRDefault="0057746B">
      <w:pPr>
        <w:widowControl w:val="0"/>
        <w:autoSpaceDE w:val="0"/>
        <w:autoSpaceDN w:val="0"/>
        <w:adjustRightInd w:val="0"/>
        <w:jc w:val="both"/>
      </w:pPr>
    </w:p>
    <w:p w14:paraId="5339CF30" w14:textId="77777777" w:rsidR="0057746B" w:rsidRDefault="0057746B">
      <w:pPr>
        <w:widowControl w:val="0"/>
        <w:autoSpaceDE w:val="0"/>
        <w:autoSpaceDN w:val="0"/>
        <w:adjustRightInd w:val="0"/>
        <w:jc w:val="both"/>
      </w:pPr>
    </w:p>
    <w:p w14:paraId="6BCE4E7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64A4DF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2420362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02CA56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3. Regulation (EU) 790/2009 of the European Parliament (I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2766432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192AD4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5. Regulation (EU) 286/2011 of the European Parliament (II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1B37B44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6. Regulation (EU) 618/2012 of the European Parliament (III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430C17B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7. Regulation (EU) 487/2013 of the European Parliament (IV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41F7382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8. Regulation (EU) 944/2013 of the European Parliament (V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4431F42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9. Regulation (EU) 605/2014 of the European Parliament (VI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4B6F662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10. Regulation (EU) 2015/1221 of the European Parliament (VII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0BAF1A6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11. Regulation (EU) 2016/918 of the European Parliament (VIII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5793826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12. Regulation (EU) 2016/1179 (IX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50FFA095"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Regulation (EU) 2017/776 (X </w:t>
      </w:r>
      <w:proofErr w:type="spellStart"/>
      <w:r>
        <w:rPr>
          <w:rFonts w:ascii="Arial" w:hAnsi="Arial" w:cs="Arial"/>
          <w:color w:val="000000"/>
          <w:sz w:val="16"/>
          <w:szCs w:val="16"/>
        </w:rPr>
        <w:t>Atp</w:t>
      </w:r>
      <w:proofErr w:type="spellEnd"/>
      <w:r>
        <w:rPr>
          <w:rFonts w:ascii="Arial" w:hAnsi="Arial" w:cs="Arial"/>
          <w:color w:val="000000"/>
          <w:sz w:val="16"/>
          <w:szCs w:val="16"/>
        </w:rPr>
        <w:t xml:space="preserve">. </w:t>
      </w:r>
      <w:r w:rsidRPr="00FA1550">
        <w:rPr>
          <w:rFonts w:ascii="Arial" w:hAnsi="Arial" w:cs="Arial"/>
          <w:color w:val="000000"/>
          <w:sz w:val="16"/>
          <w:szCs w:val="16"/>
          <w:lang w:val="en-US"/>
        </w:rPr>
        <w:t>CLP)</w:t>
      </w:r>
    </w:p>
    <w:p w14:paraId="79C0602C"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The Merck Index. - 10th Edition</w:t>
      </w:r>
    </w:p>
    <w:p w14:paraId="64367556"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Chemical Safety Handling</w:t>
      </w:r>
    </w:p>
    <w:p w14:paraId="1840601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INRS - Fiche </w:t>
      </w:r>
      <w:proofErr w:type="spellStart"/>
      <w:r w:rsidRPr="00FA1550">
        <w:rPr>
          <w:rFonts w:ascii="Arial" w:hAnsi="Arial" w:cs="Arial"/>
          <w:color w:val="000000"/>
          <w:sz w:val="16"/>
          <w:szCs w:val="16"/>
          <w:lang w:val="en-US"/>
        </w:rPr>
        <w:t>Toxicologique</w:t>
      </w:r>
      <w:proofErr w:type="spellEnd"/>
      <w:r w:rsidRPr="00FA1550">
        <w:rPr>
          <w:rFonts w:ascii="Arial" w:hAnsi="Arial" w:cs="Arial"/>
          <w:color w:val="000000"/>
          <w:sz w:val="16"/>
          <w:szCs w:val="16"/>
          <w:lang w:val="en-US"/>
        </w:rPr>
        <w:t xml:space="preserve"> (toxicological sheet)</w:t>
      </w:r>
    </w:p>
    <w:p w14:paraId="78B38295"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Patty - Industrial Hygiene and Toxicology</w:t>
      </w:r>
    </w:p>
    <w:p w14:paraId="19A596B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NI Sax - Dangerous properties of Industrial Materials-7, 1989 Edition</w:t>
      </w:r>
    </w:p>
    <w:p w14:paraId="0094162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4C2242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5953EBD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Database of SDS models of chemical substances - Ministry of Health and </w:t>
      </w:r>
      <w:proofErr w:type="spellStart"/>
      <w:r>
        <w:rPr>
          <w:rFonts w:ascii="Arial" w:hAnsi="Arial" w:cs="Arial"/>
          <w:color w:val="000000"/>
          <w:sz w:val="16"/>
          <w:szCs w:val="16"/>
        </w:rPr>
        <w:t>Istituto</w:t>
      </w:r>
      <w:proofErr w:type="spellEnd"/>
      <w:r>
        <w:rPr>
          <w:rFonts w:ascii="Arial" w:hAnsi="Arial" w:cs="Arial"/>
          <w:color w:val="000000"/>
          <w:sz w:val="16"/>
          <w:szCs w:val="16"/>
        </w:rPr>
        <w:t xml:space="preserve"> Superiore di Sanità</w:t>
      </w:r>
    </w:p>
    <w:p w14:paraId="038C4A1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Note for user:</w:t>
      </w:r>
    </w:p>
    <w:p w14:paraId="38030EC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685B9C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1D7D6BF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6FA2ED9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5882A3E8"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005C5" w14:textId="77777777" w:rsidR="00842084" w:rsidRDefault="00842084">
      <w:r>
        <w:separator/>
      </w:r>
    </w:p>
  </w:endnote>
  <w:endnote w:type="continuationSeparator" w:id="0">
    <w:p w14:paraId="1167BEA0" w14:textId="77777777" w:rsidR="00842084" w:rsidRDefault="0084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31" w14:textId="3CC99BBD" w:rsidR="0057746B" w:rsidRDefault="00C22248">
    <w:r>
      <w:rPr>
        <w:noProof/>
      </w:rPr>
      <mc:AlternateContent>
        <mc:Choice Requires="wps">
          <w:drawing>
            <wp:anchor distT="0" distB="0" distL="114300" distR="114300" simplePos="0" relativeHeight="251659264" behindDoc="0" locked="0" layoutInCell="0" allowOverlap="1" wp14:anchorId="63501AFC" wp14:editId="2D414A3C">
              <wp:simplePos x="0" y="0"/>
              <wp:positionH relativeFrom="margin">
                <wp:posOffset>-8890</wp:posOffset>
              </wp:positionH>
              <wp:positionV relativeFrom="margin">
                <wp:posOffset>8655050</wp:posOffset>
              </wp:positionV>
              <wp:extent cx="6941820" cy="0"/>
              <wp:effectExtent l="0" t="0" r="0" b="0"/>
              <wp:wrapNone/>
              <wp:docPr id="12910450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971D4"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EAA6A" w14:textId="77777777" w:rsidR="00842084" w:rsidRDefault="00842084">
      <w:r>
        <w:separator/>
      </w:r>
    </w:p>
  </w:footnote>
  <w:footnote w:type="continuationSeparator" w:id="0">
    <w:p w14:paraId="145AE495" w14:textId="77777777" w:rsidR="00842084" w:rsidRDefault="00842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3CD13FEE" w14:textId="77777777">
      <w:tc>
        <w:tcPr>
          <w:tcW w:w="2721" w:type="dxa"/>
          <w:tcBorders>
            <w:top w:val="single" w:sz="6" w:space="0" w:color="auto"/>
            <w:left w:val="single" w:sz="6" w:space="0" w:color="auto"/>
          </w:tcBorders>
          <w:shd w:val="clear" w:color="auto" w:fill="FFFFFF"/>
        </w:tcPr>
        <w:p w14:paraId="6EF5948F" w14:textId="6FCC8EA7" w:rsidR="0057746B" w:rsidRDefault="0057746B">
          <w:pPr>
            <w:autoSpaceDE w:val="0"/>
            <w:autoSpaceDN w:val="0"/>
            <w:adjustRightInd w:val="0"/>
          </w:pPr>
          <w:r>
            <w:t xml:space="preserve"> </w:t>
          </w:r>
          <w:r w:rsidR="00C22248">
            <w:rPr>
              <w:noProof/>
            </w:rPr>
            <mc:AlternateContent>
              <mc:Choice Requires="wps">
                <w:drawing>
                  <wp:anchor distT="0" distB="0" distL="114300" distR="114300" simplePos="0" relativeHeight="251656192" behindDoc="0" locked="0" layoutInCell="0" allowOverlap="1" wp14:anchorId="636A2953" wp14:editId="33055CF9">
                    <wp:simplePos x="0" y="0"/>
                    <wp:positionH relativeFrom="margin">
                      <wp:posOffset>0</wp:posOffset>
                    </wp:positionH>
                    <wp:positionV relativeFrom="margin">
                      <wp:posOffset>0</wp:posOffset>
                    </wp:positionV>
                    <wp:extent cx="0" cy="0"/>
                    <wp:effectExtent l="0" t="0" r="0" b="0"/>
                    <wp:wrapNone/>
                    <wp:docPr id="14399690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25368"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E513273" w14:textId="77777777" w:rsidR="0057746B" w:rsidRDefault="00455053">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6C095365" w14:textId="77777777" w:rsidR="0057746B" w:rsidRDefault="0057746B">
          <w:pPr>
            <w:autoSpaceDE w:val="0"/>
            <w:autoSpaceDN w:val="0"/>
            <w:adjustRightInd w:val="0"/>
          </w:pPr>
          <w:r>
            <w:rPr>
              <w:rFonts w:ascii="Arial" w:hAnsi="Arial" w:cs="Arial"/>
              <w:color w:val="000000"/>
              <w:sz w:val="12"/>
              <w:szCs w:val="12"/>
            </w:rPr>
            <w:t>Revision No. 2</w:t>
          </w:r>
        </w:p>
      </w:tc>
    </w:tr>
    <w:tr w:rsidR="0057746B" w14:paraId="381581FC" w14:textId="77777777">
      <w:tc>
        <w:tcPr>
          <w:tcW w:w="2721" w:type="dxa"/>
          <w:vMerge/>
          <w:tcBorders>
            <w:left w:val="single" w:sz="6" w:space="0" w:color="auto"/>
          </w:tcBorders>
          <w:shd w:val="clear" w:color="auto" w:fill="FFFFFF"/>
        </w:tcPr>
        <w:p w14:paraId="428E5937" w14:textId="3D211B49" w:rsidR="0057746B" w:rsidRDefault="00C22248" w:rsidP="00455053">
          <w:pPr>
            <w:autoSpaceDE w:val="0"/>
            <w:autoSpaceDN w:val="0"/>
            <w:adjustRightInd w:val="0"/>
            <w:jc w:val="center"/>
          </w:pPr>
          <w:r>
            <w:rPr>
              <w:noProof/>
            </w:rPr>
            <w:drawing>
              <wp:inline distT="0" distB="0" distL="0" distR="0" wp14:anchorId="7AC04E3C" wp14:editId="1EA8646B">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6A015EF5"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51A4BDE3" w14:textId="77777777" w:rsidR="0057746B" w:rsidRDefault="0057746B">
          <w:pPr>
            <w:autoSpaceDE w:val="0"/>
            <w:autoSpaceDN w:val="0"/>
            <w:adjustRightInd w:val="0"/>
          </w:pPr>
          <w:r>
            <w:rPr>
              <w:rFonts w:ascii="Arial" w:hAnsi="Arial" w:cs="Arial"/>
              <w:color w:val="000000"/>
              <w:sz w:val="12"/>
              <w:szCs w:val="12"/>
            </w:rPr>
            <w:t>Revision date 04/30/2023</w:t>
          </w:r>
        </w:p>
      </w:tc>
    </w:tr>
    <w:tr w:rsidR="0057746B" w14:paraId="1D7C6C2E" w14:textId="77777777">
      <w:tc>
        <w:tcPr>
          <w:tcW w:w="2721" w:type="dxa"/>
          <w:vMerge/>
          <w:tcBorders>
            <w:left w:val="single" w:sz="6" w:space="0" w:color="auto"/>
          </w:tcBorders>
          <w:shd w:val="clear" w:color="auto" w:fill="FFFFFF"/>
        </w:tcPr>
        <w:p w14:paraId="2C287631"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274B00E1" w14:textId="77777777" w:rsidR="0057746B" w:rsidRDefault="00210E1C">
          <w:pPr>
            <w:autoSpaceDE w:val="0"/>
            <w:autoSpaceDN w:val="0"/>
            <w:adjustRightInd w:val="0"/>
            <w:jc w:val="center"/>
          </w:pPr>
          <w:r>
            <w:rPr>
              <w:rFonts w:ascii="Arial" w:hAnsi="Arial" w:cs="Arial"/>
              <w:b/>
              <w:bCs/>
              <w:color w:val="000000"/>
            </w:rPr>
            <w:t xml:space="preserve">R-002 - </w:t>
          </w:r>
          <w:proofErr w:type="spellStart"/>
          <w:r>
            <w:rPr>
              <w:rFonts w:ascii="Arial" w:hAnsi="Arial" w:cs="Arial"/>
              <w:b/>
              <w:bCs/>
              <w:color w:val="000000"/>
            </w:rPr>
            <w:t>Tyrkys</w:t>
          </w:r>
          <w:proofErr w:type="spellEnd"/>
          <w:r>
            <w:rPr>
              <w:rFonts w:ascii="Arial" w:hAnsi="Arial" w:cs="Arial"/>
              <w:b/>
              <w:bCs/>
              <w:color w:val="000000"/>
            </w:rPr>
            <w:t xml:space="preserve"> White</w:t>
          </w:r>
        </w:p>
      </w:tc>
      <w:tc>
        <w:tcPr>
          <w:tcW w:w="2721" w:type="dxa"/>
          <w:tcBorders>
            <w:left w:val="single" w:sz="6" w:space="0" w:color="auto"/>
            <w:right w:val="single" w:sz="6" w:space="0" w:color="auto"/>
          </w:tcBorders>
          <w:shd w:val="clear" w:color="auto" w:fill="FFFFFF"/>
        </w:tcPr>
        <w:p w14:paraId="036D91BB" w14:textId="77777777" w:rsidR="0057746B" w:rsidRDefault="0057746B">
          <w:pPr>
            <w:autoSpaceDE w:val="0"/>
            <w:autoSpaceDN w:val="0"/>
            <w:adjustRightInd w:val="0"/>
          </w:pPr>
          <w:r>
            <w:rPr>
              <w:rFonts w:ascii="Arial" w:hAnsi="Arial" w:cs="Arial"/>
              <w:color w:val="000000"/>
              <w:sz w:val="12"/>
              <w:szCs w:val="12"/>
            </w:rPr>
            <w:t>Printed on 04/30/2023</w:t>
          </w:r>
        </w:p>
      </w:tc>
    </w:tr>
    <w:tr w:rsidR="0057746B" w14:paraId="1818F0E9" w14:textId="77777777">
      <w:tc>
        <w:tcPr>
          <w:tcW w:w="2721" w:type="dxa"/>
          <w:tcBorders>
            <w:left w:val="single" w:sz="6" w:space="0" w:color="auto"/>
            <w:bottom w:val="single" w:sz="6" w:space="0" w:color="auto"/>
          </w:tcBorders>
          <w:shd w:val="clear" w:color="auto" w:fill="FFFFFF"/>
        </w:tcPr>
        <w:p w14:paraId="494EF1DC"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74A153E5"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6C1C6343" w14:textId="77777777" w:rsidR="0057746B" w:rsidRDefault="0057746B">
          <w:pPr>
            <w:autoSpaceDE w:val="0"/>
            <w:autoSpaceDN w:val="0"/>
            <w:adjustRightInd w:val="0"/>
          </w:pPr>
          <w:r>
            <w:rPr>
              <w:rFonts w:ascii="Arial" w:hAnsi="Arial" w:cs="Arial"/>
              <w:color w:val="000000"/>
              <w:sz w:val="12"/>
              <w:szCs w:val="12"/>
            </w:rPr>
            <w:t xml:space="preserve">Page No.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55053">
            <w:rPr>
              <w:rFonts w:ascii="Arial" w:hAnsi="Arial" w:cs="Arial"/>
              <w:noProof/>
              <w:color w:val="000000"/>
              <w:sz w:val="12"/>
              <w:szCs w:val="12"/>
            </w:rPr>
            <w:t xml:space="preserve">1 </w:t>
          </w:r>
          <w:r>
            <w:rPr>
              <w:rFonts w:ascii="Arial" w:hAnsi="Arial" w:cs="Arial"/>
              <w:color w:val="000000"/>
              <w:sz w:val="12"/>
              <w:szCs w:val="12"/>
            </w:rPr>
            <w:fldChar w:fldCharType="end"/>
          </w:r>
          <w:r>
            <w:rPr>
              <w:rFonts w:ascii="Arial" w:hAnsi="Arial" w:cs="Arial"/>
              <w:color w:val="000000"/>
              <w:sz w:val="12"/>
              <w:szCs w:val="12"/>
            </w:rPr>
            <w:t xml:space="preserve">/ </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p>
      </w:tc>
    </w:tr>
  </w:tbl>
  <w:p w14:paraId="0FDEDFF5" w14:textId="071CD024" w:rsidR="0057746B" w:rsidRDefault="00C22248">
    <w:r>
      <w:rPr>
        <w:noProof/>
      </w:rPr>
      <mc:AlternateContent>
        <mc:Choice Requires="wps">
          <w:drawing>
            <wp:anchor distT="0" distB="0" distL="114300" distR="114300" simplePos="0" relativeHeight="251657216" behindDoc="0" locked="0" layoutInCell="0" allowOverlap="1" wp14:anchorId="3E864204" wp14:editId="403D34BB">
              <wp:simplePos x="0" y="0"/>
              <wp:positionH relativeFrom="margin">
                <wp:posOffset>-8890</wp:posOffset>
              </wp:positionH>
              <wp:positionV relativeFrom="margin">
                <wp:posOffset>-248285</wp:posOffset>
              </wp:positionV>
              <wp:extent cx="0" cy="8903335"/>
              <wp:effectExtent l="0" t="0" r="0" b="0"/>
              <wp:wrapNone/>
              <wp:docPr id="18191835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3F0D8"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3F9F74C9" wp14:editId="63E5C58A">
              <wp:simplePos x="0" y="0"/>
              <wp:positionH relativeFrom="margin">
                <wp:posOffset>6979285</wp:posOffset>
              </wp:positionH>
              <wp:positionV relativeFrom="margin">
                <wp:posOffset>-248285</wp:posOffset>
              </wp:positionV>
              <wp:extent cx="0" cy="8903335"/>
              <wp:effectExtent l="0" t="0" r="0" b="0"/>
              <wp:wrapNone/>
              <wp:docPr id="125039039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91435"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171DD7"/>
    <w:rsid w:val="002000E3"/>
    <w:rsid w:val="002045A1"/>
    <w:rsid w:val="00210E1C"/>
    <w:rsid w:val="00231C36"/>
    <w:rsid w:val="002B4F1F"/>
    <w:rsid w:val="00374ACE"/>
    <w:rsid w:val="0039723C"/>
    <w:rsid w:val="00455053"/>
    <w:rsid w:val="0057746B"/>
    <w:rsid w:val="005F4583"/>
    <w:rsid w:val="006E1B36"/>
    <w:rsid w:val="00774CAC"/>
    <w:rsid w:val="007F2EBE"/>
    <w:rsid w:val="008269B6"/>
    <w:rsid w:val="00842084"/>
    <w:rsid w:val="00852943"/>
    <w:rsid w:val="00884218"/>
    <w:rsid w:val="008D6CBD"/>
    <w:rsid w:val="008E735F"/>
    <w:rsid w:val="00955A76"/>
    <w:rsid w:val="009A258F"/>
    <w:rsid w:val="00AD2D3B"/>
    <w:rsid w:val="00B36F51"/>
    <w:rsid w:val="00C164B5"/>
    <w:rsid w:val="00C17118"/>
    <w:rsid w:val="00C22248"/>
    <w:rsid w:val="00D229B5"/>
    <w:rsid w:val="00D733BE"/>
    <w:rsid w:val="00E414A2"/>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4D4A58"/>
  <w14:defaultImageDpi w14:val="0"/>
  <w15:docId w15:val="{B3DB9ADC-EE87-4616-9429-964EFBED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2315</Words>
  <Characters>13814</Characters>
  <Application>Microsoft Office Word</Application>
  <DocSecurity>0</DocSecurity>
  <Lines>115</Lines>
  <Paragraphs>32</Paragraphs>
  <ScaleCrop>false</ScaleCrop>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4</cp:revision>
  <cp:lastPrinted>2024-11-29T15:51:00Z</cp:lastPrinted>
  <dcterms:created xsi:type="dcterms:W3CDTF">2024-11-29T15:31:00Z</dcterms:created>
  <dcterms:modified xsi:type="dcterms:W3CDTF">2024-11-29T15:51:00Z</dcterms:modified>
</cp:coreProperties>
</file>