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p" w:displacedByCustomXml="next"/>
    <w:bookmarkEnd w:id="0" w:displacedByCustomXml="next"/>
    <w:sdt>
      <w:sdtPr>
        <w:rPr>
          <w:rFonts w:ascii="Caladea" w:hAnsi="Caladea"/>
        </w:rPr>
        <w:id w:val="-977539650"/>
        <w:docPartObj>
          <w:docPartGallery w:val="Cover Pages"/>
          <w:docPartUnique/>
        </w:docPartObj>
      </w:sdtPr>
      <w:sdtContent>
        <w:p w14:paraId="7A44801C" w14:textId="3EC2325B" w:rsidR="00C82E6A" w:rsidRDefault="00A5157E" w:rsidP="009F0D63">
          <w:pPr>
            <w:rPr>
              <w:rFonts w:ascii="Caladea" w:hAnsi="Caladea"/>
            </w:rPr>
          </w:pPr>
          <w:r>
            <w:rPr>
              <w:rFonts w:ascii="Caladea" w:hAnsi="Caladea"/>
              <w:noProof/>
            </w:rPr>
            <w:drawing>
              <wp:anchor distT="0" distB="0" distL="114300" distR="114300" simplePos="0" relativeHeight="251660288" behindDoc="0" locked="0" layoutInCell="1" allowOverlap="1" wp14:anchorId="49089019" wp14:editId="618B705E">
                <wp:simplePos x="0" y="0"/>
                <wp:positionH relativeFrom="margin">
                  <wp:posOffset>793378</wp:posOffset>
                </wp:positionH>
                <wp:positionV relativeFrom="margin">
                  <wp:posOffset>576736</wp:posOffset>
                </wp:positionV>
                <wp:extent cx="5313680" cy="1542415"/>
                <wp:effectExtent l="0" t="0" r="1270" b="635"/>
                <wp:wrapSquare wrapText="bothSides"/>
                <wp:docPr id="234792294" name="Imagen 3" descr="Imagen que contiene objeto, reloj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792294" name="Imagen 3" descr="Imagen que contiene objeto, reloj&#10;&#10;Descripción generada automáticamente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3680" cy="154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5157E">
            <w:rPr>
              <w:rFonts w:ascii="Caladea" w:hAnsi="Caladea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69CA909" wp14:editId="057BD05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95CFC2B" w14:textId="6D64C4DC" w:rsidR="00A5157E" w:rsidRPr="009C7740" w:rsidRDefault="00A5157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proofErr w:type="spellStart"/>
                                      <w:r w:rsidRPr="009C7740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MaRoB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92DF249" w14:textId="77777777" w:rsidR="00A5157E" w:rsidRPr="009C7740" w:rsidRDefault="00A5157E" w:rsidP="00A5157E">
                                  <w:pPr>
                                    <w:pStyle w:val="TtuloTDC"/>
                                    <w:jc w:val="center"/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4"/>
                                      <w:szCs w:val="24"/>
                                    </w:rPr>
                                  </w:pPr>
                                  <w:r w:rsidRPr="009C7740"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4"/>
                                      <w:szCs w:val="24"/>
                                    </w:rPr>
                                    <w:t>Documentación oficial del proyecto de la página de restauración “</w:t>
                                  </w:r>
                                  <w:proofErr w:type="spellStart"/>
                                  <w:r w:rsidRPr="009C7740"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4"/>
                                      <w:szCs w:val="24"/>
                                    </w:rPr>
                                    <w:t>MaRoB</w:t>
                                  </w:r>
                                  <w:proofErr w:type="spellEnd"/>
                                  <w:r w:rsidRPr="009C7740"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4"/>
                                      <w:szCs w:val="24"/>
                                    </w:rPr>
                                    <w:t>”, creada y dirigida por Roberto Irles Abascal y Marc Ricart López.</w:t>
                                  </w:r>
                                </w:p>
                                <w:p w14:paraId="29769C66" w14:textId="77777777" w:rsidR="009F0D63" w:rsidRPr="009C7740" w:rsidRDefault="009F0D63" w:rsidP="009F0D63">
                                  <w:pPr>
                                    <w:jc w:val="center"/>
                                    <w:rPr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lang w:eastAsia="es-ES"/>
                                    </w:rPr>
                                  </w:pPr>
                                  <w:r w:rsidRPr="009C7740">
                                    <w:rPr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lang w:eastAsia="es-ES"/>
                                    </w:rPr>
                                    <w:t>~</w:t>
                                  </w:r>
                                </w:p>
                                <w:p w14:paraId="465ABDF6" w14:textId="77777777" w:rsidR="009F0D63" w:rsidRPr="009C7740" w:rsidRDefault="009F0D63" w:rsidP="009F0D63">
                                  <w:pPr>
                                    <w:jc w:val="center"/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9C7740">
                                    <w:rPr>
                                      <w:rFonts w:ascii="Caladea" w:hAnsi="Caladea"/>
                                      <w:i/>
                                      <w:iCs/>
                                      <w:color w:val="FFFFFF" w:themeColor="background1"/>
                                      <w:spacing w:val="20"/>
                                      <w:sz w:val="20"/>
                                      <w:szCs w:val="20"/>
                                      <w:lang w:eastAsia="es-ES"/>
                                    </w:rPr>
                                    <w:t>“Nos gusta probar y aprobar”</w:t>
                                  </w:r>
                                </w:p>
                                <w:p w14:paraId="62B088A2" w14:textId="77777777" w:rsidR="009F0D63" w:rsidRPr="00D57469" w:rsidRDefault="009F0D63" w:rsidP="009F0D63">
                                  <w:pPr>
                                    <w:rPr>
                                      <w:color w:val="262626" w:themeColor="text1" w:themeTint="D9"/>
                                      <w:lang w:eastAsia="es-ES"/>
                                    </w:rPr>
                                  </w:pPr>
                                </w:p>
                                <w:p w14:paraId="3949E422" w14:textId="4E26EBC3" w:rsidR="00A5157E" w:rsidRPr="00D57469" w:rsidRDefault="00000000">
                                  <w:pPr>
                                    <w:pStyle w:val="Sinespaciado"/>
                                    <w:rPr>
                                      <w:color w:val="262626" w:themeColor="text1" w:themeTint="D9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Caladea" w:hAnsi="Caladea" w:cs="Times New Roman"/>
                                        <w:i/>
                                        <w:iC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9F0D63" w:rsidRPr="00D57469">
                                        <w:rPr>
                                          <w:rFonts w:ascii="Caladea" w:hAnsi="Caladea" w:cs="Times New Roman"/>
                                          <w:i/>
                                          <w:iCs/>
                                          <w:color w:val="262626" w:themeColor="text1" w:themeTint="D9"/>
                                          <w:sz w:val="20"/>
                                          <w:szCs w:val="2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5157E" w:rsidRPr="00D57469">
                                    <w:rPr>
                                      <w:color w:val="262626" w:themeColor="text1" w:themeTint="D9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9CA909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95CFC2B" w14:textId="6D64C4DC" w:rsidR="00A5157E" w:rsidRPr="009C7740" w:rsidRDefault="00A5157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proofErr w:type="spellStart"/>
                                <w:r w:rsidRPr="009C7740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MaRoB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p w14:paraId="692DF249" w14:textId="77777777" w:rsidR="00A5157E" w:rsidRPr="009C7740" w:rsidRDefault="00A5157E" w:rsidP="00A5157E">
                            <w:pPr>
                              <w:pStyle w:val="TtuloTDC"/>
                              <w:jc w:val="center"/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</w:pPr>
                            <w:r w:rsidRPr="009C7740"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  <w:t>Documentación oficial del proyecto de la página de restauración “</w:t>
                            </w:r>
                            <w:proofErr w:type="spellStart"/>
                            <w:r w:rsidRPr="009C7740"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  <w:t>MaRoB</w:t>
                            </w:r>
                            <w:proofErr w:type="spellEnd"/>
                            <w:r w:rsidRPr="009C7740"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4"/>
                                <w:szCs w:val="24"/>
                              </w:rPr>
                              <w:t>”, creada y dirigida por Roberto Irles Abascal y Marc Ricart López.</w:t>
                            </w:r>
                          </w:p>
                          <w:p w14:paraId="29769C66" w14:textId="77777777" w:rsidR="009F0D63" w:rsidRPr="009C7740" w:rsidRDefault="009F0D63" w:rsidP="009F0D63">
                            <w:pPr>
                              <w:jc w:val="center"/>
                              <w:rPr>
                                <w:i/>
                                <w:iCs/>
                                <w:color w:val="FFFFFF" w:themeColor="background1"/>
                                <w:spacing w:val="20"/>
                                <w:lang w:eastAsia="es-ES"/>
                              </w:rPr>
                            </w:pPr>
                            <w:r w:rsidRPr="009C7740">
                              <w:rPr>
                                <w:i/>
                                <w:iCs/>
                                <w:color w:val="FFFFFF" w:themeColor="background1"/>
                                <w:spacing w:val="20"/>
                                <w:lang w:eastAsia="es-ES"/>
                              </w:rPr>
                              <w:t>~</w:t>
                            </w:r>
                          </w:p>
                          <w:p w14:paraId="465ABDF6" w14:textId="77777777" w:rsidR="009F0D63" w:rsidRPr="009C7740" w:rsidRDefault="009F0D63" w:rsidP="009F0D63">
                            <w:pPr>
                              <w:jc w:val="center"/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9C7740">
                              <w:rPr>
                                <w:rFonts w:ascii="Caladea" w:hAnsi="Caladea"/>
                                <w:i/>
                                <w:iCs/>
                                <w:color w:val="FFFFFF" w:themeColor="background1"/>
                                <w:spacing w:val="20"/>
                                <w:sz w:val="20"/>
                                <w:szCs w:val="20"/>
                                <w:lang w:eastAsia="es-ES"/>
                              </w:rPr>
                              <w:t>“Nos gusta probar y aprobar”</w:t>
                            </w:r>
                          </w:p>
                          <w:p w14:paraId="62B088A2" w14:textId="77777777" w:rsidR="009F0D63" w:rsidRPr="00D57469" w:rsidRDefault="009F0D63" w:rsidP="009F0D63">
                            <w:pPr>
                              <w:rPr>
                                <w:color w:val="262626" w:themeColor="text1" w:themeTint="D9"/>
                                <w:lang w:eastAsia="es-ES"/>
                              </w:rPr>
                            </w:pPr>
                          </w:p>
                          <w:p w14:paraId="3949E422" w14:textId="4E26EBC3" w:rsidR="00A5157E" w:rsidRPr="00D57469" w:rsidRDefault="00000000">
                            <w:pPr>
                              <w:pStyle w:val="Sinespaciado"/>
                              <w:rPr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Caladea" w:hAnsi="Caladea" w:cs="Times New Roman"/>
                                  <w:i/>
                                  <w:iC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9F0D63" w:rsidRPr="00D57469">
                                  <w:rPr>
                                    <w:rFonts w:ascii="Caladea" w:hAnsi="Caladea" w:cs="Times New Roman"/>
                                    <w:i/>
                                    <w:iC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5157E" w:rsidRPr="00D57469">
                              <w:rPr>
                                <w:color w:val="262626" w:themeColor="text1" w:themeTint="D9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rFonts w:ascii="Caladea" w:hAnsi="Caladea"/>
            </w:rPr>
            <w:br w:type="page"/>
          </w:r>
        </w:p>
      </w:sdtContent>
    </w:sdt>
    <w:sdt>
      <w:sdtPr>
        <w:rPr>
          <w:rFonts w:ascii="Caladea" w:eastAsiaTheme="minorEastAsia" w:hAnsi="Caladea" w:cs="Times New Roman"/>
          <w:color w:val="auto"/>
          <w:sz w:val="22"/>
          <w:szCs w:val="22"/>
        </w:rPr>
        <w:id w:val="158195477"/>
        <w:docPartObj>
          <w:docPartGallery w:val="Table of Contents"/>
          <w:docPartUnique/>
        </w:docPartObj>
      </w:sdtPr>
      <w:sdtContent>
        <w:p w14:paraId="03BB4FD8" w14:textId="53658FA5" w:rsidR="007F66BE" w:rsidRPr="007F66BE" w:rsidRDefault="007F66BE">
          <w:pPr>
            <w:pStyle w:val="TtuloTDC"/>
            <w:rPr>
              <w:rFonts w:ascii="Caladea" w:hAnsi="Caladea"/>
              <w:color w:val="000000" w:themeColor="text1"/>
            </w:rPr>
          </w:pPr>
          <w:r w:rsidRPr="007F66BE">
            <w:rPr>
              <w:rFonts w:ascii="Caladea" w:hAnsi="Caladea"/>
              <w:color w:val="000000" w:themeColor="text1"/>
            </w:rPr>
            <w:t>Índice de contenido</w:t>
          </w:r>
        </w:p>
        <w:p w14:paraId="43F2C552" w14:textId="1A48D77C" w:rsidR="007F66BE" w:rsidRPr="00B307DF" w:rsidRDefault="00B307DF" w:rsidP="007F66BE">
          <w:pPr>
            <w:pStyle w:val="TDC1"/>
            <w:rPr>
              <w:rStyle w:val="Hipervnculo"/>
              <w:rFonts w:ascii="Caladea" w:hAnsi="Caladea"/>
            </w:rPr>
          </w:pPr>
          <w:r>
            <w:rPr>
              <w:rFonts w:ascii="Caladea" w:hAnsi="Caladea"/>
              <w:b/>
              <w:bCs/>
            </w:rPr>
            <w:fldChar w:fldCharType="begin"/>
          </w:r>
          <w:r>
            <w:rPr>
              <w:rFonts w:ascii="Caladea" w:hAnsi="Caladea"/>
              <w:b/>
              <w:bCs/>
            </w:rPr>
            <w:instrText>HYPERLINK  \l "Objetivos"</w:instrText>
          </w:r>
          <w:r>
            <w:rPr>
              <w:rFonts w:ascii="Caladea" w:hAnsi="Caladea"/>
              <w:b/>
              <w:bCs/>
            </w:rPr>
          </w:r>
          <w:r>
            <w:rPr>
              <w:rFonts w:ascii="Caladea" w:hAnsi="Caladea"/>
              <w:b/>
              <w:bCs/>
            </w:rPr>
            <w:fldChar w:fldCharType="separate"/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Obje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t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i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vos</w:t>
          </w:r>
          <w:r w:rsidR="007F66BE" w:rsidRPr="00B307DF">
            <w:rPr>
              <w:rStyle w:val="Hipervnculo"/>
              <w:rFonts w:ascii="Caladea" w:hAnsi="Caladea"/>
            </w:rPr>
            <w:ptab w:relativeTo="margin" w:alignment="right" w:leader="dot"/>
          </w:r>
          <w:r w:rsidR="007F66BE" w:rsidRPr="00B307DF">
            <w:rPr>
              <w:rStyle w:val="Hipervnculo"/>
              <w:rFonts w:ascii="Caladea" w:hAnsi="Caladea"/>
            </w:rPr>
            <w:t>1</w:t>
          </w:r>
        </w:p>
        <w:p w14:paraId="1833201B" w14:textId="54C9875D" w:rsidR="004F010F" w:rsidRPr="00B307DF" w:rsidRDefault="00B307DF" w:rsidP="004F010F">
          <w:pPr>
            <w:pStyle w:val="TDC2"/>
            <w:ind w:left="0"/>
            <w:rPr>
              <w:rStyle w:val="Hipervnculo"/>
              <w:rFonts w:ascii="Caladea" w:hAnsi="Caladea"/>
              <w:b/>
              <w:bCs/>
            </w:rPr>
          </w:pPr>
          <w:r>
            <w:rPr>
              <w:rFonts w:ascii="Caladea" w:hAnsi="Caladea"/>
              <w:b/>
              <w:bCs/>
            </w:rPr>
            <w:fldChar w:fldCharType="end"/>
          </w:r>
          <w:r>
            <w:rPr>
              <w:rFonts w:ascii="Caladea" w:hAnsi="Caladea"/>
              <w:b/>
              <w:bCs/>
            </w:rPr>
            <w:fldChar w:fldCharType="begin"/>
          </w:r>
          <w:r>
            <w:rPr>
              <w:rFonts w:ascii="Caladea" w:hAnsi="Caladea"/>
              <w:b/>
              <w:bCs/>
            </w:rPr>
            <w:instrText>HYPERLINK  \l "Descripcion"</w:instrText>
          </w:r>
          <w:r>
            <w:rPr>
              <w:rFonts w:ascii="Caladea" w:hAnsi="Caladea"/>
              <w:b/>
              <w:bCs/>
            </w:rPr>
          </w:r>
          <w:r>
            <w:rPr>
              <w:rFonts w:ascii="Caladea" w:hAnsi="Caladea"/>
              <w:b/>
              <w:bCs/>
            </w:rPr>
            <w:fldChar w:fldCharType="separate"/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Descr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i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pc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i</w:t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ón</w:t>
          </w:r>
          <w:r w:rsidR="007F66BE" w:rsidRPr="00B307DF">
            <w:rPr>
              <w:rStyle w:val="Hipervnculo"/>
              <w:rFonts w:ascii="Caladea" w:hAnsi="Caladea"/>
            </w:rPr>
            <w:ptab w:relativeTo="margin" w:alignment="right" w:leader="dot"/>
          </w:r>
          <w:r w:rsidR="007F66BE" w:rsidRPr="00B307DF">
            <w:rPr>
              <w:rStyle w:val="Hipervnculo"/>
              <w:rFonts w:ascii="Caladea" w:hAnsi="Caladea"/>
            </w:rPr>
            <w:t>2</w:t>
          </w:r>
        </w:p>
        <w:p w14:paraId="3CC5EA56" w14:textId="3D3DF39B" w:rsidR="007F66BE" w:rsidRPr="007F66BE" w:rsidRDefault="00B307DF" w:rsidP="007F66BE">
          <w:pPr>
            <w:pStyle w:val="TDC3"/>
            <w:ind w:left="0"/>
            <w:rPr>
              <w:rFonts w:ascii="Caladea" w:hAnsi="Caladea"/>
            </w:rPr>
          </w:pPr>
          <w:r>
            <w:rPr>
              <w:rFonts w:ascii="Caladea" w:hAnsi="Caladea"/>
              <w:b/>
              <w:bCs/>
            </w:rPr>
            <w:fldChar w:fldCharType="end"/>
          </w:r>
          <w:hyperlink w:anchor="Roles" w:history="1"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Roles y</w:t>
            </w:r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 xml:space="preserve"> </w:t>
            </w:r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re</w:t>
            </w:r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p</w:t>
            </w:r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arto</w:t>
            </w:r>
            <w:r w:rsidR="007F66BE" w:rsidRPr="004F010F">
              <w:rPr>
                <w:rStyle w:val="Hipervnculo"/>
                <w:rFonts w:ascii="Caladea" w:hAnsi="Caladea"/>
              </w:rPr>
              <w:ptab w:relativeTo="margin" w:alignment="right" w:leader="dot"/>
            </w:r>
            <w:r w:rsidR="007F66BE" w:rsidRPr="004F010F">
              <w:rPr>
                <w:rStyle w:val="Hipervnculo"/>
                <w:rFonts w:ascii="Caladea" w:hAnsi="Caladea"/>
              </w:rPr>
              <w:t>3</w:t>
            </w:r>
          </w:hyperlink>
        </w:p>
        <w:p w14:paraId="0FBBB558" w14:textId="0B6122F9" w:rsidR="007F66BE" w:rsidRPr="00B307DF" w:rsidRDefault="00B307DF">
          <w:pPr>
            <w:pStyle w:val="TDC1"/>
            <w:rPr>
              <w:rStyle w:val="Hipervnculo"/>
              <w:rFonts w:ascii="Caladea" w:hAnsi="Caladea"/>
            </w:rPr>
          </w:pPr>
          <w:r>
            <w:rPr>
              <w:rFonts w:ascii="Caladea" w:hAnsi="Caladea"/>
              <w:b/>
              <w:bCs/>
            </w:rPr>
            <w:fldChar w:fldCharType="begin"/>
          </w:r>
          <w:r>
            <w:rPr>
              <w:rFonts w:ascii="Caladea" w:hAnsi="Caladea"/>
              <w:b/>
              <w:bCs/>
            </w:rPr>
            <w:instrText>HYPERLINK  \l "Planificacion"</w:instrText>
          </w:r>
          <w:r>
            <w:rPr>
              <w:rFonts w:ascii="Caladea" w:hAnsi="Caladea"/>
              <w:b/>
              <w:bCs/>
            </w:rPr>
          </w:r>
          <w:r>
            <w:rPr>
              <w:rFonts w:ascii="Caladea" w:hAnsi="Caladea"/>
              <w:b/>
              <w:bCs/>
            </w:rPr>
            <w:fldChar w:fldCharType="separate"/>
          </w:r>
          <w:r w:rsidR="007F66BE" w:rsidRPr="00B307DF">
            <w:rPr>
              <w:rStyle w:val="Hipervnculo"/>
              <w:rFonts w:ascii="Caladea" w:hAnsi="Caladea"/>
              <w:b/>
              <w:bCs/>
            </w:rPr>
            <w:t>Planificación</w:t>
          </w:r>
          <w:r w:rsidR="007F66BE" w:rsidRPr="00B307DF">
            <w:rPr>
              <w:rStyle w:val="Hipervnculo"/>
              <w:rFonts w:ascii="Caladea" w:hAnsi="Caladea"/>
            </w:rPr>
            <w:ptab w:relativeTo="margin" w:alignment="right" w:leader="dot"/>
          </w:r>
          <w:r w:rsidR="007F66BE" w:rsidRPr="00B307DF">
            <w:rPr>
              <w:rStyle w:val="Hipervnculo"/>
              <w:rFonts w:ascii="Caladea" w:hAnsi="Caladea"/>
            </w:rPr>
            <w:t>4</w:t>
          </w:r>
        </w:p>
        <w:p w14:paraId="2F28AB1D" w14:textId="7884574C" w:rsidR="007F66BE" w:rsidRDefault="00B307DF" w:rsidP="007F66BE">
          <w:pPr>
            <w:pStyle w:val="TDC2"/>
            <w:ind w:left="0"/>
            <w:rPr>
              <w:rFonts w:ascii="Caladea" w:hAnsi="Caladea"/>
            </w:rPr>
          </w:pPr>
          <w:r>
            <w:rPr>
              <w:rFonts w:ascii="Caladea" w:hAnsi="Caladea"/>
              <w:b/>
              <w:bCs/>
            </w:rPr>
            <w:fldChar w:fldCharType="end"/>
          </w:r>
          <w:hyperlink w:anchor="Desarrollo" w:history="1"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Desarrollo</w:t>
            </w:r>
            <w:r w:rsidR="004F010F" w:rsidRPr="004F010F">
              <w:rPr>
                <w:rStyle w:val="Hipervnculo"/>
                <w:rFonts w:ascii="Caladea" w:hAnsi="Caladea"/>
                <w:b/>
                <w:bCs/>
              </w:rPr>
              <w:t xml:space="preserve"> Marc Ricart</w:t>
            </w:r>
            <w:r w:rsidR="007F66BE" w:rsidRPr="004F010F">
              <w:rPr>
                <w:rStyle w:val="Hipervnculo"/>
                <w:rFonts w:ascii="Caladea" w:hAnsi="Caladea"/>
              </w:rPr>
              <w:ptab w:relativeTo="margin" w:alignment="right" w:leader="dot"/>
            </w:r>
            <w:r w:rsidR="007F66BE" w:rsidRPr="004F010F">
              <w:rPr>
                <w:rStyle w:val="Hipervnculo"/>
                <w:rFonts w:ascii="Caladea" w:hAnsi="Caladea"/>
              </w:rPr>
              <w:t>5</w:t>
            </w:r>
          </w:hyperlink>
        </w:p>
        <w:p w14:paraId="682AA64D" w14:textId="5141BFF5" w:rsidR="004F010F" w:rsidRPr="004F010F" w:rsidRDefault="00000000" w:rsidP="004F010F">
          <w:pPr>
            <w:pStyle w:val="TDC2"/>
            <w:ind w:left="0" w:firstLine="708"/>
            <w:rPr>
              <w:rFonts w:ascii="Caladea" w:hAnsi="Caladea"/>
            </w:rPr>
          </w:pPr>
          <w:hyperlink w:anchor="Desarrollo2" w:history="1">
            <w:r w:rsidR="004F010F" w:rsidRPr="004F010F">
              <w:rPr>
                <w:rStyle w:val="Hipervnculo"/>
                <w:rFonts w:ascii="Caladea" w:hAnsi="Caladea"/>
                <w:b/>
                <w:bCs/>
              </w:rPr>
              <w:t>Desarrollo Roberto Irles</w:t>
            </w:r>
            <w:r w:rsidR="004F010F" w:rsidRPr="004F010F">
              <w:rPr>
                <w:rStyle w:val="Hipervnculo"/>
                <w:rFonts w:ascii="Caladea" w:hAnsi="Caladea"/>
              </w:rPr>
              <w:ptab w:relativeTo="margin" w:alignment="right" w:leader="dot"/>
            </w:r>
            <w:r w:rsidR="004F010F" w:rsidRPr="004F010F">
              <w:rPr>
                <w:rStyle w:val="Hipervnculo"/>
                <w:rFonts w:ascii="Caladea" w:hAnsi="Caladea"/>
              </w:rPr>
              <w:t>5.5</w:t>
            </w:r>
          </w:hyperlink>
        </w:p>
        <w:p w14:paraId="5A7ED6B2" w14:textId="1D8E4DF7" w:rsidR="007F66BE" w:rsidRPr="007F66BE" w:rsidRDefault="00000000" w:rsidP="007F66BE">
          <w:pPr>
            <w:pStyle w:val="TDC3"/>
            <w:ind w:left="0"/>
            <w:rPr>
              <w:rFonts w:ascii="Caladea" w:hAnsi="Caladea"/>
            </w:rPr>
          </w:pPr>
          <w:hyperlink w:anchor="Pruebas" w:history="1"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Pruebas</w:t>
            </w:r>
            <w:r w:rsidR="007F66BE" w:rsidRPr="004F010F">
              <w:rPr>
                <w:rStyle w:val="Hipervnculo"/>
                <w:rFonts w:ascii="Caladea" w:hAnsi="Caladea"/>
              </w:rPr>
              <w:ptab w:relativeTo="margin" w:alignment="right" w:leader="dot"/>
            </w:r>
            <w:r w:rsidR="007F66BE" w:rsidRPr="004F010F">
              <w:rPr>
                <w:rStyle w:val="Hipervnculo"/>
                <w:rFonts w:ascii="Caladea" w:hAnsi="Caladea"/>
              </w:rPr>
              <w:t>6</w:t>
            </w:r>
          </w:hyperlink>
        </w:p>
        <w:p w14:paraId="46394F93" w14:textId="26BB2013" w:rsidR="007F66BE" w:rsidRPr="007F66BE" w:rsidRDefault="00000000" w:rsidP="007F66BE">
          <w:pPr>
            <w:pStyle w:val="TDC3"/>
            <w:ind w:left="0"/>
            <w:rPr>
              <w:rFonts w:ascii="Caladea" w:hAnsi="Caladea"/>
            </w:rPr>
          </w:pPr>
          <w:hyperlink w:anchor="Problemas" w:history="1">
            <w:r w:rsidR="007F66BE" w:rsidRPr="004F010F">
              <w:rPr>
                <w:rStyle w:val="Hipervnculo"/>
                <w:rFonts w:ascii="Caladea" w:hAnsi="Caladea"/>
                <w:b/>
                <w:bCs/>
              </w:rPr>
              <w:t>Problemas</w:t>
            </w:r>
            <w:r w:rsidR="007F66BE" w:rsidRPr="004F010F">
              <w:rPr>
                <w:rStyle w:val="Hipervnculo"/>
                <w:rFonts w:ascii="Caladea" w:hAnsi="Caladea"/>
              </w:rPr>
              <w:ptab w:relativeTo="margin" w:alignment="right" w:leader="dot"/>
            </w:r>
            <w:r w:rsidR="007F66BE" w:rsidRPr="004F010F">
              <w:rPr>
                <w:rStyle w:val="Hipervnculo"/>
                <w:rFonts w:ascii="Caladea" w:hAnsi="Caladea"/>
              </w:rPr>
              <w:t>7</w:t>
            </w:r>
          </w:hyperlink>
        </w:p>
      </w:sdtContent>
    </w:sdt>
    <w:p w14:paraId="7F23B0AD" w14:textId="62EF99AF" w:rsidR="008D2FF1" w:rsidRDefault="008D2FF1">
      <w:pPr>
        <w:rPr>
          <w:rFonts w:ascii="Caladea" w:hAnsi="Caladea"/>
          <w:b/>
          <w:bCs/>
          <w:sz w:val="36"/>
          <w:szCs w:val="36"/>
          <w:u w:val="single"/>
        </w:rPr>
      </w:pPr>
      <w:r>
        <w:rPr>
          <w:rFonts w:ascii="Caladea" w:hAnsi="Caladea"/>
          <w:b/>
          <w:bCs/>
          <w:sz w:val="36"/>
          <w:szCs w:val="36"/>
          <w:u w:val="single"/>
        </w:rPr>
        <w:br w:type="page"/>
      </w:r>
    </w:p>
    <w:p w14:paraId="4F787F51" w14:textId="52734CAE" w:rsidR="00686EEC" w:rsidRPr="00F22F4A" w:rsidRDefault="00C82E6A" w:rsidP="00F22F4A">
      <w:pPr>
        <w:jc w:val="center"/>
        <w:rPr>
          <w:rFonts w:ascii="Caladea" w:hAnsi="Caladea"/>
        </w:rPr>
      </w:pPr>
      <w:bookmarkStart w:id="1" w:name="Objetivos"/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Objetivos</w:t>
      </w:r>
    </w:p>
    <w:bookmarkEnd w:id="1"/>
    <w:p w14:paraId="6ECAA724" w14:textId="277D25BB" w:rsidR="00C059A1" w:rsidRPr="00F22F4A" w:rsidRDefault="000918FF" w:rsidP="00F22F4A">
      <w:pPr>
        <w:pStyle w:val="Prrafodelista"/>
        <w:numPr>
          <w:ilvl w:val="0"/>
          <w:numId w:val="8"/>
        </w:numPr>
        <w:rPr>
          <w:rFonts w:ascii="Caladea" w:hAnsi="Caladea"/>
          <w:sz w:val="24"/>
          <w:szCs w:val="24"/>
        </w:rPr>
      </w:pPr>
      <w:r w:rsidRPr="00F22F4A">
        <w:rPr>
          <w:rFonts w:ascii="Caladea" w:hAnsi="Caladea"/>
          <w:sz w:val="24"/>
          <w:szCs w:val="24"/>
        </w:rPr>
        <w:t>Crear una presencia en línea para el restaurante que atraiga a clientes potenciales.</w:t>
      </w:r>
    </w:p>
    <w:p w14:paraId="41BCA53E" w14:textId="77777777" w:rsidR="00BE1A78" w:rsidRPr="00BE1A78" w:rsidRDefault="00BE1A78" w:rsidP="00BE1A78">
      <w:pPr>
        <w:pStyle w:val="Prrafodelista"/>
        <w:ind w:left="1080"/>
        <w:rPr>
          <w:rFonts w:ascii="Caladea" w:hAnsi="Caladea"/>
          <w:sz w:val="24"/>
          <w:szCs w:val="24"/>
        </w:rPr>
      </w:pPr>
    </w:p>
    <w:p w14:paraId="50B00C02" w14:textId="77777777" w:rsidR="00BE1A78" w:rsidRPr="00F22F4A" w:rsidRDefault="000918FF" w:rsidP="00F22F4A">
      <w:pPr>
        <w:pStyle w:val="Prrafodelista"/>
        <w:numPr>
          <w:ilvl w:val="0"/>
          <w:numId w:val="8"/>
        </w:numPr>
        <w:rPr>
          <w:rFonts w:ascii="Caladea" w:hAnsi="Caladea"/>
          <w:sz w:val="24"/>
          <w:szCs w:val="24"/>
        </w:rPr>
      </w:pPr>
      <w:r w:rsidRPr="00F22F4A">
        <w:rPr>
          <w:rFonts w:ascii="Caladea" w:hAnsi="Caladea"/>
          <w:sz w:val="24"/>
          <w:szCs w:val="24"/>
        </w:rPr>
        <w:t xml:space="preserve">Proporcionar información detallada sobre el restaurante, incluyendo su </w:t>
      </w:r>
      <w:r w:rsidR="00C059A1" w:rsidRPr="00F22F4A">
        <w:rPr>
          <w:rFonts w:ascii="Caladea" w:hAnsi="Caladea"/>
          <w:sz w:val="24"/>
          <w:szCs w:val="24"/>
        </w:rPr>
        <w:t>menú</w:t>
      </w:r>
      <w:r w:rsidRPr="00F22F4A">
        <w:rPr>
          <w:rFonts w:ascii="Caladea" w:hAnsi="Caladea"/>
          <w:sz w:val="24"/>
          <w:szCs w:val="24"/>
        </w:rPr>
        <w:t xml:space="preserve">, </w:t>
      </w:r>
      <w:r w:rsidR="00C059A1" w:rsidRPr="00F22F4A">
        <w:rPr>
          <w:rFonts w:ascii="Caladea" w:hAnsi="Caladea"/>
          <w:sz w:val="24"/>
          <w:szCs w:val="24"/>
        </w:rPr>
        <w:t>ubicación</w:t>
      </w:r>
      <w:r w:rsidRPr="00F22F4A">
        <w:rPr>
          <w:rFonts w:ascii="Caladea" w:hAnsi="Caladea"/>
          <w:sz w:val="24"/>
          <w:szCs w:val="24"/>
        </w:rPr>
        <w:t xml:space="preserve">, y </w:t>
      </w:r>
      <w:r w:rsidR="00C059A1" w:rsidRPr="00F22F4A">
        <w:rPr>
          <w:rFonts w:ascii="Caladea" w:hAnsi="Caladea"/>
          <w:sz w:val="24"/>
          <w:szCs w:val="24"/>
        </w:rPr>
        <w:t>galería de fotos</w:t>
      </w:r>
      <w:r w:rsidRPr="00F22F4A">
        <w:rPr>
          <w:rFonts w:ascii="Caladea" w:hAnsi="Caladea"/>
          <w:sz w:val="24"/>
          <w:szCs w:val="24"/>
        </w:rPr>
        <w:t>.</w:t>
      </w:r>
    </w:p>
    <w:p w14:paraId="0CC97FB9" w14:textId="77777777" w:rsidR="00BE1A78" w:rsidRPr="00BE1A78" w:rsidRDefault="00BE1A78" w:rsidP="00BE1A78">
      <w:pPr>
        <w:pStyle w:val="Prrafodelista"/>
        <w:rPr>
          <w:rFonts w:ascii="Caladea" w:hAnsi="Caladea"/>
          <w:sz w:val="24"/>
          <w:szCs w:val="24"/>
        </w:rPr>
      </w:pPr>
    </w:p>
    <w:p w14:paraId="22E850E6" w14:textId="45EDD924" w:rsidR="00BE1A78" w:rsidRPr="00F22F4A" w:rsidRDefault="00C059A1" w:rsidP="00F22F4A">
      <w:pPr>
        <w:pStyle w:val="Prrafodelista"/>
        <w:numPr>
          <w:ilvl w:val="0"/>
          <w:numId w:val="8"/>
        </w:numPr>
        <w:rPr>
          <w:rFonts w:ascii="Caladea" w:hAnsi="Caladea"/>
          <w:sz w:val="24"/>
          <w:szCs w:val="24"/>
        </w:rPr>
      </w:pPr>
      <w:r w:rsidRPr="00F22F4A">
        <w:rPr>
          <w:rFonts w:ascii="Caladea" w:hAnsi="Caladea"/>
          <w:sz w:val="24"/>
          <w:szCs w:val="24"/>
        </w:rPr>
        <w:t xml:space="preserve">Tener una estética “premium” para atraer una clientela objetiva más adecuada a lo que el restaurante nos pide. </w:t>
      </w:r>
    </w:p>
    <w:p w14:paraId="5F6F6275" w14:textId="77777777" w:rsidR="00BE1A78" w:rsidRPr="00BE1A78" w:rsidRDefault="00BE1A78" w:rsidP="00BE1A78">
      <w:pPr>
        <w:pStyle w:val="Prrafodelista"/>
        <w:ind w:left="1080"/>
        <w:rPr>
          <w:rFonts w:ascii="Caladea" w:hAnsi="Caladea"/>
          <w:sz w:val="24"/>
          <w:szCs w:val="24"/>
        </w:rPr>
      </w:pPr>
    </w:p>
    <w:p w14:paraId="4BC85719" w14:textId="77777777" w:rsidR="00BE1A78" w:rsidRPr="00F22F4A" w:rsidRDefault="00C059A1" w:rsidP="00F22F4A">
      <w:pPr>
        <w:pStyle w:val="Prrafodelista"/>
        <w:numPr>
          <w:ilvl w:val="0"/>
          <w:numId w:val="8"/>
        </w:numPr>
        <w:rPr>
          <w:rFonts w:ascii="Caladea" w:hAnsi="Caladea"/>
          <w:b/>
          <w:bCs/>
          <w:sz w:val="24"/>
          <w:szCs w:val="24"/>
          <w:u w:val="single"/>
        </w:rPr>
      </w:pPr>
      <w:r w:rsidRPr="00F22F4A">
        <w:rPr>
          <w:rFonts w:ascii="Caladea" w:hAnsi="Caladea"/>
          <w:sz w:val="24"/>
          <w:szCs w:val="24"/>
        </w:rPr>
        <w:t xml:space="preserve">Realización de la estética completa de la página para la empresa </w:t>
      </w:r>
      <w:proofErr w:type="spellStart"/>
      <w:r w:rsidRPr="00F22F4A">
        <w:rPr>
          <w:rFonts w:ascii="Caladea" w:hAnsi="Caladea"/>
          <w:sz w:val="24"/>
          <w:szCs w:val="24"/>
        </w:rPr>
        <w:t>MaRoB</w:t>
      </w:r>
      <w:proofErr w:type="spellEnd"/>
      <w:r w:rsidR="00686EEC" w:rsidRPr="00F22F4A">
        <w:rPr>
          <w:rFonts w:ascii="Caladea" w:hAnsi="Caladea"/>
          <w:sz w:val="24"/>
          <w:szCs w:val="24"/>
        </w:rPr>
        <w:t xml:space="preserve"> junto al diseño del logotipo comercial.</w:t>
      </w:r>
      <w:r w:rsidRPr="00F22F4A">
        <w:rPr>
          <w:rFonts w:ascii="Caladea" w:hAnsi="Caladea"/>
          <w:sz w:val="24"/>
          <w:szCs w:val="24"/>
        </w:rPr>
        <w:t xml:space="preserve"> </w:t>
      </w:r>
    </w:p>
    <w:p w14:paraId="5FC2332C" w14:textId="77777777" w:rsidR="00BE1A78" w:rsidRPr="00BE1A78" w:rsidRDefault="00BE1A78" w:rsidP="00BE1A78">
      <w:pPr>
        <w:pStyle w:val="Prrafodelista"/>
        <w:rPr>
          <w:rFonts w:ascii="Caladea" w:hAnsi="Caladea"/>
          <w:sz w:val="24"/>
          <w:szCs w:val="24"/>
        </w:rPr>
      </w:pPr>
    </w:p>
    <w:p w14:paraId="573C0D81" w14:textId="5B767511" w:rsidR="008D2FF1" w:rsidRPr="008D2FF1" w:rsidRDefault="00BE1A78" w:rsidP="008D2FF1">
      <w:pPr>
        <w:pStyle w:val="Prrafodelista"/>
        <w:numPr>
          <w:ilvl w:val="0"/>
          <w:numId w:val="8"/>
        </w:numPr>
        <w:rPr>
          <w:rFonts w:ascii="Caladea" w:hAnsi="Caladea"/>
          <w:b/>
          <w:bCs/>
          <w:sz w:val="24"/>
          <w:szCs w:val="24"/>
          <w:u w:val="single"/>
        </w:rPr>
      </w:pPr>
      <w:r w:rsidRPr="00F22F4A">
        <w:rPr>
          <w:rFonts w:ascii="Caladea" w:hAnsi="Caladea"/>
          <w:sz w:val="24"/>
          <w:szCs w:val="24"/>
        </w:rPr>
        <w:t>Exclusividad en un diseño de menú que no se haya visto antes y sea innovador a la par que sencillo de comprender para los nuevos clientes.</w:t>
      </w:r>
      <w:r w:rsidR="008D2FF1" w:rsidRPr="008D2FF1">
        <w:rPr>
          <w:rFonts w:ascii="Caladea" w:hAnsi="Caladea"/>
          <w:b/>
          <w:bCs/>
          <w:sz w:val="36"/>
          <w:szCs w:val="36"/>
          <w:u w:val="single"/>
        </w:rPr>
        <w:br w:type="page"/>
      </w:r>
    </w:p>
    <w:p w14:paraId="0E6F5B44" w14:textId="41736270" w:rsidR="00B307DF" w:rsidRPr="00F22F4A" w:rsidRDefault="00487781" w:rsidP="00B307DF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2" w:name="Descripcion"/>
      <w:r w:rsidRPr="00B8397A">
        <w:rPr>
          <w:rFonts w:ascii="Caladea" w:hAnsi="Caladea"/>
          <w:b/>
          <w:bCs/>
          <w:sz w:val="36"/>
          <w:szCs w:val="36"/>
          <w:u w:val="single"/>
        </w:rPr>
        <w:lastRenderedPageBreak/>
        <w:t>Descripción</w:t>
      </w:r>
    </w:p>
    <w:bookmarkEnd w:id="2"/>
    <w:p w14:paraId="0BCAB6B1" w14:textId="4AADE088" w:rsidR="00686EEC" w:rsidRDefault="00686EEC" w:rsidP="00686EEC">
      <w:pPr>
        <w:pStyle w:val="Prrafodelista"/>
        <w:numPr>
          <w:ilvl w:val="0"/>
          <w:numId w:val="2"/>
        </w:numPr>
        <w:rPr>
          <w:rFonts w:ascii="Caladea" w:hAnsi="Caladea"/>
          <w:sz w:val="24"/>
          <w:szCs w:val="24"/>
        </w:rPr>
      </w:pPr>
      <w:proofErr w:type="spellStart"/>
      <w:r>
        <w:rPr>
          <w:rFonts w:ascii="Caladea" w:hAnsi="Caladea"/>
          <w:sz w:val="24"/>
          <w:szCs w:val="24"/>
        </w:rPr>
        <w:t>MaRoB</w:t>
      </w:r>
      <w:proofErr w:type="spellEnd"/>
      <w:r>
        <w:rPr>
          <w:rFonts w:ascii="Caladea" w:hAnsi="Caladea"/>
          <w:sz w:val="24"/>
          <w:szCs w:val="24"/>
        </w:rPr>
        <w:t>, restaurante de cocina gourmet italiana, ubicado en Calle de los Herreros, 11, Jaén, es un restaurante que busca con nuestra ayuda, el desarrollo de su página web</w:t>
      </w:r>
      <w:r w:rsidR="00201398">
        <w:rPr>
          <w:rFonts w:ascii="Caladea" w:hAnsi="Caladea"/>
          <w:sz w:val="24"/>
          <w:szCs w:val="24"/>
        </w:rPr>
        <w:t xml:space="preserve"> para atraer a más público y ganar renombre empresarial.</w:t>
      </w:r>
    </w:p>
    <w:p w14:paraId="062B8D6D" w14:textId="77777777" w:rsidR="00201398" w:rsidRPr="00201398" w:rsidRDefault="00201398" w:rsidP="00201398">
      <w:pPr>
        <w:pStyle w:val="Prrafodelista"/>
        <w:rPr>
          <w:rFonts w:ascii="Caladea" w:hAnsi="Caladea"/>
          <w:sz w:val="24"/>
          <w:szCs w:val="24"/>
        </w:rPr>
      </w:pPr>
    </w:p>
    <w:p w14:paraId="3934DDB3" w14:textId="77777777" w:rsidR="00201398" w:rsidRDefault="00686EEC" w:rsidP="00686EEC">
      <w:pPr>
        <w:pStyle w:val="Prrafodelista"/>
        <w:numPr>
          <w:ilvl w:val="0"/>
          <w:numId w:val="2"/>
        </w:numPr>
        <w:rPr>
          <w:rFonts w:ascii="Caladea" w:hAnsi="Caladea"/>
          <w:sz w:val="24"/>
          <w:szCs w:val="24"/>
        </w:rPr>
      </w:pPr>
      <w:r w:rsidRPr="00201398">
        <w:rPr>
          <w:rFonts w:ascii="Caladea" w:hAnsi="Caladea"/>
          <w:sz w:val="24"/>
          <w:szCs w:val="24"/>
        </w:rPr>
        <w:t>Menú en línea con descripciones detalladas de los platos y precios.</w:t>
      </w:r>
    </w:p>
    <w:p w14:paraId="3C29DD97" w14:textId="77777777" w:rsidR="00201398" w:rsidRPr="00201398" w:rsidRDefault="00201398" w:rsidP="00201398">
      <w:pPr>
        <w:pStyle w:val="Prrafodelista"/>
        <w:rPr>
          <w:rFonts w:ascii="Caladea" w:hAnsi="Caladea"/>
          <w:sz w:val="24"/>
          <w:szCs w:val="24"/>
        </w:rPr>
      </w:pPr>
    </w:p>
    <w:p w14:paraId="71CD9685" w14:textId="2C871DD3" w:rsidR="00F22F4A" w:rsidRPr="00F22F4A" w:rsidRDefault="00686EEC" w:rsidP="00F22F4A">
      <w:pPr>
        <w:pStyle w:val="Prrafodelista"/>
        <w:numPr>
          <w:ilvl w:val="0"/>
          <w:numId w:val="2"/>
        </w:numPr>
        <w:rPr>
          <w:rFonts w:ascii="Caladea" w:hAnsi="Caladea"/>
          <w:sz w:val="24"/>
          <w:szCs w:val="24"/>
        </w:rPr>
      </w:pPr>
      <w:r w:rsidRPr="00F22F4A">
        <w:rPr>
          <w:rFonts w:ascii="Caladea" w:hAnsi="Caladea"/>
          <w:sz w:val="24"/>
          <w:szCs w:val="24"/>
        </w:rPr>
        <w:t>Galería de imágenes del restaurante, el personal y los platos destacados.</w:t>
      </w:r>
      <w:r w:rsidR="00F22F4A">
        <w:rPr>
          <w:rFonts w:ascii="Caladea" w:hAnsi="Caladea"/>
          <w:sz w:val="24"/>
          <w:szCs w:val="24"/>
        </w:rPr>
        <w:br/>
      </w:r>
    </w:p>
    <w:p w14:paraId="2A7A14A6" w14:textId="62B5328F" w:rsidR="00686EEC" w:rsidRDefault="00201398" w:rsidP="00201398">
      <w:pPr>
        <w:pStyle w:val="Prrafodelista"/>
        <w:numPr>
          <w:ilvl w:val="0"/>
          <w:numId w:val="2"/>
        </w:num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Utilización de HTML, CSS y una pizca necesaria de JavaScript para aumentar la escalabilidad de la página, atrayendo también público desde distint</w:t>
      </w:r>
      <w:r w:rsidR="001D2962">
        <w:rPr>
          <w:rFonts w:ascii="Caladea" w:hAnsi="Caladea"/>
          <w:sz w:val="24"/>
          <w:szCs w:val="24"/>
        </w:rPr>
        <w:t>os dispositivos</w:t>
      </w:r>
      <w:r>
        <w:rPr>
          <w:rFonts w:ascii="Caladea" w:hAnsi="Caladea"/>
          <w:sz w:val="24"/>
          <w:szCs w:val="24"/>
        </w:rPr>
        <w:t>.</w:t>
      </w:r>
    </w:p>
    <w:p w14:paraId="2EDEC59D" w14:textId="77777777" w:rsidR="00201398" w:rsidRPr="00201398" w:rsidRDefault="00201398" w:rsidP="00201398">
      <w:pPr>
        <w:pStyle w:val="Prrafodelista"/>
        <w:rPr>
          <w:rFonts w:ascii="Caladea" w:hAnsi="Caladea"/>
          <w:sz w:val="24"/>
          <w:szCs w:val="24"/>
        </w:rPr>
      </w:pPr>
    </w:p>
    <w:p w14:paraId="4989892E" w14:textId="77777777" w:rsidR="00F22F4A" w:rsidRPr="00F22F4A" w:rsidRDefault="00201398" w:rsidP="00F22F4A">
      <w:pPr>
        <w:pStyle w:val="Prrafodelista"/>
        <w:numPr>
          <w:ilvl w:val="0"/>
          <w:numId w:val="2"/>
        </w:num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Contamos con dos programadores encargados de esta página: Roberto Irles y Marc Ricart. Los cuales se han encargado de todo el diseño, programación</w:t>
      </w:r>
      <w:r w:rsidR="001D2962">
        <w:rPr>
          <w:rFonts w:ascii="Caladea" w:hAnsi="Caladea"/>
          <w:sz w:val="24"/>
          <w:szCs w:val="24"/>
        </w:rPr>
        <w:t>, realización de la documentación y tienen la responsabilidad completa sobre la página web.</w:t>
      </w:r>
    </w:p>
    <w:p w14:paraId="4440837F" w14:textId="77777777" w:rsidR="008D2FF1" w:rsidRDefault="008D2FF1">
      <w:pPr>
        <w:rPr>
          <w:rFonts w:ascii="Caladea" w:hAnsi="Caladea"/>
          <w:b/>
          <w:bCs/>
          <w:sz w:val="36"/>
          <w:szCs w:val="36"/>
          <w:u w:val="single"/>
        </w:rPr>
      </w:pPr>
      <w:r>
        <w:rPr>
          <w:rFonts w:ascii="Caladea" w:hAnsi="Caladea"/>
          <w:b/>
          <w:bCs/>
          <w:sz w:val="36"/>
          <w:szCs w:val="36"/>
          <w:u w:val="single"/>
        </w:rPr>
        <w:br w:type="page"/>
      </w:r>
    </w:p>
    <w:p w14:paraId="5635BCB6" w14:textId="45F35AA0" w:rsidR="00B307DF" w:rsidRPr="00B307DF" w:rsidRDefault="00487781" w:rsidP="00B307DF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3" w:name="Roles"/>
      <w:r w:rsidRPr="00F22F4A">
        <w:rPr>
          <w:rFonts w:ascii="Caladea" w:hAnsi="Caladea"/>
          <w:b/>
          <w:bCs/>
          <w:sz w:val="36"/>
          <w:szCs w:val="36"/>
          <w:u w:val="single"/>
        </w:rPr>
        <w:lastRenderedPageBreak/>
        <w:t>Roles y reparto</w:t>
      </w:r>
      <w:bookmarkEnd w:id="3"/>
    </w:p>
    <w:p w14:paraId="41830A22" w14:textId="7F3CAFEB" w:rsidR="00487781" w:rsidRPr="00AB7FE9" w:rsidRDefault="00487781">
      <w:pPr>
        <w:rPr>
          <w:rFonts w:ascii="Caladea" w:hAnsi="Caladea"/>
          <w:b/>
          <w:bCs/>
          <w:sz w:val="32"/>
          <w:szCs w:val="32"/>
        </w:rPr>
      </w:pPr>
      <w:r w:rsidRPr="00AB7FE9">
        <w:rPr>
          <w:rFonts w:ascii="Caladea" w:hAnsi="Caladea"/>
          <w:b/>
          <w:bCs/>
          <w:sz w:val="32"/>
          <w:szCs w:val="32"/>
        </w:rPr>
        <w:t>Reparto de tareas de Marc Ricart López:</w:t>
      </w:r>
    </w:p>
    <w:p w14:paraId="63C34549" w14:textId="5AC4D5EA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proofErr w:type="spellStart"/>
      <w:r w:rsidR="00487781">
        <w:rPr>
          <w:rFonts w:ascii="Caladea" w:hAnsi="Caladea"/>
          <w:sz w:val="28"/>
          <w:szCs w:val="28"/>
        </w:rPr>
        <w:t>Index</w:t>
      </w:r>
      <w:proofErr w:type="spellEnd"/>
      <w:r w:rsidR="00487781">
        <w:rPr>
          <w:rFonts w:ascii="Caladea" w:hAnsi="Caladea"/>
          <w:sz w:val="28"/>
          <w:szCs w:val="28"/>
        </w:rPr>
        <w:t xml:space="preserve"> y </w:t>
      </w:r>
      <w:r w:rsidR="001D2962">
        <w:rPr>
          <w:rFonts w:ascii="Caladea" w:hAnsi="Caladea"/>
          <w:sz w:val="28"/>
          <w:szCs w:val="28"/>
        </w:rPr>
        <w:t>Menú</w:t>
      </w:r>
      <w:r w:rsidR="00487781">
        <w:rPr>
          <w:rFonts w:ascii="Caladea" w:hAnsi="Caladea"/>
          <w:sz w:val="28"/>
          <w:szCs w:val="28"/>
        </w:rPr>
        <w:t>.</w:t>
      </w:r>
    </w:p>
    <w:p w14:paraId="760E124B" w14:textId="4C4F469A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Paleta de colores.</w:t>
      </w:r>
    </w:p>
    <w:p w14:paraId="0F9809C9" w14:textId="18545E8F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Logotipo del sitio.</w:t>
      </w:r>
    </w:p>
    <w:p w14:paraId="4F41914A" w14:textId="77BC5AE7" w:rsidR="00AB7FE9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Nombre del restaurante.</w:t>
      </w:r>
    </w:p>
    <w:p w14:paraId="086E19DB" w14:textId="0FF850A6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Documentación.</w:t>
      </w:r>
    </w:p>
    <w:p w14:paraId="7A7CDF3A" w14:textId="77777777" w:rsidR="00487781" w:rsidRDefault="00487781">
      <w:pPr>
        <w:rPr>
          <w:rFonts w:ascii="Caladea" w:hAnsi="Caladea"/>
          <w:sz w:val="28"/>
          <w:szCs w:val="28"/>
        </w:rPr>
      </w:pPr>
    </w:p>
    <w:p w14:paraId="682BF054" w14:textId="650F6210" w:rsidR="00487781" w:rsidRPr="00AB7FE9" w:rsidRDefault="00487781">
      <w:pPr>
        <w:rPr>
          <w:rFonts w:ascii="Caladea" w:hAnsi="Caladea"/>
          <w:b/>
          <w:bCs/>
          <w:sz w:val="32"/>
          <w:szCs w:val="32"/>
        </w:rPr>
      </w:pPr>
      <w:r w:rsidRPr="00AB7FE9">
        <w:rPr>
          <w:rFonts w:ascii="Caladea" w:hAnsi="Caladea"/>
          <w:b/>
          <w:bCs/>
          <w:sz w:val="32"/>
          <w:szCs w:val="32"/>
        </w:rPr>
        <w:t>Reparto de tareas de Roberto Irles Abascal:</w:t>
      </w:r>
    </w:p>
    <w:p w14:paraId="06DEFD2E" w14:textId="57AAF623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Galería</w:t>
      </w:r>
      <w:r w:rsidR="00487781">
        <w:rPr>
          <w:rFonts w:ascii="Caladea" w:hAnsi="Caladea"/>
          <w:sz w:val="28"/>
          <w:szCs w:val="28"/>
        </w:rPr>
        <w:t xml:space="preserve"> y Ubicación.</w:t>
      </w:r>
    </w:p>
    <w:p w14:paraId="7494A465" w14:textId="54B18743" w:rsidR="009C7740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745CCD">
        <w:rPr>
          <w:rFonts w:ascii="Caladea" w:hAnsi="Caladea"/>
          <w:sz w:val="28"/>
          <w:szCs w:val="28"/>
        </w:rPr>
        <w:t>Optimización de la página para diferentes dispositivos.</w:t>
      </w:r>
    </w:p>
    <w:p w14:paraId="20191D36" w14:textId="399EFA6B" w:rsidR="00487781" w:rsidRDefault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745CCD">
        <w:rPr>
          <w:rFonts w:ascii="Caladea" w:hAnsi="Caladea"/>
          <w:sz w:val="28"/>
          <w:szCs w:val="28"/>
        </w:rPr>
        <w:t xml:space="preserve">Creación </w:t>
      </w:r>
      <w:r w:rsidR="00AB7FE9">
        <w:rPr>
          <w:rFonts w:ascii="Caladea" w:hAnsi="Caladea"/>
          <w:sz w:val="28"/>
          <w:szCs w:val="28"/>
        </w:rPr>
        <w:t>GitHub.</w:t>
      </w:r>
    </w:p>
    <w:p w14:paraId="5E57005B" w14:textId="22F9B5FC" w:rsidR="00AB7FE9" w:rsidRDefault="009C7740" w:rsidP="00AB7FE9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Logotipo del sitio.</w:t>
      </w:r>
    </w:p>
    <w:p w14:paraId="1B5BE05E" w14:textId="60C75997" w:rsidR="00487781" w:rsidRDefault="009C7740" w:rsidP="009C7740">
      <w:pPr>
        <w:rPr>
          <w:rFonts w:ascii="Caladea" w:hAnsi="Caladea"/>
          <w:sz w:val="28"/>
          <w:szCs w:val="28"/>
        </w:rPr>
      </w:pPr>
      <w:r>
        <w:rPr>
          <w:rFonts w:ascii="Caladea" w:hAnsi="Caladea"/>
          <w:sz w:val="28"/>
          <w:szCs w:val="28"/>
        </w:rPr>
        <w:t>-</w:t>
      </w:r>
      <w:r w:rsidR="001D2962">
        <w:rPr>
          <w:rFonts w:ascii="Caladea" w:hAnsi="Caladea"/>
          <w:sz w:val="28"/>
          <w:szCs w:val="28"/>
        </w:rPr>
        <w:t xml:space="preserve"> </w:t>
      </w:r>
      <w:r w:rsidR="00AB7FE9">
        <w:rPr>
          <w:rFonts w:ascii="Caladea" w:hAnsi="Caladea"/>
          <w:sz w:val="28"/>
          <w:szCs w:val="28"/>
        </w:rPr>
        <w:t>Nombre del restaurante.</w:t>
      </w:r>
    </w:p>
    <w:p w14:paraId="3CAEABDC" w14:textId="77777777" w:rsidR="009C7740" w:rsidRDefault="009C7740" w:rsidP="009C7740">
      <w:pPr>
        <w:rPr>
          <w:rFonts w:ascii="Caladea" w:hAnsi="Caladea"/>
          <w:sz w:val="28"/>
          <w:szCs w:val="28"/>
        </w:rPr>
      </w:pPr>
    </w:p>
    <w:p w14:paraId="24688D8E" w14:textId="77777777" w:rsidR="008D2FF1" w:rsidRDefault="008D2FF1">
      <w:pPr>
        <w:rPr>
          <w:rFonts w:ascii="Caladea" w:hAnsi="Caladea"/>
          <w:b/>
          <w:bCs/>
          <w:sz w:val="36"/>
          <w:szCs w:val="36"/>
          <w:u w:val="single"/>
        </w:rPr>
      </w:pPr>
      <w:r>
        <w:rPr>
          <w:rFonts w:ascii="Caladea" w:hAnsi="Caladea"/>
          <w:b/>
          <w:bCs/>
          <w:sz w:val="36"/>
          <w:szCs w:val="36"/>
          <w:u w:val="single"/>
        </w:rPr>
        <w:br w:type="page"/>
      </w:r>
    </w:p>
    <w:p w14:paraId="1232B227" w14:textId="7B348F8E" w:rsidR="00B307DF" w:rsidRPr="00B307DF" w:rsidRDefault="00487781" w:rsidP="00B307DF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4" w:name="Desarrollo2"/>
      <w:bookmarkStart w:id="5" w:name="Planificacion"/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Planificación</w:t>
      </w:r>
    </w:p>
    <w:bookmarkEnd w:id="4"/>
    <w:bookmarkEnd w:id="5"/>
    <w:p w14:paraId="3465BB30" w14:textId="22E39AE8" w:rsidR="00FE558C" w:rsidRPr="00FE558C" w:rsidRDefault="00FE558C">
      <w:pPr>
        <w:rPr>
          <w:rFonts w:ascii="Caladea" w:hAnsi="Caladea"/>
          <w:b/>
          <w:bCs/>
          <w:sz w:val="32"/>
          <w:szCs w:val="32"/>
        </w:rPr>
      </w:pPr>
      <w:r w:rsidRPr="00FE558C">
        <w:rPr>
          <w:rFonts w:ascii="Caladea" w:hAnsi="Caladea"/>
          <w:b/>
          <w:bCs/>
          <w:sz w:val="32"/>
          <w:szCs w:val="32"/>
        </w:rPr>
        <w:t>Tiempos ideales:</w:t>
      </w:r>
    </w:p>
    <w:p w14:paraId="35E9EE99" w14:textId="04353ABA" w:rsidR="001C4A11" w:rsidRPr="00B8397A" w:rsidRDefault="001C4A11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>23/01/2024 – 2</w:t>
      </w:r>
      <w:r w:rsidR="005F78D3" w:rsidRPr="00B8397A">
        <w:rPr>
          <w:rFonts w:ascii="Caladea" w:hAnsi="Caladea"/>
          <w:sz w:val="24"/>
          <w:szCs w:val="24"/>
        </w:rPr>
        <w:t>6</w:t>
      </w:r>
      <w:r w:rsidRPr="00B8397A">
        <w:rPr>
          <w:rFonts w:ascii="Caladea" w:hAnsi="Caladea"/>
          <w:sz w:val="24"/>
          <w:szCs w:val="24"/>
        </w:rPr>
        <w:t>/01/2024:</w:t>
      </w:r>
    </w:p>
    <w:p w14:paraId="70D8EB20" w14:textId="141678CF" w:rsidR="001C4A11" w:rsidRDefault="001C4A11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 xml:space="preserve">Creación de la estructura general de la página junto al </w:t>
      </w:r>
      <w:proofErr w:type="spellStart"/>
      <w:r w:rsidRPr="00B8397A">
        <w:rPr>
          <w:rFonts w:ascii="Caladea" w:hAnsi="Caladea"/>
          <w:sz w:val="24"/>
          <w:szCs w:val="24"/>
        </w:rPr>
        <w:t>header</w:t>
      </w:r>
      <w:proofErr w:type="spellEnd"/>
      <w:r w:rsidRPr="00B8397A">
        <w:rPr>
          <w:rFonts w:ascii="Caladea" w:hAnsi="Caladea"/>
          <w:sz w:val="24"/>
          <w:szCs w:val="24"/>
        </w:rPr>
        <w:t xml:space="preserve"> con menú y el </w:t>
      </w:r>
      <w:proofErr w:type="spellStart"/>
      <w:r w:rsidRPr="00B8397A">
        <w:rPr>
          <w:rFonts w:ascii="Caladea" w:hAnsi="Caladea"/>
          <w:sz w:val="24"/>
          <w:szCs w:val="24"/>
        </w:rPr>
        <w:t>footer</w:t>
      </w:r>
      <w:proofErr w:type="spellEnd"/>
      <w:r w:rsidRPr="00B8397A">
        <w:rPr>
          <w:rFonts w:ascii="Caladea" w:hAnsi="Caladea"/>
          <w:sz w:val="24"/>
          <w:szCs w:val="24"/>
        </w:rPr>
        <w:t xml:space="preserve"> (presentes en todos los </w:t>
      </w:r>
      <w:proofErr w:type="spellStart"/>
      <w:r w:rsidRPr="00B8397A">
        <w:rPr>
          <w:rFonts w:ascii="Caladea" w:hAnsi="Caladea"/>
          <w:sz w:val="24"/>
          <w:szCs w:val="24"/>
        </w:rPr>
        <w:t>html</w:t>
      </w:r>
      <w:proofErr w:type="spellEnd"/>
      <w:r w:rsidRPr="00B8397A">
        <w:rPr>
          <w:rFonts w:ascii="Caladea" w:hAnsi="Caladea"/>
          <w:sz w:val="24"/>
          <w:szCs w:val="24"/>
        </w:rPr>
        <w:t>).</w:t>
      </w:r>
    </w:p>
    <w:p w14:paraId="6AF5E36A" w14:textId="77777777" w:rsidR="008D2FF1" w:rsidRPr="00B8397A" w:rsidRDefault="008D2FF1">
      <w:pPr>
        <w:rPr>
          <w:rFonts w:ascii="Caladea" w:hAnsi="Caladea"/>
          <w:sz w:val="24"/>
          <w:szCs w:val="24"/>
        </w:rPr>
      </w:pPr>
    </w:p>
    <w:p w14:paraId="7CAA40CB" w14:textId="7BDEFCAB" w:rsidR="001C4A11" w:rsidRPr="00B8397A" w:rsidRDefault="001C4A11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 xml:space="preserve">26/01/2024 – </w:t>
      </w:r>
      <w:r w:rsidR="00FE558C" w:rsidRPr="00B8397A">
        <w:rPr>
          <w:rFonts w:ascii="Caladea" w:hAnsi="Caladea"/>
          <w:sz w:val="24"/>
          <w:szCs w:val="24"/>
        </w:rPr>
        <w:t>0</w:t>
      </w:r>
      <w:r w:rsidR="00B8397A">
        <w:rPr>
          <w:rFonts w:ascii="Caladea" w:hAnsi="Caladea"/>
          <w:sz w:val="24"/>
          <w:szCs w:val="24"/>
        </w:rPr>
        <w:t>8</w:t>
      </w:r>
      <w:r w:rsidRPr="00B8397A">
        <w:rPr>
          <w:rFonts w:ascii="Caladea" w:hAnsi="Caladea"/>
          <w:sz w:val="24"/>
          <w:szCs w:val="24"/>
        </w:rPr>
        <w:t>/01/2024:</w:t>
      </w:r>
    </w:p>
    <w:p w14:paraId="62962C01" w14:textId="3D2547D5" w:rsidR="00FE558C" w:rsidRDefault="001C4A11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 xml:space="preserve">Rellenado de cada </w:t>
      </w:r>
      <w:proofErr w:type="spellStart"/>
      <w:r w:rsidRPr="00B8397A">
        <w:rPr>
          <w:rFonts w:ascii="Caladea" w:hAnsi="Caladea"/>
          <w:sz w:val="24"/>
          <w:szCs w:val="24"/>
        </w:rPr>
        <w:t>html</w:t>
      </w:r>
      <w:proofErr w:type="spellEnd"/>
      <w:r w:rsidRPr="00B8397A">
        <w:rPr>
          <w:rFonts w:ascii="Caladea" w:hAnsi="Caladea"/>
          <w:sz w:val="24"/>
          <w:szCs w:val="24"/>
        </w:rPr>
        <w:t xml:space="preserve"> y </w:t>
      </w:r>
      <w:proofErr w:type="spellStart"/>
      <w:r w:rsidR="001D2962" w:rsidRPr="00B8397A">
        <w:rPr>
          <w:rFonts w:ascii="Caladea" w:hAnsi="Caladea"/>
          <w:sz w:val="24"/>
          <w:szCs w:val="24"/>
        </w:rPr>
        <w:t>css</w:t>
      </w:r>
      <w:proofErr w:type="spellEnd"/>
      <w:r w:rsidRPr="00B8397A">
        <w:rPr>
          <w:rFonts w:ascii="Caladea" w:hAnsi="Caladea"/>
          <w:sz w:val="24"/>
          <w:szCs w:val="24"/>
        </w:rPr>
        <w:t xml:space="preserve"> de las </w:t>
      </w:r>
      <w:r w:rsidR="00FE558C" w:rsidRPr="00B8397A">
        <w:rPr>
          <w:rFonts w:ascii="Caladea" w:hAnsi="Caladea"/>
          <w:sz w:val="24"/>
          <w:szCs w:val="24"/>
        </w:rPr>
        <w:t>páginas</w:t>
      </w:r>
      <w:r w:rsidRPr="00B8397A">
        <w:rPr>
          <w:rFonts w:ascii="Caladea" w:hAnsi="Caladea"/>
          <w:sz w:val="24"/>
          <w:szCs w:val="24"/>
        </w:rPr>
        <w:t>.</w:t>
      </w:r>
    </w:p>
    <w:p w14:paraId="27B663C4" w14:textId="77777777" w:rsidR="008D2FF1" w:rsidRPr="00B8397A" w:rsidRDefault="008D2FF1">
      <w:pPr>
        <w:rPr>
          <w:rFonts w:ascii="Caladea" w:hAnsi="Caladea"/>
          <w:sz w:val="24"/>
          <w:szCs w:val="24"/>
        </w:rPr>
      </w:pPr>
    </w:p>
    <w:p w14:paraId="78220947" w14:textId="589A374B" w:rsidR="00FE558C" w:rsidRPr="00B8397A" w:rsidRDefault="00FE558C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>0</w:t>
      </w:r>
      <w:r w:rsidR="00B8397A">
        <w:rPr>
          <w:rFonts w:ascii="Caladea" w:hAnsi="Caladea"/>
          <w:sz w:val="24"/>
          <w:szCs w:val="24"/>
        </w:rPr>
        <w:t>8</w:t>
      </w:r>
      <w:r w:rsidRPr="00B8397A">
        <w:rPr>
          <w:rFonts w:ascii="Caladea" w:hAnsi="Caladea"/>
          <w:sz w:val="24"/>
          <w:szCs w:val="24"/>
        </w:rPr>
        <w:t xml:space="preserve">/01/2024 – </w:t>
      </w:r>
      <w:r w:rsidR="00B8397A">
        <w:rPr>
          <w:rFonts w:ascii="Caladea" w:hAnsi="Caladea"/>
          <w:sz w:val="24"/>
          <w:szCs w:val="24"/>
        </w:rPr>
        <w:t>11</w:t>
      </w:r>
      <w:r w:rsidRPr="00B8397A">
        <w:rPr>
          <w:rFonts w:ascii="Caladea" w:hAnsi="Caladea"/>
          <w:sz w:val="24"/>
          <w:szCs w:val="24"/>
        </w:rPr>
        <w:t>/02/2024:</w:t>
      </w:r>
    </w:p>
    <w:p w14:paraId="77ACFAE9" w14:textId="5A419DC7" w:rsidR="00FE558C" w:rsidRDefault="00FE558C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>Testeo de la página y corrección de errores.</w:t>
      </w:r>
    </w:p>
    <w:p w14:paraId="359E1CF9" w14:textId="77777777" w:rsidR="008D2FF1" w:rsidRPr="00B8397A" w:rsidRDefault="008D2FF1">
      <w:pPr>
        <w:rPr>
          <w:rFonts w:ascii="Caladea" w:hAnsi="Caladea"/>
          <w:sz w:val="24"/>
          <w:szCs w:val="24"/>
        </w:rPr>
      </w:pPr>
    </w:p>
    <w:p w14:paraId="6E90A42E" w14:textId="7E0F6D25" w:rsidR="00FE558C" w:rsidRPr="00B8397A" w:rsidRDefault="00B8397A">
      <w:pPr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>11</w:t>
      </w:r>
      <w:r w:rsidR="00FE558C" w:rsidRPr="00B8397A">
        <w:rPr>
          <w:rFonts w:ascii="Caladea" w:hAnsi="Caladea"/>
          <w:sz w:val="24"/>
          <w:szCs w:val="24"/>
        </w:rPr>
        <w:t xml:space="preserve">/02/2024 – </w:t>
      </w:r>
      <w:r w:rsidR="005F78D3" w:rsidRPr="00B8397A">
        <w:rPr>
          <w:rFonts w:ascii="Caladea" w:hAnsi="Caladea"/>
          <w:sz w:val="24"/>
          <w:szCs w:val="24"/>
        </w:rPr>
        <w:t>1</w:t>
      </w:r>
      <w:r>
        <w:rPr>
          <w:rFonts w:ascii="Caladea" w:hAnsi="Caladea"/>
          <w:sz w:val="24"/>
          <w:szCs w:val="24"/>
        </w:rPr>
        <w:t>6</w:t>
      </w:r>
      <w:r w:rsidR="00FE558C" w:rsidRPr="00B8397A">
        <w:rPr>
          <w:rFonts w:ascii="Caladea" w:hAnsi="Caladea"/>
          <w:sz w:val="24"/>
          <w:szCs w:val="24"/>
        </w:rPr>
        <w:t>/02/2024:</w:t>
      </w:r>
    </w:p>
    <w:p w14:paraId="253D8166" w14:textId="3C494307" w:rsidR="00B8397A" w:rsidRDefault="00FE558C">
      <w:pPr>
        <w:rPr>
          <w:rFonts w:ascii="Caladea" w:hAnsi="Caladea"/>
          <w:sz w:val="24"/>
          <w:szCs w:val="24"/>
        </w:rPr>
      </w:pPr>
      <w:r w:rsidRPr="00B8397A">
        <w:rPr>
          <w:rFonts w:ascii="Caladea" w:hAnsi="Caladea"/>
          <w:sz w:val="24"/>
          <w:szCs w:val="24"/>
        </w:rPr>
        <w:t>Rellenado de la documentación</w:t>
      </w:r>
      <w:r w:rsidR="00B8397A">
        <w:rPr>
          <w:rFonts w:ascii="Caladea" w:hAnsi="Caladea"/>
          <w:sz w:val="24"/>
          <w:szCs w:val="24"/>
        </w:rPr>
        <w:t xml:space="preserve"> y retoques finales</w:t>
      </w:r>
      <w:r w:rsidRPr="00B8397A">
        <w:rPr>
          <w:rFonts w:ascii="Caladea" w:hAnsi="Caladea"/>
          <w:sz w:val="24"/>
          <w:szCs w:val="24"/>
        </w:rPr>
        <w:t>.</w:t>
      </w:r>
    </w:p>
    <w:p w14:paraId="6A1BA17F" w14:textId="77777777" w:rsidR="00F22F4A" w:rsidRPr="00B8397A" w:rsidRDefault="00F22F4A">
      <w:pPr>
        <w:rPr>
          <w:rFonts w:ascii="Caladea" w:hAnsi="Caladea"/>
          <w:sz w:val="24"/>
          <w:szCs w:val="24"/>
        </w:rPr>
      </w:pPr>
    </w:p>
    <w:p w14:paraId="5C9470D5" w14:textId="7824A9D9" w:rsidR="00FE558C" w:rsidRDefault="00F55A9E">
      <w:pPr>
        <w:rPr>
          <w:rFonts w:ascii="Caladea" w:hAnsi="Caladea"/>
          <w:b/>
          <w:bCs/>
          <w:sz w:val="32"/>
          <w:szCs w:val="32"/>
        </w:rPr>
      </w:pPr>
      <w:r>
        <w:rPr>
          <w:rFonts w:ascii="Caladea" w:hAnsi="Caladea"/>
          <w:b/>
          <w:bCs/>
          <w:sz w:val="32"/>
          <w:szCs w:val="32"/>
        </w:rPr>
        <w:t>Herramientas utilizadas</w:t>
      </w:r>
      <w:r w:rsidR="00FE558C" w:rsidRPr="00FE558C">
        <w:rPr>
          <w:rFonts w:ascii="Caladea" w:hAnsi="Caladea"/>
          <w:b/>
          <w:bCs/>
          <w:sz w:val="32"/>
          <w:szCs w:val="32"/>
        </w:rPr>
        <w:t>:</w:t>
      </w:r>
    </w:p>
    <w:p w14:paraId="3F4FAAF7" w14:textId="3D0B8D82" w:rsidR="00F55A9E" w:rsidRPr="00B8397A" w:rsidRDefault="00F55A9E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proofErr w:type="spellStart"/>
      <w:r w:rsidRPr="00857E54">
        <w:rPr>
          <w:rFonts w:ascii="Caladea" w:hAnsi="Caladea"/>
          <w:b/>
          <w:bCs/>
          <w:sz w:val="28"/>
          <w:szCs w:val="28"/>
        </w:rPr>
        <w:t>Discord</w:t>
      </w:r>
      <w:proofErr w:type="spellEnd"/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>– Comunicación</w:t>
      </w:r>
    </w:p>
    <w:p w14:paraId="6C22A005" w14:textId="77777777" w:rsidR="00F55A9E" w:rsidRPr="00B8397A" w:rsidRDefault="00F55A9E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r w:rsidRPr="00857E54">
        <w:rPr>
          <w:rFonts w:ascii="Caladea" w:hAnsi="Caladea"/>
          <w:b/>
          <w:bCs/>
          <w:sz w:val="28"/>
          <w:szCs w:val="28"/>
        </w:rPr>
        <w:t>GitHub</w:t>
      </w:r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>– Repositorio proyecto</w:t>
      </w:r>
    </w:p>
    <w:p w14:paraId="4D877AE0" w14:textId="77777777" w:rsidR="00F55A9E" w:rsidRPr="00B8397A" w:rsidRDefault="00F55A9E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proofErr w:type="spellStart"/>
      <w:r w:rsidRPr="00857E54">
        <w:rPr>
          <w:rFonts w:ascii="Caladea" w:hAnsi="Caladea"/>
          <w:b/>
          <w:bCs/>
          <w:sz w:val="28"/>
          <w:szCs w:val="28"/>
        </w:rPr>
        <w:t>Uizard</w:t>
      </w:r>
      <w:proofErr w:type="spellEnd"/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 xml:space="preserve">– </w:t>
      </w:r>
      <w:proofErr w:type="spellStart"/>
      <w:r w:rsidRPr="00B8397A">
        <w:rPr>
          <w:rFonts w:ascii="Caladea" w:hAnsi="Caladea"/>
          <w:sz w:val="24"/>
          <w:szCs w:val="24"/>
        </w:rPr>
        <w:t>Wireframe</w:t>
      </w:r>
      <w:proofErr w:type="spellEnd"/>
    </w:p>
    <w:p w14:paraId="4C040608" w14:textId="77777777" w:rsidR="00F55A9E" w:rsidRPr="00B8397A" w:rsidRDefault="00F55A9E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r w:rsidRPr="00857E54">
        <w:rPr>
          <w:rFonts w:ascii="Caladea" w:hAnsi="Caladea"/>
          <w:b/>
          <w:bCs/>
          <w:sz w:val="28"/>
          <w:szCs w:val="28"/>
        </w:rPr>
        <w:t>Adobe</w:t>
      </w:r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>– Paleta de colores</w:t>
      </w:r>
    </w:p>
    <w:p w14:paraId="1A10CF3E" w14:textId="5B158C4B" w:rsidR="00F4725D" w:rsidRPr="00B8397A" w:rsidRDefault="00F4725D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r w:rsidRPr="00857E54">
        <w:rPr>
          <w:rFonts w:ascii="Caladea" w:hAnsi="Caladea"/>
          <w:b/>
          <w:bCs/>
          <w:sz w:val="28"/>
          <w:szCs w:val="28"/>
        </w:rPr>
        <w:t>GIMP</w:t>
      </w:r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>– Edición imágenes</w:t>
      </w:r>
    </w:p>
    <w:p w14:paraId="695E63AF" w14:textId="4CEF21E5" w:rsidR="00F4725D" w:rsidRPr="00B8397A" w:rsidRDefault="00F4725D" w:rsidP="00B8397A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proofErr w:type="spellStart"/>
      <w:r w:rsidRPr="00857E54">
        <w:rPr>
          <w:rFonts w:ascii="Caladea" w:hAnsi="Caladea"/>
          <w:b/>
          <w:bCs/>
          <w:sz w:val="28"/>
          <w:szCs w:val="28"/>
        </w:rPr>
        <w:t>Fontawesome</w:t>
      </w:r>
      <w:proofErr w:type="spellEnd"/>
      <w:r w:rsidRPr="00857E54">
        <w:rPr>
          <w:rFonts w:ascii="Caladea" w:hAnsi="Caladea"/>
          <w:sz w:val="28"/>
          <w:szCs w:val="28"/>
        </w:rPr>
        <w:t xml:space="preserve"> </w:t>
      </w:r>
      <w:r w:rsidRPr="00B8397A">
        <w:rPr>
          <w:rFonts w:ascii="Caladea" w:hAnsi="Caladea"/>
          <w:sz w:val="24"/>
          <w:szCs w:val="24"/>
        </w:rPr>
        <w:t>– Iconos</w:t>
      </w:r>
    </w:p>
    <w:p w14:paraId="73C617F6" w14:textId="1E1E21D2" w:rsidR="00B8397A" w:rsidRPr="008D2FF1" w:rsidRDefault="00F4725D" w:rsidP="008D2FF1">
      <w:pPr>
        <w:pStyle w:val="Prrafodelista"/>
        <w:numPr>
          <w:ilvl w:val="0"/>
          <w:numId w:val="6"/>
        </w:numPr>
        <w:rPr>
          <w:rFonts w:ascii="Caladea" w:hAnsi="Caladea"/>
          <w:sz w:val="24"/>
          <w:szCs w:val="24"/>
        </w:rPr>
      </w:pPr>
      <w:r w:rsidRPr="00857E54">
        <w:rPr>
          <w:rFonts w:ascii="Caladea" w:hAnsi="Caladea"/>
          <w:b/>
          <w:bCs/>
          <w:sz w:val="28"/>
          <w:szCs w:val="28"/>
        </w:rPr>
        <w:t>Google</w:t>
      </w:r>
      <w:r w:rsidRPr="00857E54">
        <w:rPr>
          <w:rFonts w:ascii="Caladea" w:hAnsi="Caladea"/>
          <w:sz w:val="28"/>
          <w:szCs w:val="28"/>
        </w:rPr>
        <w:t xml:space="preserve"> </w:t>
      </w:r>
      <w:proofErr w:type="spellStart"/>
      <w:r w:rsidRPr="00857E54">
        <w:rPr>
          <w:rFonts w:ascii="Caladea" w:hAnsi="Caladea"/>
          <w:b/>
          <w:bCs/>
          <w:sz w:val="28"/>
          <w:szCs w:val="28"/>
        </w:rPr>
        <w:t>Fonts</w:t>
      </w:r>
      <w:proofErr w:type="spellEnd"/>
      <w:r w:rsidRPr="00857E54">
        <w:rPr>
          <w:rFonts w:ascii="Caladea" w:hAnsi="Caladea"/>
          <w:sz w:val="28"/>
          <w:szCs w:val="28"/>
        </w:rPr>
        <w:t xml:space="preserve"> </w:t>
      </w:r>
      <w:r w:rsidR="00B8397A" w:rsidRPr="00B8397A">
        <w:rPr>
          <w:rFonts w:ascii="Caladea" w:hAnsi="Caladea"/>
          <w:sz w:val="24"/>
          <w:szCs w:val="24"/>
        </w:rPr>
        <w:t>–</w:t>
      </w:r>
      <w:r w:rsidRPr="00B8397A">
        <w:rPr>
          <w:rFonts w:ascii="Caladea" w:hAnsi="Caladea"/>
          <w:sz w:val="24"/>
          <w:szCs w:val="24"/>
        </w:rPr>
        <w:t xml:space="preserve"> Fuentes</w:t>
      </w:r>
    </w:p>
    <w:p w14:paraId="294778A2" w14:textId="77777777" w:rsidR="00B8397A" w:rsidRDefault="00B8397A" w:rsidP="00B8397A">
      <w:pPr>
        <w:jc w:val="center"/>
        <w:rPr>
          <w:rFonts w:ascii="Caladea" w:hAnsi="Caladea"/>
          <w:sz w:val="28"/>
          <w:szCs w:val="28"/>
        </w:rPr>
      </w:pPr>
      <w:r w:rsidRPr="00B8397A">
        <w:rPr>
          <w:rFonts w:ascii="Caladea" w:hAnsi="Caladea"/>
          <w:noProof/>
          <w:sz w:val="28"/>
          <w:szCs w:val="28"/>
        </w:rPr>
        <w:drawing>
          <wp:inline distT="0" distB="0" distL="0" distR="0" wp14:anchorId="4B787380" wp14:editId="2264AB41">
            <wp:extent cx="5443869" cy="2805678"/>
            <wp:effectExtent l="0" t="0" r="4445" b="0"/>
            <wp:docPr id="26268067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80675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387" cy="28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C944" w14:textId="0B034814" w:rsidR="00B8397A" w:rsidRPr="00857E54" w:rsidRDefault="00857E54" w:rsidP="00B8397A">
      <w:pPr>
        <w:jc w:val="center"/>
        <w:rPr>
          <w:rFonts w:ascii="Caladea" w:hAnsi="Caladea"/>
          <w:i/>
          <w:iCs/>
          <w:sz w:val="24"/>
          <w:szCs w:val="24"/>
        </w:rPr>
      </w:pPr>
      <w:r w:rsidRPr="00857E54">
        <w:rPr>
          <w:rFonts w:ascii="Caladea" w:hAnsi="Caladea"/>
          <w:i/>
          <w:iCs/>
          <w:sz w:val="24"/>
          <w:szCs w:val="24"/>
        </w:rPr>
        <w:t>*</w:t>
      </w:r>
      <w:proofErr w:type="spellStart"/>
      <w:r>
        <w:rPr>
          <w:rFonts w:ascii="Caladea" w:hAnsi="Caladea"/>
          <w:i/>
          <w:iCs/>
          <w:sz w:val="24"/>
          <w:szCs w:val="24"/>
        </w:rPr>
        <w:t>Discord</w:t>
      </w:r>
      <w:proofErr w:type="spellEnd"/>
      <w:r>
        <w:rPr>
          <w:rFonts w:ascii="Caladea" w:hAnsi="Caladea"/>
          <w:i/>
          <w:iCs/>
          <w:sz w:val="24"/>
          <w:szCs w:val="24"/>
        </w:rPr>
        <w:t xml:space="preserve"> de </w:t>
      </w:r>
      <w:proofErr w:type="spellStart"/>
      <w:r>
        <w:rPr>
          <w:rFonts w:ascii="Caladea" w:hAnsi="Caladea"/>
          <w:i/>
          <w:iCs/>
          <w:sz w:val="24"/>
          <w:szCs w:val="24"/>
        </w:rPr>
        <w:t>MaRoB</w:t>
      </w:r>
      <w:proofErr w:type="spellEnd"/>
      <w:r>
        <w:rPr>
          <w:rFonts w:ascii="Caladea" w:hAnsi="Caladea"/>
          <w:i/>
          <w:iCs/>
          <w:sz w:val="24"/>
          <w:szCs w:val="24"/>
        </w:rPr>
        <w:t>, en el cual nos comunicamos para mayor efectividad de cara al proyecto</w:t>
      </w:r>
      <w:r w:rsidRPr="00857E54">
        <w:rPr>
          <w:rFonts w:ascii="Caladea" w:hAnsi="Caladea"/>
          <w:i/>
          <w:iCs/>
          <w:sz w:val="24"/>
          <w:szCs w:val="24"/>
        </w:rPr>
        <w:t>*</w:t>
      </w:r>
    </w:p>
    <w:p w14:paraId="134C9F36" w14:textId="77777777" w:rsidR="00857E54" w:rsidRDefault="00B8397A" w:rsidP="00B8397A">
      <w:pPr>
        <w:jc w:val="center"/>
        <w:rPr>
          <w:rFonts w:ascii="Caladea" w:hAnsi="Caladea"/>
          <w:sz w:val="28"/>
          <w:szCs w:val="28"/>
        </w:rPr>
      </w:pPr>
      <w:r w:rsidRPr="00B8397A">
        <w:rPr>
          <w:rFonts w:ascii="Caladea" w:hAnsi="Caladea"/>
          <w:noProof/>
          <w:sz w:val="28"/>
          <w:szCs w:val="28"/>
        </w:rPr>
        <w:lastRenderedPageBreak/>
        <w:drawing>
          <wp:inline distT="0" distB="0" distL="0" distR="0" wp14:anchorId="46ABD835" wp14:editId="1D90EF02">
            <wp:extent cx="2824428" cy="2924175"/>
            <wp:effectExtent l="0" t="0" r="0" b="0"/>
            <wp:docPr id="346090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906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5519" cy="29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4990" w14:textId="77777777" w:rsidR="00F61F38" w:rsidRDefault="00857E54" w:rsidP="00B8397A">
      <w:pPr>
        <w:jc w:val="center"/>
        <w:rPr>
          <w:rFonts w:ascii="Caladea" w:hAnsi="Caladea"/>
          <w:i/>
          <w:iCs/>
          <w:sz w:val="24"/>
          <w:szCs w:val="24"/>
        </w:rPr>
      </w:pPr>
      <w:r>
        <w:rPr>
          <w:rFonts w:ascii="Caladea" w:hAnsi="Caladea"/>
          <w:i/>
          <w:iCs/>
          <w:sz w:val="24"/>
          <w:szCs w:val="24"/>
        </w:rPr>
        <w:t>*Evento de presentación agendado en nuestro medio de comunicación*</w:t>
      </w:r>
    </w:p>
    <w:p w14:paraId="419A2AC8" w14:textId="77777777" w:rsidR="00F61F38" w:rsidRDefault="00F61F38" w:rsidP="00B8397A">
      <w:pPr>
        <w:jc w:val="center"/>
        <w:rPr>
          <w:rFonts w:ascii="Caladea" w:hAnsi="Caladea"/>
          <w:i/>
          <w:iCs/>
          <w:sz w:val="24"/>
          <w:szCs w:val="24"/>
        </w:rPr>
      </w:pPr>
    </w:p>
    <w:p w14:paraId="3D051111" w14:textId="77777777" w:rsidR="00F61F38" w:rsidRDefault="00F61F38" w:rsidP="00B8397A">
      <w:pPr>
        <w:jc w:val="center"/>
        <w:rPr>
          <w:rFonts w:ascii="Caladea" w:hAnsi="Caladea"/>
          <w:sz w:val="28"/>
          <w:szCs w:val="28"/>
        </w:rPr>
      </w:pPr>
      <w:r>
        <w:rPr>
          <w:rFonts w:ascii="Caladea" w:hAnsi="Caladea"/>
          <w:i/>
          <w:iCs/>
          <w:noProof/>
          <w:sz w:val="24"/>
          <w:szCs w:val="24"/>
        </w:rPr>
        <w:drawing>
          <wp:inline distT="0" distB="0" distL="0" distR="0" wp14:anchorId="309637E2" wp14:editId="37D79EE8">
            <wp:extent cx="3476846" cy="5212559"/>
            <wp:effectExtent l="0" t="0" r="0" b="7620"/>
            <wp:docPr id="619031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301" cy="522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EA92" w14:textId="7C75B37D" w:rsidR="00487781" w:rsidRPr="00F61F38" w:rsidRDefault="00F61F38" w:rsidP="00B8397A">
      <w:pPr>
        <w:jc w:val="center"/>
        <w:rPr>
          <w:rFonts w:ascii="Caladea" w:hAnsi="Caladea"/>
          <w:i/>
          <w:iCs/>
          <w:sz w:val="24"/>
          <w:szCs w:val="24"/>
        </w:rPr>
      </w:pPr>
      <w:r w:rsidRPr="00F61F38">
        <w:rPr>
          <w:rFonts w:ascii="Caladea" w:hAnsi="Caladea"/>
          <w:i/>
          <w:iCs/>
          <w:sz w:val="24"/>
          <w:szCs w:val="24"/>
        </w:rPr>
        <w:t>*Nuestra paleta de colores*</w:t>
      </w:r>
      <w:r w:rsidR="00487781" w:rsidRPr="00F61F38">
        <w:rPr>
          <w:rFonts w:ascii="Caladea" w:hAnsi="Caladea"/>
          <w:i/>
          <w:iCs/>
          <w:sz w:val="24"/>
          <w:szCs w:val="24"/>
        </w:rPr>
        <w:br w:type="page"/>
      </w:r>
    </w:p>
    <w:p w14:paraId="2D52F6C9" w14:textId="0F39E2E9" w:rsidR="00487781" w:rsidRPr="00487781" w:rsidRDefault="00487781" w:rsidP="00487781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6" w:name="Desarrollo"/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Desarrollo</w:t>
      </w:r>
      <w:r w:rsidR="00BE1A78">
        <w:rPr>
          <w:rFonts w:ascii="Caladea" w:hAnsi="Caladea"/>
          <w:b/>
          <w:bCs/>
          <w:sz w:val="36"/>
          <w:szCs w:val="36"/>
          <w:u w:val="single"/>
        </w:rPr>
        <w:t>/</w:t>
      </w:r>
      <w:proofErr w:type="spellStart"/>
      <w:r w:rsidR="00BE1A78">
        <w:rPr>
          <w:rFonts w:ascii="Caladea" w:hAnsi="Caladea"/>
          <w:b/>
          <w:bCs/>
          <w:sz w:val="36"/>
          <w:szCs w:val="36"/>
          <w:u w:val="single"/>
        </w:rPr>
        <w:t>Wireframes</w:t>
      </w:r>
      <w:bookmarkEnd w:id="6"/>
      <w:proofErr w:type="spellEnd"/>
    </w:p>
    <w:p w14:paraId="6FBB73A5" w14:textId="4AF970A3" w:rsidR="00BE1A78" w:rsidRPr="00BE1A78" w:rsidRDefault="00BE1A78" w:rsidP="00BE1A78">
      <w:pPr>
        <w:jc w:val="center"/>
        <w:rPr>
          <w:rFonts w:ascii="Caladea" w:hAnsi="Caladea"/>
          <w:i/>
          <w:iCs/>
          <w:sz w:val="28"/>
          <w:szCs w:val="28"/>
          <w:u w:val="single"/>
        </w:rPr>
      </w:pPr>
      <w:r w:rsidRPr="00BE1A78">
        <w:rPr>
          <w:rFonts w:ascii="Caladea" w:hAnsi="Caladea"/>
          <w:i/>
          <w:iCs/>
          <w:sz w:val="28"/>
          <w:szCs w:val="28"/>
          <w:u w:val="single"/>
        </w:rPr>
        <w:t xml:space="preserve">Marc Ricart – </w:t>
      </w:r>
      <w:proofErr w:type="spellStart"/>
      <w:r w:rsidRPr="00BE1A78">
        <w:rPr>
          <w:rFonts w:ascii="Caladea" w:hAnsi="Caladea"/>
          <w:i/>
          <w:iCs/>
          <w:sz w:val="28"/>
          <w:szCs w:val="28"/>
          <w:u w:val="single"/>
        </w:rPr>
        <w:t>Index</w:t>
      </w:r>
      <w:proofErr w:type="spellEnd"/>
      <w:r w:rsidRPr="00BE1A78">
        <w:rPr>
          <w:rFonts w:ascii="Caladea" w:hAnsi="Caladea"/>
          <w:i/>
          <w:iCs/>
          <w:sz w:val="28"/>
          <w:szCs w:val="28"/>
          <w:u w:val="single"/>
        </w:rPr>
        <w:t xml:space="preserve"> y Menú</w:t>
      </w:r>
    </w:p>
    <w:p w14:paraId="143CB651" w14:textId="77777777" w:rsidR="00BE1A78" w:rsidRDefault="00BE1A78" w:rsidP="00BE1A78">
      <w:pPr>
        <w:jc w:val="center"/>
        <w:rPr>
          <w:rFonts w:ascii="Caladea" w:hAnsi="Caladea"/>
          <w:b/>
          <w:bCs/>
          <w:sz w:val="32"/>
          <w:szCs w:val="32"/>
          <w:u w:val="single"/>
        </w:rPr>
      </w:pPr>
      <w:r>
        <w:rPr>
          <w:rFonts w:ascii="Caladea" w:hAnsi="Caladea"/>
          <w:b/>
          <w:bCs/>
          <w:noProof/>
          <w:sz w:val="32"/>
          <w:szCs w:val="32"/>
          <w:u w:val="single"/>
        </w:rPr>
        <w:drawing>
          <wp:inline distT="0" distB="0" distL="0" distR="0" wp14:anchorId="6F61BA56" wp14:editId="1CE25A08">
            <wp:extent cx="5779698" cy="3615421"/>
            <wp:effectExtent l="0" t="0" r="0" b="4445"/>
            <wp:docPr id="115827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421" cy="3630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4D65" w14:textId="2EF99EE4" w:rsidR="00BE1A78" w:rsidRPr="00F4725D" w:rsidRDefault="00BE1A78" w:rsidP="00F4725D">
      <w:pPr>
        <w:jc w:val="center"/>
        <w:rPr>
          <w:rFonts w:ascii="Caladea" w:hAnsi="Caladea"/>
          <w:sz w:val="24"/>
          <w:szCs w:val="24"/>
        </w:rPr>
      </w:pPr>
      <w:r>
        <w:rPr>
          <w:rFonts w:ascii="Caladea" w:hAnsi="Caladea"/>
          <w:sz w:val="24"/>
          <w:szCs w:val="24"/>
        </w:rPr>
        <w:t xml:space="preserve">La idea principal tanto del </w:t>
      </w:r>
      <w:proofErr w:type="spellStart"/>
      <w:r>
        <w:rPr>
          <w:rFonts w:ascii="Caladea" w:hAnsi="Caladea"/>
          <w:sz w:val="24"/>
          <w:szCs w:val="24"/>
        </w:rPr>
        <w:t>index</w:t>
      </w:r>
      <w:proofErr w:type="spellEnd"/>
      <w:r>
        <w:rPr>
          <w:rFonts w:ascii="Caladea" w:hAnsi="Caladea"/>
          <w:sz w:val="24"/>
          <w:szCs w:val="24"/>
        </w:rPr>
        <w:t xml:space="preserve"> como del menú era ésta, con el </w:t>
      </w:r>
      <w:r w:rsidR="00F4725D">
        <w:rPr>
          <w:rFonts w:ascii="Caladea" w:hAnsi="Caladea"/>
          <w:sz w:val="24"/>
          <w:szCs w:val="24"/>
        </w:rPr>
        <w:t>paso</w:t>
      </w:r>
      <w:r>
        <w:rPr>
          <w:rFonts w:ascii="Caladea" w:hAnsi="Caladea"/>
          <w:sz w:val="24"/>
          <w:szCs w:val="24"/>
        </w:rPr>
        <w:t xml:space="preserve"> del tiempo se ha ido modificando y ha acabado como está a día de hoy</w:t>
      </w:r>
      <w:r w:rsidR="00F4725D">
        <w:rPr>
          <w:rFonts w:ascii="Caladea" w:hAnsi="Caladea"/>
          <w:sz w:val="24"/>
          <w:szCs w:val="24"/>
        </w:rPr>
        <w:t>,</w:t>
      </w:r>
      <w:r>
        <w:rPr>
          <w:rFonts w:ascii="Caladea" w:hAnsi="Caladea"/>
          <w:sz w:val="24"/>
          <w:szCs w:val="24"/>
        </w:rPr>
        <w:t xml:space="preserve"> aunque en mi opinión, la idea se ha mantenido bastante bien y mi primera </w:t>
      </w:r>
      <w:r w:rsidR="00F4725D">
        <w:rPr>
          <w:rFonts w:ascii="Caladea" w:hAnsi="Caladea"/>
          <w:sz w:val="24"/>
          <w:szCs w:val="24"/>
        </w:rPr>
        <w:t xml:space="preserve">idea no ha distado tan lejos de como ha acabado. He ampliado un poco el menú de la carta, hemos modificado de forma conjunta el </w:t>
      </w:r>
      <w:proofErr w:type="spellStart"/>
      <w:r w:rsidR="00F4725D">
        <w:rPr>
          <w:rFonts w:ascii="Caladea" w:hAnsi="Caladea"/>
          <w:sz w:val="24"/>
          <w:szCs w:val="24"/>
        </w:rPr>
        <w:t>footer</w:t>
      </w:r>
      <w:proofErr w:type="spellEnd"/>
      <w:r w:rsidR="00F4725D">
        <w:rPr>
          <w:rFonts w:ascii="Caladea" w:hAnsi="Caladea"/>
          <w:sz w:val="24"/>
          <w:szCs w:val="24"/>
        </w:rPr>
        <w:t xml:space="preserve"> y el </w:t>
      </w:r>
      <w:proofErr w:type="spellStart"/>
      <w:r w:rsidR="00F4725D">
        <w:rPr>
          <w:rFonts w:ascii="Caladea" w:hAnsi="Caladea"/>
          <w:sz w:val="24"/>
          <w:szCs w:val="24"/>
        </w:rPr>
        <w:t>header</w:t>
      </w:r>
      <w:proofErr w:type="spellEnd"/>
      <w:r w:rsidR="00F4725D">
        <w:rPr>
          <w:rFonts w:ascii="Caladea" w:hAnsi="Caladea"/>
          <w:sz w:val="24"/>
          <w:szCs w:val="24"/>
        </w:rPr>
        <w:t xml:space="preserve"> ya que lo veíamos un poco vacío de contenido y por último he decidido cambiar el fondo del apartado derecho del </w:t>
      </w:r>
      <w:proofErr w:type="gramStart"/>
      <w:r w:rsidR="00F4725D">
        <w:rPr>
          <w:rFonts w:ascii="Caladea" w:hAnsi="Caladea"/>
          <w:sz w:val="24"/>
          <w:szCs w:val="24"/>
        </w:rPr>
        <w:t>menú</w:t>
      </w:r>
      <w:proofErr w:type="gramEnd"/>
      <w:r w:rsidR="00F4725D">
        <w:rPr>
          <w:rFonts w:ascii="Caladea" w:hAnsi="Caladea"/>
          <w:sz w:val="24"/>
          <w:szCs w:val="24"/>
        </w:rPr>
        <w:t xml:space="preserve"> pero conservado su arquitectura.</w:t>
      </w:r>
    </w:p>
    <w:p w14:paraId="464F95DE" w14:textId="441E74D8" w:rsidR="00487781" w:rsidRDefault="00BE1A78" w:rsidP="00BE1A78">
      <w:pPr>
        <w:jc w:val="center"/>
        <w:rPr>
          <w:rFonts w:ascii="Caladea" w:hAnsi="Caladea"/>
          <w:b/>
          <w:bCs/>
          <w:sz w:val="32"/>
          <w:szCs w:val="32"/>
          <w:u w:val="single"/>
        </w:rPr>
      </w:pPr>
      <w:r>
        <w:rPr>
          <w:rFonts w:ascii="Caladea" w:hAnsi="Caladea"/>
          <w:b/>
          <w:bCs/>
          <w:noProof/>
          <w:sz w:val="32"/>
          <w:szCs w:val="32"/>
          <w:u w:val="single"/>
        </w:rPr>
        <w:drawing>
          <wp:inline distT="0" distB="0" distL="0" distR="0" wp14:anchorId="3DCE7AA5" wp14:editId="6197F016">
            <wp:extent cx="5774519" cy="3612181"/>
            <wp:effectExtent l="0" t="0" r="0" b="7620"/>
            <wp:docPr id="190331826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615" cy="36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781">
        <w:rPr>
          <w:rFonts w:ascii="Caladea" w:hAnsi="Caladea"/>
          <w:b/>
          <w:bCs/>
          <w:sz w:val="32"/>
          <w:szCs w:val="32"/>
          <w:u w:val="single"/>
        </w:rPr>
        <w:br w:type="page"/>
      </w:r>
    </w:p>
    <w:p w14:paraId="52518C3A" w14:textId="77777777" w:rsidR="00F4725D" w:rsidRPr="00487781" w:rsidRDefault="00F4725D" w:rsidP="00F4725D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Desarrollo</w:t>
      </w:r>
      <w:r>
        <w:rPr>
          <w:rFonts w:ascii="Caladea" w:hAnsi="Caladea"/>
          <w:b/>
          <w:bCs/>
          <w:sz w:val="36"/>
          <w:szCs w:val="36"/>
          <w:u w:val="single"/>
        </w:rPr>
        <w:t>/</w:t>
      </w:r>
      <w:proofErr w:type="spellStart"/>
      <w:r>
        <w:rPr>
          <w:rFonts w:ascii="Caladea" w:hAnsi="Caladea"/>
          <w:b/>
          <w:bCs/>
          <w:sz w:val="36"/>
          <w:szCs w:val="36"/>
          <w:u w:val="single"/>
        </w:rPr>
        <w:t>Wireframes</w:t>
      </w:r>
      <w:proofErr w:type="spellEnd"/>
    </w:p>
    <w:p w14:paraId="1D7D7EBD" w14:textId="0E85E4A7" w:rsidR="00F4725D" w:rsidRDefault="00F4725D" w:rsidP="00F4725D">
      <w:pPr>
        <w:jc w:val="center"/>
        <w:rPr>
          <w:rFonts w:ascii="Caladea" w:hAnsi="Caladea"/>
          <w:i/>
          <w:iCs/>
          <w:sz w:val="28"/>
          <w:szCs w:val="28"/>
          <w:u w:val="single"/>
        </w:rPr>
      </w:pPr>
      <w:r>
        <w:rPr>
          <w:rFonts w:ascii="Caladea" w:hAnsi="Caladea"/>
          <w:i/>
          <w:iCs/>
          <w:sz w:val="28"/>
          <w:szCs w:val="28"/>
          <w:u w:val="single"/>
        </w:rPr>
        <w:t>Roberto</w:t>
      </w:r>
      <w:r w:rsidRPr="00BE1A78">
        <w:rPr>
          <w:rFonts w:ascii="Caladea" w:hAnsi="Caladea"/>
          <w:i/>
          <w:iCs/>
          <w:sz w:val="28"/>
          <w:szCs w:val="28"/>
          <w:u w:val="single"/>
        </w:rPr>
        <w:t xml:space="preserve"> </w:t>
      </w:r>
      <w:r>
        <w:rPr>
          <w:rFonts w:ascii="Caladea" w:hAnsi="Caladea"/>
          <w:i/>
          <w:iCs/>
          <w:sz w:val="28"/>
          <w:szCs w:val="28"/>
          <w:u w:val="single"/>
        </w:rPr>
        <w:t>Irles</w:t>
      </w:r>
      <w:r w:rsidRPr="00BE1A78">
        <w:rPr>
          <w:rFonts w:ascii="Caladea" w:hAnsi="Caladea"/>
          <w:i/>
          <w:iCs/>
          <w:sz w:val="28"/>
          <w:szCs w:val="28"/>
          <w:u w:val="single"/>
        </w:rPr>
        <w:t xml:space="preserve"> – </w:t>
      </w:r>
      <w:r>
        <w:rPr>
          <w:rFonts w:ascii="Caladea" w:hAnsi="Caladea"/>
          <w:i/>
          <w:iCs/>
          <w:sz w:val="28"/>
          <w:szCs w:val="28"/>
          <w:u w:val="single"/>
        </w:rPr>
        <w:t>Galería</w:t>
      </w:r>
      <w:r w:rsidRPr="00BE1A78">
        <w:rPr>
          <w:rFonts w:ascii="Caladea" w:hAnsi="Caladea"/>
          <w:i/>
          <w:iCs/>
          <w:sz w:val="28"/>
          <w:szCs w:val="28"/>
          <w:u w:val="single"/>
        </w:rPr>
        <w:t xml:space="preserve"> y </w:t>
      </w:r>
      <w:r>
        <w:rPr>
          <w:rFonts w:ascii="Caladea" w:hAnsi="Caladea"/>
          <w:i/>
          <w:iCs/>
          <w:sz w:val="28"/>
          <w:szCs w:val="28"/>
          <w:u w:val="single"/>
        </w:rPr>
        <w:t>Ubicación</w:t>
      </w:r>
    </w:p>
    <w:p w14:paraId="6D5598EE" w14:textId="2FB5F1E7" w:rsidR="00F4725D" w:rsidRDefault="00F4725D" w:rsidP="00F4725D">
      <w:pPr>
        <w:jc w:val="center"/>
        <w:rPr>
          <w:rFonts w:ascii="Caladea" w:hAnsi="Caladea"/>
          <w:i/>
          <w:iCs/>
          <w:sz w:val="28"/>
          <w:szCs w:val="28"/>
          <w:u w:val="single"/>
        </w:rPr>
      </w:pPr>
      <w:r>
        <w:rPr>
          <w:rFonts w:ascii="Caladea" w:hAnsi="Caladea"/>
          <w:i/>
          <w:iCs/>
          <w:sz w:val="28"/>
          <w:szCs w:val="28"/>
          <w:u w:val="single"/>
        </w:rPr>
        <w:t xml:space="preserve">*En </w:t>
      </w:r>
      <w:proofErr w:type="spellStart"/>
      <w:r>
        <w:rPr>
          <w:rFonts w:ascii="Caladea" w:hAnsi="Caladea"/>
          <w:i/>
          <w:iCs/>
          <w:sz w:val="28"/>
          <w:szCs w:val="28"/>
          <w:u w:val="single"/>
        </w:rPr>
        <w:t>uizard</w:t>
      </w:r>
      <w:proofErr w:type="spellEnd"/>
      <w:r>
        <w:rPr>
          <w:rFonts w:ascii="Caladea" w:hAnsi="Caladea"/>
          <w:i/>
          <w:iCs/>
          <w:sz w:val="28"/>
          <w:szCs w:val="28"/>
          <w:u w:val="single"/>
        </w:rPr>
        <w:t>, arriba a la izquierda tienes un botón para exportar tus dos páginas y meterlas aquí*</w:t>
      </w:r>
    </w:p>
    <w:p w14:paraId="28F5A3E8" w14:textId="729DBF77" w:rsidR="00F4725D" w:rsidRDefault="00F4725D">
      <w:pPr>
        <w:rPr>
          <w:rFonts w:ascii="Caladea" w:hAnsi="Caladea"/>
          <w:i/>
          <w:iCs/>
          <w:sz w:val="28"/>
          <w:szCs w:val="28"/>
          <w:u w:val="single"/>
        </w:rPr>
      </w:pPr>
      <w:r>
        <w:rPr>
          <w:rFonts w:ascii="Caladea" w:hAnsi="Caladea"/>
          <w:i/>
          <w:iCs/>
          <w:sz w:val="28"/>
          <w:szCs w:val="28"/>
          <w:u w:val="single"/>
        </w:rPr>
        <w:br w:type="page"/>
      </w:r>
    </w:p>
    <w:p w14:paraId="480459EB" w14:textId="1913E6BA" w:rsidR="00487781" w:rsidRPr="00487781" w:rsidRDefault="00487781" w:rsidP="00F4725D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7" w:name="Pruebas"/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Pruebas</w:t>
      </w:r>
      <w:bookmarkEnd w:id="7"/>
    </w:p>
    <w:p w14:paraId="6C2097F4" w14:textId="5ADFE742" w:rsidR="00F61F38" w:rsidRPr="00F61F38" w:rsidRDefault="00F61F38" w:rsidP="00F61F38">
      <w:pPr>
        <w:jc w:val="center"/>
        <w:rPr>
          <w:rFonts w:ascii="Caladea" w:hAnsi="Caladea"/>
          <w:sz w:val="28"/>
          <w:szCs w:val="28"/>
        </w:rPr>
      </w:pPr>
      <w:r w:rsidRPr="00F61F38">
        <w:rPr>
          <w:rFonts w:ascii="Caladea" w:hAnsi="Caladea"/>
          <w:sz w:val="28"/>
          <w:szCs w:val="28"/>
        </w:rPr>
        <w:t>Prueba de</w:t>
      </w:r>
      <w:r>
        <w:rPr>
          <w:rFonts w:ascii="Caladea" w:hAnsi="Caladea"/>
          <w:sz w:val="28"/>
          <w:szCs w:val="28"/>
        </w:rPr>
        <w:t xml:space="preserve"> teclado en la página web sin problemas.</w:t>
      </w:r>
    </w:p>
    <w:p w14:paraId="65D08265" w14:textId="7DF99D9D" w:rsidR="00F61F38" w:rsidRDefault="00F61F38" w:rsidP="00F61F38">
      <w:pPr>
        <w:jc w:val="center"/>
        <w:rPr>
          <w:rFonts w:ascii="Caladea" w:hAnsi="Caladea"/>
          <w:b/>
          <w:bCs/>
          <w:sz w:val="32"/>
          <w:szCs w:val="32"/>
          <w:u w:val="single"/>
        </w:rPr>
      </w:pPr>
      <w:r>
        <w:rPr>
          <w:rFonts w:ascii="Caladea" w:hAnsi="Caladea"/>
          <w:b/>
          <w:bCs/>
          <w:noProof/>
          <w:sz w:val="32"/>
          <w:szCs w:val="32"/>
          <w:u w:val="single"/>
        </w:rPr>
        <w:drawing>
          <wp:inline distT="0" distB="0" distL="0" distR="0" wp14:anchorId="0EF6EAF7" wp14:editId="1E94A2F7">
            <wp:extent cx="3232150" cy="4072255"/>
            <wp:effectExtent l="0" t="0" r="6350" b="4445"/>
            <wp:docPr id="2734679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9FC1" w14:textId="77777777" w:rsidR="00F61F38" w:rsidRDefault="00F61F38" w:rsidP="00F61F38">
      <w:pPr>
        <w:jc w:val="center"/>
        <w:rPr>
          <w:rFonts w:ascii="Caladea" w:hAnsi="Caladea"/>
          <w:b/>
          <w:bCs/>
          <w:sz w:val="32"/>
          <w:szCs w:val="32"/>
          <w:u w:val="single"/>
        </w:rPr>
      </w:pPr>
    </w:p>
    <w:p w14:paraId="2B872338" w14:textId="03BF87FC" w:rsidR="00487781" w:rsidRDefault="00487781">
      <w:pPr>
        <w:rPr>
          <w:rFonts w:ascii="Caladea" w:hAnsi="Caladea"/>
          <w:b/>
          <w:bCs/>
          <w:sz w:val="32"/>
          <w:szCs w:val="32"/>
          <w:u w:val="single"/>
        </w:rPr>
      </w:pPr>
      <w:r>
        <w:rPr>
          <w:rFonts w:ascii="Caladea" w:hAnsi="Caladea"/>
          <w:b/>
          <w:bCs/>
          <w:sz w:val="32"/>
          <w:szCs w:val="32"/>
          <w:u w:val="single"/>
        </w:rPr>
        <w:br w:type="page"/>
      </w:r>
    </w:p>
    <w:p w14:paraId="401C4F1D" w14:textId="7B1AC44C" w:rsidR="009F0D63" w:rsidRPr="00487781" w:rsidRDefault="00487781" w:rsidP="00487781">
      <w:pPr>
        <w:jc w:val="center"/>
        <w:rPr>
          <w:rFonts w:ascii="Caladea" w:hAnsi="Caladea"/>
          <w:b/>
          <w:bCs/>
          <w:sz w:val="36"/>
          <w:szCs w:val="36"/>
          <w:u w:val="single"/>
        </w:rPr>
      </w:pPr>
      <w:bookmarkStart w:id="8" w:name="Problemas"/>
      <w:r w:rsidRPr="00487781">
        <w:rPr>
          <w:rFonts w:ascii="Caladea" w:hAnsi="Caladea"/>
          <w:b/>
          <w:bCs/>
          <w:sz w:val="36"/>
          <w:szCs w:val="36"/>
          <w:u w:val="single"/>
        </w:rPr>
        <w:lastRenderedPageBreak/>
        <w:t>Problemas</w:t>
      </w:r>
      <w:bookmarkEnd w:id="8"/>
    </w:p>
    <w:sectPr w:rsidR="009F0D63" w:rsidRPr="00487781" w:rsidSect="009D3AD5">
      <w:headerReference w:type="firs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B6256" w14:textId="77777777" w:rsidR="009D3AD5" w:rsidRDefault="009D3AD5" w:rsidP="007F66BE">
      <w:pPr>
        <w:spacing w:after="0" w:line="240" w:lineRule="auto"/>
      </w:pPr>
      <w:r>
        <w:separator/>
      </w:r>
    </w:p>
  </w:endnote>
  <w:endnote w:type="continuationSeparator" w:id="0">
    <w:p w14:paraId="36177327" w14:textId="77777777" w:rsidR="009D3AD5" w:rsidRDefault="009D3AD5" w:rsidP="007F6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panose1 w:val="02040503050406030204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3D54C" w14:textId="77777777" w:rsidR="009D3AD5" w:rsidRDefault="009D3AD5" w:rsidP="007F66BE">
      <w:pPr>
        <w:spacing w:after="0" w:line="240" w:lineRule="auto"/>
      </w:pPr>
      <w:r>
        <w:separator/>
      </w:r>
    </w:p>
  </w:footnote>
  <w:footnote w:type="continuationSeparator" w:id="0">
    <w:p w14:paraId="085FF80D" w14:textId="77777777" w:rsidR="009D3AD5" w:rsidRDefault="009D3AD5" w:rsidP="007F6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CAFF7" w14:textId="5A91756E" w:rsidR="00C82E6A" w:rsidRPr="00C82E6A" w:rsidRDefault="00C82E6A" w:rsidP="00C82E6A">
    <w:pPr>
      <w:pStyle w:val="Encabezado"/>
      <w:jc w:val="center"/>
      <w:rPr>
        <w:rFonts w:ascii="Caladea" w:hAnsi="Caladea"/>
        <w:b/>
        <w:bCs/>
        <w:color w:val="000000" w:themeColor="text1"/>
        <w:sz w:val="36"/>
        <w:szCs w:val="36"/>
        <w:u w:val="single"/>
      </w:rPr>
    </w:pPr>
    <w:r w:rsidRPr="00C82E6A">
      <w:rPr>
        <w:rFonts w:ascii="Caladea" w:hAnsi="Caladea"/>
        <w:b/>
        <w:bCs/>
        <w:color w:val="000000" w:themeColor="text1"/>
        <w:sz w:val="36"/>
        <w:szCs w:val="36"/>
        <w:u w:val="single"/>
      </w:rPr>
      <w:t xml:space="preserve">Proyecto Restaurante </w:t>
    </w:r>
    <w:proofErr w:type="spellStart"/>
    <w:r w:rsidRPr="00C82E6A">
      <w:rPr>
        <w:rFonts w:ascii="Caladea" w:hAnsi="Caladea"/>
        <w:b/>
        <w:bCs/>
        <w:color w:val="000000" w:themeColor="text1"/>
        <w:sz w:val="36"/>
        <w:szCs w:val="36"/>
        <w:u w:val="single"/>
      </w:rPr>
      <w:t>MaRoB</w:t>
    </w:r>
    <w:proofErr w:type="spellEnd"/>
  </w:p>
  <w:p w14:paraId="1D3C38DF" w14:textId="0B1798E2" w:rsidR="00C82E6A" w:rsidRDefault="00C82E6A" w:rsidP="00C82E6A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93424"/>
    <w:multiLevelType w:val="hybridMultilevel"/>
    <w:tmpl w:val="14126C68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D213EF"/>
    <w:multiLevelType w:val="hybridMultilevel"/>
    <w:tmpl w:val="E4B0C2BA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C26E2"/>
    <w:multiLevelType w:val="hybridMultilevel"/>
    <w:tmpl w:val="C1020CA4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90C37"/>
    <w:multiLevelType w:val="hybridMultilevel"/>
    <w:tmpl w:val="B3741DDA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01503F"/>
    <w:multiLevelType w:val="hybridMultilevel"/>
    <w:tmpl w:val="A2ECD3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25B92"/>
    <w:multiLevelType w:val="hybridMultilevel"/>
    <w:tmpl w:val="25D4B9AE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E73062"/>
    <w:multiLevelType w:val="hybridMultilevel"/>
    <w:tmpl w:val="05BC5720"/>
    <w:lvl w:ilvl="0" w:tplc="A894A148">
      <w:numFmt w:val="bullet"/>
      <w:lvlText w:val="-"/>
      <w:lvlJc w:val="left"/>
      <w:pPr>
        <w:ind w:left="720" w:hanging="360"/>
      </w:pPr>
      <w:rPr>
        <w:rFonts w:ascii="Caladea" w:eastAsiaTheme="minorHAnsi" w:hAnsi="Calade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155299"/>
    <w:multiLevelType w:val="hybridMultilevel"/>
    <w:tmpl w:val="11322B92"/>
    <w:lvl w:ilvl="0" w:tplc="A894A148">
      <w:numFmt w:val="bullet"/>
      <w:lvlText w:val="-"/>
      <w:lvlJc w:val="left"/>
      <w:pPr>
        <w:ind w:left="1080" w:hanging="360"/>
      </w:pPr>
      <w:rPr>
        <w:rFonts w:ascii="Caladea" w:eastAsiaTheme="minorHAnsi" w:hAnsi="Calade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116289">
    <w:abstractNumId w:val="1"/>
  </w:num>
  <w:num w:numId="2" w16cid:durableId="1371147896">
    <w:abstractNumId w:val="5"/>
  </w:num>
  <w:num w:numId="3" w16cid:durableId="796722110">
    <w:abstractNumId w:val="2"/>
  </w:num>
  <w:num w:numId="4" w16cid:durableId="950630062">
    <w:abstractNumId w:val="3"/>
  </w:num>
  <w:num w:numId="5" w16cid:durableId="963000079">
    <w:abstractNumId w:val="7"/>
  </w:num>
  <w:num w:numId="6" w16cid:durableId="1151562823">
    <w:abstractNumId w:val="0"/>
  </w:num>
  <w:num w:numId="7" w16cid:durableId="2074620525">
    <w:abstractNumId w:val="4"/>
  </w:num>
  <w:num w:numId="8" w16cid:durableId="17722346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BE"/>
    <w:rsid w:val="000918FF"/>
    <w:rsid w:val="000D1338"/>
    <w:rsid w:val="00106C47"/>
    <w:rsid w:val="001C4A11"/>
    <w:rsid w:val="001D2962"/>
    <w:rsid w:val="00201398"/>
    <w:rsid w:val="00385F1D"/>
    <w:rsid w:val="004329E7"/>
    <w:rsid w:val="004712CD"/>
    <w:rsid w:val="00487781"/>
    <w:rsid w:val="004F010F"/>
    <w:rsid w:val="005033C1"/>
    <w:rsid w:val="005F78D3"/>
    <w:rsid w:val="006066B9"/>
    <w:rsid w:val="00686EEC"/>
    <w:rsid w:val="00745CCD"/>
    <w:rsid w:val="007B6A28"/>
    <w:rsid w:val="007F66BE"/>
    <w:rsid w:val="00857E54"/>
    <w:rsid w:val="008A28F6"/>
    <w:rsid w:val="008D2FF1"/>
    <w:rsid w:val="00971E1A"/>
    <w:rsid w:val="009C7740"/>
    <w:rsid w:val="009D3AD5"/>
    <w:rsid w:val="009F0D63"/>
    <w:rsid w:val="00A11777"/>
    <w:rsid w:val="00A1528A"/>
    <w:rsid w:val="00A5157E"/>
    <w:rsid w:val="00AB7FE9"/>
    <w:rsid w:val="00B307DF"/>
    <w:rsid w:val="00B8397A"/>
    <w:rsid w:val="00BE1A78"/>
    <w:rsid w:val="00C059A1"/>
    <w:rsid w:val="00C82E6A"/>
    <w:rsid w:val="00D57469"/>
    <w:rsid w:val="00F22F4A"/>
    <w:rsid w:val="00F4725D"/>
    <w:rsid w:val="00F55A9E"/>
    <w:rsid w:val="00F61F38"/>
    <w:rsid w:val="00FE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F686A"/>
  <w15:chartTrackingRefBased/>
  <w15:docId w15:val="{4FFA8E3C-8DE9-482C-BD2D-64E9AFF6D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25D"/>
  </w:style>
  <w:style w:type="paragraph" w:styleId="Ttulo1">
    <w:name w:val="heading 1"/>
    <w:basedOn w:val="Normal"/>
    <w:next w:val="Normal"/>
    <w:link w:val="Ttulo1Car"/>
    <w:uiPriority w:val="9"/>
    <w:qFormat/>
    <w:rsid w:val="007F66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66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66BE"/>
  </w:style>
  <w:style w:type="paragraph" w:styleId="Piedepgina">
    <w:name w:val="footer"/>
    <w:basedOn w:val="Normal"/>
    <w:link w:val="PiedepginaCar"/>
    <w:uiPriority w:val="99"/>
    <w:unhideWhenUsed/>
    <w:rsid w:val="007F66B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66BE"/>
  </w:style>
  <w:style w:type="paragraph" w:styleId="ndice1">
    <w:name w:val="index 1"/>
    <w:basedOn w:val="Normal"/>
    <w:next w:val="Normal"/>
    <w:autoRedefine/>
    <w:uiPriority w:val="99"/>
    <w:unhideWhenUsed/>
    <w:rsid w:val="007F66B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7F66B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7F66B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7F66B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7F66B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7F66B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7F66B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7F66B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7F66B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7F66BE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 w:cstheme="majorHAnsi"/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7F6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F66BE"/>
    <w:pPr>
      <w:outlineLvl w:val="9"/>
    </w:pPr>
    <w:rPr>
      <w:kern w:val="0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7F66BE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F66BE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7F66BE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5157E"/>
    <w:rPr>
      <w:color w:val="0000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157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5157E"/>
    <w:rPr>
      <w:color w:val="00000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A5157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157E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686EEC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B839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839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839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839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8397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7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7B7F6E-A24D-4426-9D74-B936D8767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11</Pages>
  <Words>565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MaRoB</vt:lpstr>
    </vt:vector>
  </TitlesOfParts>
  <Company/>
  <LinksUpToDate>false</LinksUpToDate>
  <CharactersWithSpaces>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MaRoB</dc:title>
  <dc:subject>“Nos gusta probar y aprobar”</dc:subject>
  <dc:creator>RICART LÓPEZ, MARC RAMÓN</dc:creator>
  <cp:keywords/>
  <dc:description/>
  <cp:lastModifiedBy>RICART LÓPEZ, MARC RAMÓN</cp:lastModifiedBy>
  <cp:revision>12</cp:revision>
  <cp:lastPrinted>2024-01-23T12:42:00Z</cp:lastPrinted>
  <dcterms:created xsi:type="dcterms:W3CDTF">2024-01-23T11:30:00Z</dcterms:created>
  <dcterms:modified xsi:type="dcterms:W3CDTF">2024-02-14T11:01:00Z</dcterms:modified>
</cp:coreProperties>
</file>