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7ADA" w14:textId="767C2C8F" w:rsidR="006102E1" w:rsidRPr="00FB433B" w:rsidRDefault="00BA798F" w:rsidP="00FB433B">
      <w:pPr>
        <w:pStyle w:val="Heading1"/>
      </w:pPr>
      <w:r w:rsidRPr="00FB433B">
        <w:t>Customer Buying Patterns Report</w:t>
      </w:r>
    </w:p>
    <w:p w14:paraId="14C658B2" w14:textId="18456A20" w:rsidR="00FB433B" w:rsidRDefault="00FB433B" w:rsidP="00FB433B"/>
    <w:p w14:paraId="3A050FB6" w14:textId="0BA1028C" w:rsidR="00FB433B" w:rsidRPr="00FB433B" w:rsidRDefault="00FB433B" w:rsidP="00FB433B">
      <w:pPr>
        <w:pStyle w:val="Heading2"/>
        <w:rPr>
          <w:color w:val="000000" w:themeColor="text1"/>
        </w:rPr>
      </w:pPr>
      <w:r w:rsidRPr="00FB433B">
        <w:rPr>
          <w:color w:val="000000" w:themeColor="text1"/>
        </w:rPr>
        <w:t>Summary</w:t>
      </w:r>
    </w:p>
    <w:p w14:paraId="029FEFDA" w14:textId="4CC12861" w:rsidR="00BA798F" w:rsidRDefault="00BA798F"/>
    <w:p w14:paraId="2936F532" w14:textId="251525B1" w:rsidR="00BA798F" w:rsidRDefault="00121E94" w:rsidP="00377588">
      <w:pPr>
        <w:pStyle w:val="ListParagraph"/>
        <w:numPr>
          <w:ilvl w:val="0"/>
          <w:numId w:val="1"/>
        </w:numPr>
      </w:pPr>
      <w:r>
        <w:t>The average age is 46 years old.</w:t>
      </w:r>
    </w:p>
    <w:p w14:paraId="3753CDEB" w14:textId="77777777" w:rsidR="00377588" w:rsidRDefault="00377588" w:rsidP="00377588">
      <w:pPr>
        <w:pStyle w:val="ListParagraph"/>
      </w:pPr>
    </w:p>
    <w:p w14:paraId="3C6383C5" w14:textId="250F8950" w:rsidR="00121E94" w:rsidRDefault="00121E94" w:rsidP="00377588">
      <w:pPr>
        <w:pStyle w:val="ListParagraph"/>
        <w:numPr>
          <w:ilvl w:val="0"/>
          <w:numId w:val="1"/>
        </w:numPr>
      </w:pPr>
      <w:r>
        <w:t>Each transaction has an average of 5 items.</w:t>
      </w:r>
    </w:p>
    <w:p w14:paraId="60138CD7" w14:textId="77777777" w:rsidR="00377588" w:rsidRDefault="00377588" w:rsidP="00377588"/>
    <w:p w14:paraId="03CC3848" w14:textId="5C5D6252" w:rsidR="00FB433B" w:rsidRDefault="00121E94" w:rsidP="00FB433B">
      <w:pPr>
        <w:pStyle w:val="ListParagraph"/>
        <w:numPr>
          <w:ilvl w:val="0"/>
          <w:numId w:val="1"/>
        </w:numPr>
      </w:pPr>
      <w:r>
        <w:t>The average amount spent per transaction is $836.</w:t>
      </w:r>
    </w:p>
    <w:p w14:paraId="43604C55" w14:textId="77777777" w:rsidR="00377588" w:rsidRDefault="00377588" w:rsidP="00377588"/>
    <w:p w14:paraId="66CC9A70" w14:textId="4DC1A4E3" w:rsidR="00121E94" w:rsidRDefault="00121E94" w:rsidP="00377588">
      <w:pPr>
        <w:pStyle w:val="ListParagraph"/>
        <w:numPr>
          <w:ilvl w:val="0"/>
          <w:numId w:val="1"/>
        </w:numPr>
      </w:pPr>
      <w:r>
        <w:t>Region 4 has the greatest number of transactions, next is region 2, then region 3, and in last place is region 1.</w:t>
      </w:r>
    </w:p>
    <w:p w14:paraId="18DF86B0" w14:textId="77777777" w:rsidR="00377588" w:rsidRDefault="00377588" w:rsidP="00377588"/>
    <w:p w14:paraId="64F293CA" w14:textId="40343815" w:rsidR="00121E94" w:rsidRDefault="00121E94" w:rsidP="00377588">
      <w:pPr>
        <w:pStyle w:val="ListParagraph"/>
        <w:numPr>
          <w:ilvl w:val="0"/>
          <w:numId w:val="1"/>
        </w:numPr>
      </w:pPr>
      <w:r>
        <w:t>Region 2 only buys online and is the region that buys the most online.</w:t>
      </w:r>
    </w:p>
    <w:p w14:paraId="2E584915" w14:textId="77777777" w:rsidR="00377588" w:rsidRDefault="00377588" w:rsidP="00377588"/>
    <w:p w14:paraId="683729DD" w14:textId="46EF4D13" w:rsidR="00121E94" w:rsidRDefault="00121E94" w:rsidP="00377588">
      <w:pPr>
        <w:pStyle w:val="ListParagraph"/>
        <w:numPr>
          <w:ilvl w:val="0"/>
          <w:numId w:val="1"/>
        </w:numPr>
      </w:pPr>
      <w:r>
        <w:t xml:space="preserve">Region 1 only buys in-store and </w:t>
      </w:r>
      <w:r w:rsidR="00377588">
        <w:t>is the region that buys the most in-store.</w:t>
      </w:r>
    </w:p>
    <w:p w14:paraId="656CADB0" w14:textId="77777777" w:rsidR="00377588" w:rsidRDefault="00377588" w:rsidP="00377588"/>
    <w:p w14:paraId="54537C26" w14:textId="229F18AC" w:rsidR="00377588" w:rsidRDefault="00377588" w:rsidP="00377588">
      <w:pPr>
        <w:pStyle w:val="ListParagraph"/>
        <w:numPr>
          <w:ilvl w:val="0"/>
          <w:numId w:val="1"/>
        </w:numPr>
      </w:pPr>
      <w:r>
        <w:t>Region 4 spends more per transaction, next is region 3, then region 1, and in last place is region 2.</w:t>
      </w:r>
    </w:p>
    <w:p w14:paraId="4C825507" w14:textId="77777777" w:rsidR="00377588" w:rsidRDefault="00377588" w:rsidP="00377588"/>
    <w:p w14:paraId="28B1460D" w14:textId="37126AD5" w:rsidR="00377588" w:rsidRDefault="00377588" w:rsidP="00377588">
      <w:pPr>
        <w:pStyle w:val="ListParagraph"/>
        <w:numPr>
          <w:ilvl w:val="0"/>
          <w:numId w:val="1"/>
        </w:numPr>
      </w:pPr>
      <w:r w:rsidRPr="00377588">
        <w:t xml:space="preserve">In-store and age have a negative correlation. When age increases then in-store decreases. </w:t>
      </w:r>
      <w:r w:rsidRPr="00377588">
        <w:t>Therefore,</w:t>
      </w:r>
      <w:r w:rsidRPr="00377588">
        <w:t xml:space="preserve"> older people tend to buy in-store and younger people online</w:t>
      </w:r>
      <w:r>
        <w:t>.</w:t>
      </w:r>
    </w:p>
    <w:p w14:paraId="58992E91" w14:textId="77777777" w:rsidR="00377588" w:rsidRDefault="00377588"/>
    <w:p w14:paraId="2B5CF5DD" w14:textId="73E5BD5A" w:rsidR="00377588" w:rsidRDefault="00377588" w:rsidP="00377588">
      <w:pPr>
        <w:pStyle w:val="ListParagraph"/>
        <w:numPr>
          <w:ilvl w:val="0"/>
          <w:numId w:val="1"/>
        </w:numPr>
      </w:pPr>
      <w:r w:rsidRPr="00377588">
        <w:t>In-store and region have a negative correlation. When region increases then in-store decreases.</w:t>
      </w:r>
      <w:r>
        <w:t xml:space="preserve"> </w:t>
      </w:r>
      <w:r w:rsidRPr="00377588">
        <w:t>The North tends to buy in-store.</w:t>
      </w:r>
      <w:r>
        <w:t xml:space="preserve"> </w:t>
      </w:r>
      <w:r w:rsidRPr="00377588">
        <w:t xml:space="preserve">The West </w:t>
      </w:r>
      <w:r>
        <w:t xml:space="preserve">tends </w:t>
      </w:r>
      <w:r w:rsidRPr="00377588">
        <w:t xml:space="preserve">to buy online. </w:t>
      </w:r>
      <w:r w:rsidRPr="00377588">
        <w:t>Therefore,</w:t>
      </w:r>
      <w:r w:rsidRPr="00377588">
        <w:t xml:space="preserve"> the regions North, South, East, West (in that order) are less likely to buy in-store</w:t>
      </w:r>
      <w:r>
        <w:t>.</w:t>
      </w:r>
    </w:p>
    <w:p w14:paraId="0858114D" w14:textId="359C7B29" w:rsidR="00377588" w:rsidRDefault="00377588"/>
    <w:p w14:paraId="27693FEC" w14:textId="11B4E9AE" w:rsidR="00377588" w:rsidRDefault="00377588" w:rsidP="00377588">
      <w:pPr>
        <w:pStyle w:val="ListParagraph"/>
        <w:numPr>
          <w:ilvl w:val="0"/>
          <w:numId w:val="1"/>
        </w:numPr>
      </w:pPr>
      <w:r w:rsidRPr="00377588">
        <w:t>Age and amount have a negative correlation. When amount increases then age decreases. Therefore</w:t>
      </w:r>
      <w:r>
        <w:t>,</w:t>
      </w:r>
      <w:r w:rsidRPr="00377588">
        <w:t xml:space="preserve"> older people tend to spend a higher amount than younger people</w:t>
      </w:r>
      <w:r>
        <w:t>.</w:t>
      </w:r>
    </w:p>
    <w:p w14:paraId="61D8A55F" w14:textId="4F4D24B9" w:rsidR="00377588" w:rsidRDefault="00377588"/>
    <w:p w14:paraId="5D86A6AC" w14:textId="2A6E73C0" w:rsidR="00377588" w:rsidRDefault="00377588" w:rsidP="00377588">
      <w:pPr>
        <w:pStyle w:val="ListParagraph"/>
        <w:numPr>
          <w:ilvl w:val="0"/>
          <w:numId w:val="1"/>
        </w:numPr>
      </w:pPr>
      <w:r w:rsidRPr="00377588">
        <w:t xml:space="preserve">Age and region have a negative correlation. When region increases then age decreases. </w:t>
      </w:r>
      <w:r w:rsidRPr="00377588">
        <w:t>Therefore</w:t>
      </w:r>
      <w:r>
        <w:t>,</w:t>
      </w:r>
      <w:r w:rsidRPr="00377588">
        <w:t xml:space="preserve"> people</w:t>
      </w:r>
      <w:r w:rsidRPr="00377588">
        <w:t xml:space="preserve"> from the West region tends to have younger people than the rest of the regions. The North tends to have the oldest people</w:t>
      </w:r>
      <w:r>
        <w:t>.</w:t>
      </w:r>
    </w:p>
    <w:p w14:paraId="6A5B52F5" w14:textId="4C8A6269" w:rsidR="00377588" w:rsidRDefault="00377588"/>
    <w:p w14:paraId="73EE3513" w14:textId="7725D76B" w:rsidR="00377588" w:rsidRDefault="00377588" w:rsidP="00377588">
      <w:pPr>
        <w:pStyle w:val="ListParagraph"/>
        <w:numPr>
          <w:ilvl w:val="0"/>
          <w:numId w:val="1"/>
        </w:numPr>
      </w:pPr>
      <w:r w:rsidRPr="00377588">
        <w:t>Amount and region have a positive correlation. When amount increases then region increases. Therefore, people on the West tend to spend a higher amount than the people on the North</w:t>
      </w:r>
      <w:r>
        <w:t>.</w:t>
      </w:r>
    </w:p>
    <w:p w14:paraId="01C610F9" w14:textId="2685BF8E" w:rsidR="00377588" w:rsidRDefault="00377588"/>
    <w:p w14:paraId="74126CAC" w14:textId="1233DBF6" w:rsidR="00377588" w:rsidRDefault="00377588" w:rsidP="00377588">
      <w:pPr>
        <w:pStyle w:val="ListParagraph"/>
        <w:numPr>
          <w:ilvl w:val="0"/>
          <w:numId w:val="1"/>
        </w:numPr>
      </w:pPr>
      <w:r w:rsidRPr="00377588">
        <w:t>Region has a stronger linear relationship with amount than age</w:t>
      </w:r>
      <w:r>
        <w:t>.</w:t>
      </w:r>
    </w:p>
    <w:sectPr w:rsidR="00377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DCD"/>
    <w:multiLevelType w:val="hybridMultilevel"/>
    <w:tmpl w:val="2C42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72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8F"/>
    <w:rsid w:val="00121E94"/>
    <w:rsid w:val="002176CF"/>
    <w:rsid w:val="0030045B"/>
    <w:rsid w:val="00377588"/>
    <w:rsid w:val="00573D99"/>
    <w:rsid w:val="006102E1"/>
    <w:rsid w:val="00BA798F"/>
    <w:rsid w:val="00FB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39F29"/>
  <w15:chartTrackingRefBased/>
  <w15:docId w15:val="{1B6D19C4-EF92-554A-955A-2AF7F46A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5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75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B43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LEYVA MARQUEZ</dc:creator>
  <cp:keywords/>
  <dc:description/>
  <cp:lastModifiedBy>ROBERTO ALEJANDRO LEYVA MARQUEZ</cp:lastModifiedBy>
  <cp:revision>1</cp:revision>
  <dcterms:created xsi:type="dcterms:W3CDTF">2022-03-24T01:15:00Z</dcterms:created>
  <dcterms:modified xsi:type="dcterms:W3CDTF">2022-03-24T01:39:00Z</dcterms:modified>
</cp:coreProperties>
</file>