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B24" w:rsidRPr="00B21B24" w:rsidRDefault="00B04B1D" w:rsidP="00B21B24">
      <w:pPr>
        <w:pStyle w:val="Ttulo2"/>
        <w:shd w:val="clear" w:color="auto" w:fill="FFFFFF"/>
        <w:spacing w:before="0"/>
        <w:textAlignment w:val="baseline"/>
        <w:rPr>
          <w:rFonts w:ascii="Arial" w:hAnsi="Arial" w:cs="Arial"/>
          <w:bCs/>
          <w:color w:val="4A4A4A"/>
          <w:sz w:val="54"/>
          <w:szCs w:val="54"/>
          <w:lang w:val="en-US"/>
        </w:rPr>
      </w:pPr>
      <w:r w:rsidRPr="00B21B24">
        <w:rPr>
          <w:rFonts w:ascii="Arial" w:hAnsi="Arial" w:cs="Arial"/>
          <w:color w:val="4A4A4A"/>
          <w:sz w:val="54"/>
          <w:szCs w:val="54"/>
          <w:lang w:val="en-US"/>
        </w:rPr>
        <w:t xml:space="preserve">Title: </w:t>
      </w:r>
      <w:hyperlink r:id="rId5" w:history="1">
        <w:r w:rsidR="00B21B24" w:rsidRPr="00B21B24">
          <w:rPr>
            <w:rFonts w:ascii="Arial" w:hAnsi="Arial"/>
            <w:bCs/>
            <w:color w:val="4A4A4A"/>
            <w:sz w:val="54"/>
            <w:szCs w:val="54"/>
            <w:lang w:val="en-US"/>
          </w:rPr>
          <w:t>Towards a Circular Economy: Catalysing Action</w:t>
        </w:r>
      </w:hyperlink>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8E484D" w:rsidP="00A76A20">
      <w:pPr>
        <w:pStyle w:val="Ttulo"/>
        <w:rPr>
          <w:rFonts w:eastAsia="Times New Roman"/>
          <w:lang w:val="en-US" w:eastAsia="es-ES"/>
        </w:rPr>
      </w:pPr>
      <w:r w:rsidRPr="00BD2692">
        <w:rPr>
          <w:rFonts w:eastAsia="Times New Roman"/>
          <w:lang w:val="en-US" w:eastAsia="es-ES"/>
        </w:rPr>
        <w:t xml:space="preserve">Subject: </w:t>
      </w:r>
      <w:r w:rsidR="0069183A" w:rsidRPr="0069183A">
        <w:rPr>
          <w:rFonts w:eastAsia="Times New Roman"/>
          <w:lang w:val="en-US" w:eastAsia="es-ES"/>
        </w:rPr>
        <w:t xml:space="preserve">Data Drive cities </w:t>
      </w:r>
    </w:p>
    <w:p w:rsidR="0069183A" w:rsidRPr="00B21B24" w:rsidRDefault="0069183A" w:rsidP="00B21B24">
      <w:pPr>
        <w:rPr>
          <w:lang w:val="en-US"/>
        </w:rPr>
      </w:pPr>
    </w:p>
    <w:p w:rsidR="00B21B24" w:rsidRPr="00B21B24" w:rsidRDefault="00B21B24" w:rsidP="00B21B24">
      <w:pPr>
        <w:pStyle w:val="Prrafodelista"/>
        <w:numPr>
          <w:ilvl w:val="0"/>
          <w:numId w:val="1"/>
        </w:numPr>
        <w:rPr>
          <w:lang w:val="en-US"/>
        </w:rPr>
      </w:pPr>
      <w:r w:rsidRPr="00B21B24">
        <w:rPr>
          <w:lang w:val="en-US"/>
        </w:rPr>
        <w:t>Circular Economy</w:t>
      </w:r>
    </w:p>
    <w:p w:rsidR="00B21B24" w:rsidRPr="00B21B24" w:rsidRDefault="00B21B24" w:rsidP="00B21B24">
      <w:pPr>
        <w:ind w:left="360"/>
        <w:rPr>
          <w:lang w:val="en-US"/>
        </w:rPr>
      </w:pPr>
    </w:p>
    <w:p w:rsidR="00840D19" w:rsidRPr="00035C37" w:rsidRDefault="00840D19" w:rsidP="00840D19">
      <w:pPr>
        <w:pStyle w:val="Prrafodelista"/>
        <w:rPr>
          <w:rFonts w:ascii="inherit" w:eastAsia="Times New Roman" w:hAnsi="inherit" w:cs="Arial"/>
          <w:color w:val="4A4A4A"/>
          <w:sz w:val="21"/>
          <w:szCs w:val="21"/>
          <w:lang w:eastAsia="es-E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840D19" w:rsidRDefault="00840D19" w:rsidP="00840D19">
      <w:pPr>
        <w:shd w:val="clear" w:color="auto" w:fill="FFFFFF"/>
        <w:spacing w:after="150" w:line="240" w:lineRule="auto"/>
        <w:textAlignment w:val="baseline"/>
        <w:rPr>
          <w:rFonts w:ascii="Arial" w:eastAsia="Times New Roman" w:hAnsi="Arial" w:cs="Arial"/>
          <w:color w:val="4A4A4A"/>
          <w:sz w:val="21"/>
          <w:szCs w:val="21"/>
          <w:lang w:val="en-US" w:eastAsia="es-ES"/>
        </w:rPr>
      </w:pPr>
    </w:p>
    <w:p w:rsidR="00035C37" w:rsidRPr="00004791" w:rsidRDefault="00004791" w:rsidP="0069183A">
      <w:pPr>
        <w:jc w:val="both"/>
        <w:rPr>
          <w:lang w:val="en-US"/>
        </w:rPr>
      </w:pPr>
      <w:r w:rsidRPr="00004791">
        <w:rPr>
          <w:rFonts w:ascii="Arial" w:hAnsi="Arial" w:cs="Arial"/>
          <w:color w:val="4A4A4A"/>
          <w:sz w:val="21"/>
          <w:szCs w:val="21"/>
          <w:shd w:val="clear" w:color="auto" w:fill="FFFFFF"/>
          <w:lang w:val="en-US"/>
        </w:rPr>
        <w:t>In a world of finite resources, Circular Economy thinking is rapidly capturing attention as a way of decoupling growth from resource constraints. Moving to a more restorative economic system powered by waste management, green industry, and low carbon technologies has indisputable advantages. New models of development and business strategies are needed in order to address unsustainable patterns of consumption and production. How to accelerate the transition in both public and private sector?</w:t>
      </w: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0D4485" w:rsidRPr="000D4485" w:rsidRDefault="000D4485" w:rsidP="000D4485">
      <w:pPr>
        <w:rPr>
          <w:lang w:val="en-US" w:eastAsia="es-ES"/>
        </w:rPr>
      </w:pPr>
    </w:p>
    <w:p w:rsidR="00A76A20" w:rsidRPr="00004791" w:rsidRDefault="00004791" w:rsidP="00004791">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004791">
        <w:rPr>
          <w:rStyle w:val="Hipervnculo"/>
          <w:rFonts w:ascii="inherit" w:hAnsi="inherit" w:cs="Arial"/>
          <w:color w:val="000000"/>
          <w:sz w:val="23"/>
          <w:szCs w:val="23"/>
          <w:bdr w:val="none" w:sz="0" w:space="0" w:color="auto" w:frame="1"/>
          <w:lang w:val="en-US"/>
        </w:rPr>
        <w:t>Burcu Tunçer</w:t>
      </w:r>
    </w:p>
    <w:p w:rsidR="00004791" w:rsidRPr="00004791" w:rsidRDefault="00004791" w:rsidP="00004791">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004791">
        <w:rPr>
          <w:rStyle w:val="Hipervnculo"/>
          <w:rFonts w:ascii="inherit" w:hAnsi="inherit" w:cs="Arial"/>
          <w:color w:val="000000"/>
          <w:sz w:val="23"/>
          <w:szCs w:val="23"/>
          <w:bdr w:val="none" w:sz="0" w:space="0" w:color="auto" w:frame="1"/>
          <w:lang w:val="en-US"/>
        </w:rPr>
        <w:t>Oleg Sadov</w:t>
      </w:r>
    </w:p>
    <w:p w:rsidR="00004791" w:rsidRPr="00004791" w:rsidRDefault="00004791" w:rsidP="00004791">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004791">
        <w:rPr>
          <w:rStyle w:val="Hipervnculo"/>
          <w:rFonts w:ascii="inherit" w:hAnsi="inherit" w:cs="Arial"/>
          <w:color w:val="000000"/>
          <w:sz w:val="23"/>
          <w:szCs w:val="23"/>
          <w:bdr w:val="none" w:sz="0" w:space="0" w:color="auto" w:frame="1"/>
          <w:lang w:val="en-US"/>
        </w:rPr>
        <w:t>Eduard Barcons Comellas</w:t>
      </w:r>
    </w:p>
    <w:p w:rsidR="00004791" w:rsidRPr="001F52B3" w:rsidRDefault="00004791" w:rsidP="0000479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F52B3">
        <w:rPr>
          <w:rStyle w:val="Hipervnculo"/>
          <w:rFonts w:ascii="inherit" w:hAnsi="inherit" w:cs="Arial"/>
          <w:color w:val="000000"/>
          <w:sz w:val="23"/>
          <w:szCs w:val="23"/>
          <w:bdr w:val="none" w:sz="0" w:space="0" w:color="auto" w:frame="1"/>
        </w:rPr>
        <w:t>Eduardo Fernandez Giménez</w:t>
      </w:r>
    </w:p>
    <w:p w:rsidR="00004791" w:rsidRPr="001F52B3" w:rsidRDefault="00004791" w:rsidP="0000479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F52B3">
        <w:rPr>
          <w:rStyle w:val="Hipervnculo"/>
          <w:rFonts w:ascii="inherit" w:hAnsi="inherit" w:cs="Arial"/>
          <w:color w:val="000000"/>
          <w:sz w:val="23"/>
          <w:szCs w:val="23"/>
          <w:bdr w:val="none" w:sz="0" w:space="0" w:color="auto" w:frame="1"/>
        </w:rPr>
        <w:t>Elena Ruiz</w:t>
      </w:r>
    </w:p>
    <w:p w:rsidR="00004791" w:rsidRPr="00004791" w:rsidRDefault="00004791" w:rsidP="00004791">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1F52B3">
        <w:rPr>
          <w:rStyle w:val="Hipervnculo"/>
          <w:rFonts w:ascii="inherit" w:hAnsi="inherit" w:cs="Arial"/>
          <w:color w:val="000000"/>
          <w:sz w:val="23"/>
          <w:szCs w:val="23"/>
          <w:bdr w:val="none" w:sz="0" w:space="0" w:color="auto" w:frame="1"/>
        </w:rPr>
        <w:t>Jordi Oliver-Solà</w:t>
      </w:r>
    </w:p>
    <w:p w:rsidR="00004791" w:rsidRPr="001F52B3" w:rsidRDefault="00004791" w:rsidP="008E484D">
      <w:pPr>
        <w:rPr>
          <w:lang w:eastAsia="es-ES"/>
        </w:rPr>
      </w:pP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Conference: </w:t>
      </w:r>
    </w:p>
    <w:p w:rsidR="008E484D" w:rsidRPr="00F62826" w:rsidRDefault="008E484D" w:rsidP="006A5485">
      <w:pPr>
        <w:spacing w:after="0" w:line="240" w:lineRule="auto"/>
        <w:rPr>
          <w:rFonts w:ascii="Arial" w:eastAsia="Times New Roman" w:hAnsi="Arial" w:cs="Arial"/>
          <w:color w:val="000000"/>
          <w:lang w:val="en-US" w:eastAsia="es-ES"/>
        </w:rPr>
      </w:pP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good morning everyone hello what is one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SDS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welcome to the second session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circle economy track we'll be talking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actions in this session and there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will be catalyzers speaking about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last generation tools but just first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remember maybe based on the previous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session why circular economy well each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us has a certain backpack of material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use material footprint and if you're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European how many Europeans are here 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have 33 tons of material use per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year and how many trucks will that be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just shoot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how many five well 10 trucks of material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you're producing every year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obviously that is not really sustainable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it's not helpful for all the global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environmental challenges we are facing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according to the scientists working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 resource efficiency the resource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efficiency panel of unit we have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reduce this by 80% and just by doing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some correction of the edges 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incremental change it's not possible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need radical change we need new types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models and exactly this is what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circular economy can provide us with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example take your household goods like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 the machines that you were using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morning and all the way that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during your lifetime they can be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maybe 50 percent more efficient if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just use sharing if you use recycling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reuse and so on and that's exactly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transition we are heading for and how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do this transition the catalyzers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this transition now I would like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introduce them to you for this session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first of all my name is Bordeaux</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huija to ensure I'm from unep center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here in Barcelona working on sustainable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consumption production we work in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Mediterranean region and work actually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some of the panelists here so I'm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very happy to tap into their experience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hope you can also enjoy the session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well join the dialogue to join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dialogue please remember maybe you use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 already from last year there's an ask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vote app that you have you can reach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 at w w dot Smart City Expo com - ask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vote exactly there so you can post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your questions already and I'll be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picking them up well as soon as I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my pal with me so who do we have here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would like to kindly invite our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distinguished speakers first of all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Eduardo Fernandez Jimenez from orbital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probably you know the famous company 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waste management please have a seat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Eduardo perhaps / thank you second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speaker the only lady in the panel Elena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from for Atika which is a business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membership organization welcome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enough then my colleague Jordi Oliver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Sola who is coming from in edit and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led the spin of Wahby welcome Jordi Jan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have our colleague Eduardo outcomes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come is it worth brings a lot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experience from Paree Google a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gather County here in Catalunya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finally we have a guest international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guest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Oleg saddle welcome Oleg Oleg brings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really fresh ideas right please have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seat Oleg is from IT mo University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he is working on very exciting new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technology blog chains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Internet of Things right let's start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what I would like to do is now to have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brief presentation of our arguments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then we will have a short dialogue also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a joining our audience the first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presentation from Eduardo Eduardo tell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us what old one is doing in terms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waste management what kind of new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solutions you are looking at especially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address the huge footprint that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having please go to the yes thank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thank you yeah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 am very pleasant to stay here for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opportunity of us a company to explain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why not some successful case of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consists the my presentation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structure in three parts the faces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will present the who we are the second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song a business case or a sighting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reciting no sorry some example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good practice in waste management and 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end we have some conclusion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reflection for all of us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beginning I put this DISA slide because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are a global company we are in more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than 21 countries and we have many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colored clients I put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pieces like no four soldiers we are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big company as a multinational the idea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I won't present here is that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obtaining a good results in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economic concept or in way when a smart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city we need to consider that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cladding of us have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requirements and different needs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need to provide for them a good solution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his problem this is the idea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 so here we divide our company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two different business line on the ferry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structure one is in urban services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collette and with a script we call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clean clean and with collections also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some green areas maintain also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Internet equal treatment and also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have a new mobility solutions this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different same McCulloh work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company the idea of this is that what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can do in this part of the waste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management sector is they will run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services I also hear one of our plans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the name is smartphone and I invite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if you want to know more about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can visit in our stand when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basket in the small city Congress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integrated different technology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 of these techniques it's on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market we are not development of these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technologies we are we have a by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dissolute and we give this solution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client we use different information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technology system we have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sensor we have different communication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software hard and so on etc why may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because with this platform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optimize our service and will release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cause and we reduce of course they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environmental a part of our activities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here you can see different is life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people and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presentation of what we can do we know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exactly how is the field level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container for example what is the best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route for hours collecting Road all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these activities is developed by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information and communication technology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 will of course increase our efficiency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these services this is in the human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services but the oil principle a space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add for the Alban services is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mobility we believe that the in the nest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future more near and in the nest two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three years the electrical vehicle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obligatory is one of the principal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condition in the urban services I show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I have a pleasure to do the first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vehicle electrical vehicles one moment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put a video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can see this being selectively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wastage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vehicle that cares for people's health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cares for the environment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helps make the city friendlier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[Music]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respects residents sleep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cutting-edge technology to answer to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needs of the city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[Music]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best waste collection vehicle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cities that are one step ahead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vehicle is working in the fashion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event here in Barcelona and I listen all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you you want to be cities in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ESPO in our stand you can see and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can ask any question about this vehicle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is the another important network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but we have another important business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idea in the company the way streaming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because the only things in collecting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system do you don't resolve the problems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while streaming of pork we have two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lines municipal ways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industrial way this is day trading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macular company and the we are a fortune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the voice man as many municipal waste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because we have clear what is our target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the news future in the European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Union half a decision that establishes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new rate of recuperation what a target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us for 2030 and this target is these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three ones this is most important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one is the winter tain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25% of municipal waste to be prepared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reducing our weapon according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European that of 2015 we had from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35 persons in we another target is 75%</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packaging waste to prepare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reducing recycling the same according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a European data 2013 we have add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from 65 and no and the last one no less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important is that landfill in no more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than 510 percent we discuss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percentage of municipal waste down from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45% is a media that of European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member states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 if we want to reach this ambitious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target we need to collaborate together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public and private sector and now I put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two two examples that a companies like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we are making a we are working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investigating for we increase the rate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recovering or reducing the rate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landfill one example is here glass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recovering this is once our site is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north of Spain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Santander and we invest with the new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technologies optical equipment 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equipment glass recovery with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investment and we designed the model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process we can increase the rate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waste recovery material around to three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points each year in this case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recovered around six thousand tons per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year only what one equipment that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introduced in our process for us this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important because it's more efficient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us we reduce the rate for landfill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of course we can of the give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second life for this kind of voice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case glass and another more resort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project then a nice plastic toil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working during the last two three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years to obtain a new second life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low density plastic film plastic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because at the moment there is a no good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condition to sell in the market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normally we need to send to landfill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work hard in pretreatment of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process to clean this kind of plastic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thrilled with cuts then we obtain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piece a little piece of plastic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introduce in one palette prank is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plan is in Zaragoza and this is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demonstration plan to transfer this kind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plastic in in this case is not result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insult inna Green oil the name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crumpled that we can introduce in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vehicles of motor engines with this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course we try to reduce the the rate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landfill waste lot of waste go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landfill and give another value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these kind of words but finish my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presentation I have a red flesh about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two things that we can discuss later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one is ISA smart in smart invest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waste remain on waste collections in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opinion and well experiences both things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very important because there 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many no only political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citysens does the consider that is work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colette ways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Oh Jimmy one of part of these ideas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enough and we are with things that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believe that we need work in the 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areas at the same time involved and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second question is there any adequate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legal framework available for secure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target in Europe we have clear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target but what is the best measure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obtain this target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is that we need to discuss all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us something's is very important is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change in Europe they a legal legal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framework for two things wanted to open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market for the second raw materials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very important because it's very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complicating output in a market it can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produce and the second one it introduced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new taxes law for landfill if we don't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increase these taxes is very difficult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attain this this a detergent and when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I finish my presentation thank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the excellent presentation with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rush of the introduction I forgot to say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actually Eduardo has 25 years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experience in waste management and he's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responsible for the research direction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or aside and thank you for the final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conclusions that we can go back in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minute but let's go to Elena now and I'd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like to introduce Elena in minutes she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has started her career as 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international innovation consultant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Europe and South America as well she was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involved in recycling and waste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valorisation projects and currently she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a project manager at for Atika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she's working for responsible business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action like CSR projects right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through several actions related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environmental sustainability and another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doctor in our panel of to Eduardo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has a PhD in environmental sciences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would like to ask Elena as a business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membership organization what kind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tools are you offering to your members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accompany them on the journey for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transition and how do you make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case for them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which which might be a difficult one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perhaps for business so we do the case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from the environmental side pretty fast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when we know casi todos es un placer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estar aqui y for mondo part a este panel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con expertos a con toda esta do DN c--</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 bueno puedes gracias por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presentación yatra home for Etica for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Atticus association empresarial 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españa de referencia ante manda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sustainability' en nuestra mission 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accompany our sector privado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en la incorporation de aspecto sociales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ambiental su divan gobierno de trabajo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la parte ambient and donde los amos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Intrado en cambio climatic oye economy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como los principales aspetto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la sustainability' que important Alison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presses an SP context o mo sin pasado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trabajando con in materia climatic 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okay professor la la primera Cynthia and</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intimacy medio ambiente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and septiembre don't milk in salah el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cluster de cambio climatic o en el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estén presenter cincuenta una grande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SEM presses Espanola z-- y empresas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Internacional a key opera en el país é</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 tienen un compromiso en materia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climatic ax que tiene una strattera en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cambio climatic oh yes Tammy MSM praises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Y nuestros socios no de Mandarin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manera de nos a mandarin ayuda vance are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hacia la integration de la economía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círculo de souza strategy airs por eso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 septiembre lands amo say el grupo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acción de Konami a circular en el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canta mozcon nuevon presses de certeau</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reimu distintos como puede ver que am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bestow la oportunidad yell business case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 la economía circular en su Jacinto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sectors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si si an acusado no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mutant numerators came on a Tiffani</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quantify con cual es el l business case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the parasite or empresarial para man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sarahfey una transición a Fiona kono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para para avanzar C and Latin satirist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esta nueva modelo de aplicación consume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okay economy a circular yo no se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commune Co europea dijo que que el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treinta las empresa podrían are are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coasters que su pony Nastase siento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miller's intermediate routers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wireless thomas quantify como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oportunidad de los cuatro coma cinco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triones de dólares que la oportunidad</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 la siempre son los sevens in la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movilization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watson our campus our cuáles son los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objetivos que queremos conseguir que 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olas a rom en tonneau comenta bamos yell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acompañamiento que damos a la empresa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para man's are a co madero de konami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bueno initial meant a 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generación de Canosa me ento queremos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salud our lays an tender coal SL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business case para para su fist in Tosa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Torres e a company RS tambien de manera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Technica Uriah denti-cal : llaha de ruta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para vans are en este economy a circular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quali solo Rijos que supone la economía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lineal para su distintos Cetera's cual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 o las oportunidades de una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transición a co modelo de konami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cuáles son los los mode ellos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disponible z-- y que hace que pueden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Integris a las estrellas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EK permiten que la empresa pueden Avanza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 este nuevo Modelo yo ultima de 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aliens al final nosotros en Adamo's 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 espacio para que se pueden Darla's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Alianza yo somos el vehículo entre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sector privado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yo sector public o hemos participate Oh</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en en las Hornaday debate a de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strategy espanol economy a circular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esperamos que a final de a neo principio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 la noche VNA puede ser una realidad</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en al que hemos puesto both a la empresa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privada y hemos pour dial o god o con el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con el ministerio de medio ambiente para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lastRenderedPageBreak/>
        <w:t>ver y cual es on realmente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los puntos más importantes que debería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tener una strategy-a-day economy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según el Satori empresarial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además en go participate Oh group Oh</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del trabajo de la cámara de comercio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Espanola en la que también se pretendin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Darla's pistas de las partes para 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Impreza's para manejar a fee hasta nuevo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Modelo además nosotros somos el padre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Spaniard air war Business Council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sustainable development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okay so organic asean empresarial global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tiene la meme emission que nosotros pero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Annabelle global esta urbanization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funciona con partners con national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partners and tours pices nosotros somos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los alleged OHS en españa que muy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interesante porque our final solo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martin de alguna manera la guia de como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las empresas de berry Onam answer a few</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days her Aoyama sustainable siempre con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Liguilla de los objetivos Desiree 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sustainable como una visión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allistic Adel okay Debra ser el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desarrollo sustainable yo-yos también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estan trabajando economy a circular con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su grupo empresarial llamado factored 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en el que pretendin tambien Darla's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pistas Alice M presses Internacional MS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importantes sobre como a bands are no 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este Modelo que parece sencillo che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justifications evident a Clara pero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inter-are las estrellas empresarial nos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tan in mediate Oh me me Ravi dividend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myself Ramos tambien trabajamos in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America latina programa con el que se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llama el banco inter americano de Cerio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 se llaman CA sorry no lapse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pretend a ser you laboratorio de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sustainability' para companion Tomlin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Alison presses key opera in America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latina e este año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estamos en mexico tambien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trabajando Intimus de economía circular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con Empress's con embrace our Latinas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 también es otro de nuestra Honda's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alliances so more firm antes del part 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por una economía circular l compromiso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eros agendas economic OC sociales que 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lastRenderedPageBreak/>
        <w:t>un past okay lands o el el ministerio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v agriculture a medio ambiente para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donald SEO choten bill vent a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comprar met a a toad Rosa gente z--</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economic owes Yoshi a less en españa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para avanzar hacia hacia una cara mia'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circular he final meant a when I most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need Ola la suerte they staring a los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Congress horse place in Finlandia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Congress okay to go Wharf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forum que tu lugar who neogaf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will premier a congresso global okay you</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know a todo el mundo no toll of paisa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sevilla como siento despises train mill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asistentes yo el primer punto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encuentro global sobre la economía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además estaremos en in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colombia también en el sefa que es el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el encuentro de las américas economía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en el que también pretend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ser el primer punto de encuentro lr he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owned sobre Temasek oh no Meah circular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intone safe way no volviendo realmente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koalas on nuestra Sara mientras yo a las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olas alliances puede ser a Mientus no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chiamo contra see Diaz conocimiento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apoyo técnico s agin en toda todo lo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 se está siendo Anabel global in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logo tambien in corporal economy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circular en en una misión mucho más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listicle el desarrollo sustainable nunca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SE conseguir a los zetas deSario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sustainable a see no somos capaz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hacer una uso mess officiant a de los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recursos Yared el el el siglo no de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 la materia prima que estamos utilize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ando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dijo mañana tendremos una session 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este Minto congresso en el que nuestra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ZM praises del clustered a cameo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climatic o si reunir on yo ammos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present our UN documento a KCI mal cameo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climatic Oh a la ciudad de la acción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las Impreza's en las que obviamente 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economía circular esta presente por su</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bin culo claro con el cameo climatic Oh</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Buono alguna Vlasic fiona's que tiene un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impacto de reto the sorry el impacto 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la sustainability' climatic Adela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cidades tienen que ver con la mobile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lastRenderedPageBreak/>
        <w:t>Adad con como esta connect Sione's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infrastructure amass Austin nibblers la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energía rain / blaze oh yeah I meant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no podium falter la Nova Fiona financier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film para para proyectos que tengan que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ver con la sustainability ambiental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tanto de ser Punto East a climatic Oh</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como el punto Vistal economy a circular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 sin duda conseguir que los consume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Edoras y los ciudadanos a MPF inna tener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estilo de vida mucho más sustainable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'as caper mitten tambien que la siempre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en la oferta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una de Manos a Perdue una de Amanda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Alison presses para que estas tambien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integra mo de los de negocio mucho mas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Austin a blurs ways creo que esta aqui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Guardium intervention muchas gracias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very much on time thank you thank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sharing with us the power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alliances that you are raising awareness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 building slowly some partnerships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well I think to know more they might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come to the session and now without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losing any time I would like to call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Jordi to the stand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Jordi has started his professional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career as a researcher on eco design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sustainability of built environment 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institute of environmental science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technology akita in short and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2009 he's an entrepreneur himself 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co-founded the ACO innovation agency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called in edit it's a spin-off of web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research park he's also a doctor he has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PhD on environmental sciences and 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has a lot of tools in his back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accompany us in this transition what 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they George they tell us thank you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much with you and thank you for for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invitation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welcome everyone welcome to arts Ilona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kind of hear that person is a sunny City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even though you're spending the morning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darkroom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 hope you guys have some time to enjoy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soda city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well I will explain you the equation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journey the conversion journalism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methodologies and an approach that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have developed for working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for being partners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in their way towards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equalization towards circularity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making it more friendly I will explain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example of the the case with it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said the car manufacturer many of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may have perceived that the automotive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sector is shifting its value proposition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business models are changing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car manufacturers sometimes they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look like or they operate like other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other sectors like energy companies like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utilities like multimedia companies 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logistics data companies or they even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offering us services that are financial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or insurance services No why is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happening why is this change taking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place so the automotive sector like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many other sectors of the economy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living a deep process of change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there are many drivers for that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might be that there's a new generation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consumers that don't wanna don't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priority to own a vehicle but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make use of it so they have a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approach to mobility this there is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production system deeply heavily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dependent on the use of scarce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expensive raw materials so this these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in this sector as I said as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many others need to rethink the way they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operate how do they make business how do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they align the interest of their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of their new clients and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planet as well an eco innovation is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good framework for doing so after having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worked with several companies with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approach we have identified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patterns that echo innovative companies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share one of this is the systemic vision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because no ativ companies see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value proposition like part of an hour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wider ecosystem of products and services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serve the needs of their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stakeholders they innovate with a future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vision so from the feature so they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understand their current situation but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they also able to understand what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world they want to be in the future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which are the desirable future scenarios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to use innovation as a path towards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future scenario videos design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design as a strategy not as a makeup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design as a tool for offering new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products new services that fulfill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needs of the clients and with a user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center approach so that delivering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best possible experience to the to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clients and so in last year in 2016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made that a joint team we set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green editin and said to work to develop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 action plan towards equal innovation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taking into account all these concepts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say it has also some internal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challenges so the boss wagon group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moving towards the offering of mobility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services car sharing car pulling 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autonomous driving so are some concepts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are being developed and implemented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also that they have some internal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ambitious targets such as reducing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environmental footprint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company by 50 percent in 2025 so mixing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 these external concepts and internal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challenges we implemented the economic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journal which which consists in four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steps each of them containing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multidisciplinary multi-departmental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worship the first step of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methodology which I will I won't go into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detail but the first step is knowing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oneself so which is the current strategy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the company which are the business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models that they use which are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processes the activities that support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those business models we did the map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processes and we started thinking 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of the user experience map so which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were the needs that are being fulfilled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by the current business model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which are not once knowing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starting point we started thinking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next step on what's what's out there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which are the forces of change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will influence the the company which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the current competitors and future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competitors we will defeat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competitive competitors with other car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manufacturers or maybe Google Apple will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step into this sector and offering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mobility services how can a traditional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camera factor compete with other actors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the scene and after having defined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several desirable future scenarios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company together with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departments different people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backgrounds we started prototyping those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future scenarios so testing with doing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fast prototyping testing how would it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look like how would it work with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barriers which are the opportunities 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putting it together in the same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session with all the representatives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departments so aligning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vision of the different of departments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haven't said that yet has 14,000 direct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employees so aligning the vision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14,000 people is not easy as you can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imagine the third step is the road map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we know where we are we know where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do we want to be in the future so which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the steps we are the actions we 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activities that need to be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implemented in order to achieve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vision in the future all these visions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 these actions were collected were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classified depending on whether they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interact with more operational level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product design project or service design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or more strategic value proposition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model alliances and they were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prior priority prioritized and finally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last step the later phase is to wrap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up and to translate all these ideas all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these activities these actions into 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action plan so we ended with an action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plan with a document with 30 projects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are vital that are crucial for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company to make their feature visioning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true to make it real we collaborated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more than 25 people in the company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seven departments and we say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the robot for resilience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competitiveness of said ok 20 20 seconds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left the first the first project of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roadmap is already being implemented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is what we say the Second Life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where we are laying the foundations of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systematic process of reusing functional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components of bakers at their in their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Elif life so can we recover functional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components and reuse them to new cars 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new sectors to other sectors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other products Arbonne furniture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instance and how can we develop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alliances how can we have to redesign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products or services of the future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that's it said has started working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this direction they are not alone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road there are many other companies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thinking or seeing that if they want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 competitive in the future if they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want to continue doing business in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future they have to align their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interests with the interests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consumers with the interests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planet and that equal innovation is one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framework one more framework to do 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thank you very much eco-design ACO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innovations certainly a good leverage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us and it's not only for big car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also BMW or the German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are hooking into these kind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models but also for small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entrepreneurs for startups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collaborate with Jodi's team on that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using this methodology to create new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startups circular economy startups so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think it's serving different sizes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but how about regions I think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should also hear from Edouard the about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their experience from Riga Dada one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region in Catalonia one County and let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 introduce a Edward he's actually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managing director of either cut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Sandra which is the Association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rural development of Sancho Catalunya 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has 20 years of experience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application of rural development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policies specifically in the areas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labor market tourism and trade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we are listening your experience how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you're applying this concept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regional level thank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 sorry good morning Munya I'm I'm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adore I'm from I will explain that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project is is visit in in a rural area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our main mantra is try to promote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circular economy not in the in the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big cities this our our our image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site to promote the economy the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at the rural area Colette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Vergara and I will explain my mantra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mantra our team mantra is related 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we should we should think global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act locally so I for sure it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possible to to apply so it's a pilot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project that I will introduce my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presentation will will have my vision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a smart and sustainable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development later I will explain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project and finally the next steps of it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okay so from my point of view we 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basic to thing and to to executives like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father like feather but they often could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create cathedrals on the desert I mean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baton of process it doesn't works it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has to be implemented in its top-down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strategy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that on the ruler areas should be 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agenda of the of the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and in the agenda of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project of IOT of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things that the the big city so we think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Catalonia Europe are in danger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live again to be the part of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intelligence gender so when we talk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with we talk about our local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action our region we you should see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have an ecosystem it's a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ecosystem from the big cities but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talk about ecosystems ok so we talk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competitiveness we talk about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smart rural development we should talk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talk about these systems so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experience is visit at the rural area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see on the left the map of Catalonia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where there are different printed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regions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see our region is Catalonia Central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the nicest region of Catalonia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course so you I invite you to to come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and and to see and we we try we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Rural Development Programme colored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leader this program is around Europe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visit on to promote the investment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the best of the the enterprise so we buy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grants we have runs we give grants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enterprise to invest in equipment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invest in promote new newest scenarios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 to promote the enterprise so what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thought is that we this gran should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should internalize more adult value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how we talk about economical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 so we we thought that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 was necessary to booth a green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economic economy and circular strategy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we should that it should be good not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or not only to reduce the the cost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the enterprise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 should be the best scale when we talk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circular economy the ruler areas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the best labs in order to implement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strategy so we we try it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start with this project but if we talk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circular economy we have learned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a very nice and powerful 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casuistic from my colleagues on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panel but at the rural area if I ask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how to implement the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two years ago we were the first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guys in Catalonia the first local action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group the first that we started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rural area so how to apply well we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excellent professionals at the Catalan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administration's so we we went to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general de Catalunya and and we went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we asked them how to apply we learn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the foundation of course LM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MacArthur Foundation we try to connect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them and set you are rural area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where you are not our-our-our it's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not possible to collaborate and in 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way we we start the project our project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has different axes different actions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first we have have to take all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that has some grants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implication with with our organization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we have talked to talk about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circular economy we have down coaching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have promote eco eco design we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don't unlock a lot of focus group</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companies we have work with a little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group of companies and they are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very good result results when we we talk</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about the toolkit everyone in the in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room I'm sure but about that they will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think about the magnificent tool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Ellen MacArthur Foundation but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rural area there is no methodology there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wasn't any methodology so we started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some colleagues with to create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toolkit specifically from the rural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areas to work with companies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rural areas think that in our regional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seventy-five thousand inhabitants so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should take care about our enterprise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dimensions so we create a toolkit so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started with this toolkit that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unique it doesn't exist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another took it as our toolkit and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course we have worked with other lines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have worked with green territory does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 means we have we are trying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promote a green cluster we are trying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have promote landscape marks but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have also to promote a counter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Premiership of course in the rural areas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the best place in the in the in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our in the territory how to promote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implement a counterproductive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initiatives and later we have also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promote this unique I mean in Catalonia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 don't know right now but some project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industrial symbiosis project at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rural area why not in the rural area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should apply industrial symbiosis it's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scale from the big cities but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are working right now with a project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about industrial symbiosis so next steps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our project first of all fundraising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obvious that this project should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more from raising public and private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fundraising so we are managing right now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some potential PPP in order to promote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more investment to align the circular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economy not in the big city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 mean in the rural development programs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increase our portfolio it doesn't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means that to give more bushes more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take more tech partners and and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course improve our target and later 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aim is try to promote this project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the different rural areas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Catalonia in Spain in Europe because if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our aim is as I said on the beginning if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rural areas are the best place one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the best place or a good place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order to implement circular economy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should be on the agenda of of this topic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this is what we are working and it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it is what we are what we 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working with a collaborative way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administration with the private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enterprise and why not as I said we will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share all these results to to everybody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order to improve this at the rural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areas thank you very much sharing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neither leader region I think I'm slowly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learning how to pronounce better Ghana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Ghana and we will definitely visit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actually I would like to invite you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project I'm very impressed with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toolkit you just mentioned the switch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med program which is working with north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african rural areas for a corner ship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think we are already a fan of yours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through this presentation thank you 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much and now we are going to hear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little bit from the future from Oleg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Oleg is going to talk about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blockchain and Internet of Things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approach as I just mentioned I was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looking into some material also about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blockchain and I read that HPR Harvard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Business Review was mentioning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blockchain as a big disrupter to create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new foundations for an economic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social systems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is actually what we want with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circular economy so how can they get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married and now we have a better future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please tell us but let me introduce Oleg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Oleg Sado actually coming from San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Petersburg Russia I TMO University 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main areas of research and development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are free and open space software so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Defined networks IOT cloud platforms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kantam computing as well he has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participated of course in many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scientific and commercial projects 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looking forward to hear your project now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okay actually it's my first presentation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this event I actually I'm a technical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guy from recession development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University volt and my presentation may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look slightly out of steps in comparison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two and other presentations but don't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 afraid I will try not include many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technical details in my speech and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think it would be a good reason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discuss them in silence okay many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letters and short words about it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story began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one years ago when we participated in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large European project biotope about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implementing of some infrastructure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solutions for smart cities related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implemented of implementing of Internet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Things technology in smart cities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it's a large project with many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participators like universities like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large companies for example BMW and four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pilot regions in different European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countries one of this country is Russia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unfortunately Russia is not European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Union member now but we collaborate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project I can only some project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from our Ministry of Science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education our part of this project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related to smart waste management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actually we must implement some complete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system including a lot of hardware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including a lot of software actually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lot of information about general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situation about waste management about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[Music]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conciliation in Russia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[Music]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in Russia and in some Petersburg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consideration with the waste management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not ideal and we may we trying to fix</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this this problem in the current state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development we making sound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development work about creating of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software and hardware tools mostly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modeling of smart smart waste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management process we must make a proof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concept okay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our project we try to make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platform for for communication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coordination of fork of of different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players of this game its citizens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it's a municipality it's waste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management operators and of course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recyclers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 just a brief Luke due to complete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[Music]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prototype of the system we can see some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service domain with waste management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operators with small garbage beings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lot of services connected to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messengers and finally we can see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small box in right down corner in which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can see smart contracts in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blockchain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many words game in in in in short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words so just what is it blockchain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why would we try to use them in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project actually the most well-known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implementation of blockchain technology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the cryptocurrency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example bitcoins that generally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blockchain is is a general ledger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which we may place some records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corresponding to some things for example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it's it's maybe some transaction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financial transaction for so-called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cryptocurrency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may have one account and another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account and move some amount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cryptocurrencies from one amount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another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 very important thing this record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records can't be changed after including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this general ledger more than its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records may be very different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example it's may be so-called smart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contracts it's in some projects actually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it's it's real programs which includes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only the business logic without a side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effects which may implement a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business logic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[Music]</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behavior so and this some hypothetical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large picture which may be implemented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harmonization of current waste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management operations of course we not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implement a full picture only only a lot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of details but I think some discussion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with the practitioners in in governance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 business may help to us to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selecting of correct directions of 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research so the main advantage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current watch-chain smart context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cryptocurrencies technologies is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possibility of using of some lingua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franca for business logic solutions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parts of our infrastructure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example we may place so-called smart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contracts in inside a devices inside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Internet of Things and these Internet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Things may directly communicate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services with the citizens with a very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low cost for for transaction and we may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create our own instruments actually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may create our own cryptocurrencies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goals for example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investing too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creating and buying of smart garbage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bins with a different functionality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which bought by municipality 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condominium and after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for example our smart garbage bin may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calculate rate of concrete waste portion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and after that get some cryptocurrency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for pain of that and after the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delivering to recycler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if you place a correct portion of waste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 your back recycler may return a lot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of cryptocurrency money to you all for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example make some penalty if you place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wrong sort of waste in your back</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actually bye-bye this simple machinery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we may make some structure with smaller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waist and mount with a high quality for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recycling of this this process so and</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actually very many actors of real waste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management game may be included to do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this this picture like in this slide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thank you very much for sharing with us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news of blockchains and cryptocurrency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so it's obviously another leverage for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us to get even more efficient we might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like to ask Eduardo whether these kind</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of technologies can be applied very soon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or how do we like to take them up but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use your garbage bin might get more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smarter than yourself very soon and we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have a lot of examples I think here but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it's not really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some future story we already have a lot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of research going on even Ellen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MacArthur Foundation has a publication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lastRenderedPageBreak/>
        <w:t>about the use of vlog chain technologies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so it's important to follow up what's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happening thank you for your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presentation for sharing with us thank</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you also to you all for listening what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we can do I think now in a couple of</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minutes that we are left if you have any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burning questions you can raise your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hand and we yes please I think there is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one in the very front could we have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microphone here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please introduce yourself and a short</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question the questions here maybe you</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can stand up</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yes I'm Darrin casa from electronic we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use it's for luck it's for luck or like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 think the ability it's the it's a key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for synchro economy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my question is how you can ensure that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use it's done before recycle that I</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think it's also a challenge for us and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sure we use is always done before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recycling it's a three r's in your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platform are you assessing or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measure the value of the objects are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there and you can decide when take sense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just go to another user and use it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again for some years or it takes sense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to co2 recycling because the raw</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materials are upper than value it has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its difference between the value of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asset and the raw materials it contains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very shortly how do you factor in reuse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strategy in your scheme so actually so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my tail provokes that question it's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depends because because we may create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different configuration for example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small garbage bins yes in which we may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include different sensors which may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measure weight all faced and we may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some RFID card sensor or we may have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some optical recognition system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reading of QR codes and as a consequence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may create some systems which may</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make more or less exact exact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controlling process in some cases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not need for example when we place in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garbage bin in some Park yes and we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we need only the measure of level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effaced we must control most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lastRenderedPageBreak/>
        <w:t>parameters so it can be added to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system setup say thank you I'm seeing</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that we are already about six minutes of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our given time you in extra time but if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like to join a discussion or if you</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want to share more tools maybe we can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take one more question or comment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otherwise I would like to turn our panel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just ask for one project idea based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on your experience from the rural side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oh I am NOT saying I have a question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okay different from yes my name is Jeff</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pops I'm from Austria from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selenium in Graz and I'm working on Food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and Agriculture sciences so my question</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is if anybody of viewers somebody in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auditorium knows good solutions like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example organic waste is a huge problem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because there's so much tonnage and it's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 would be a good resource for as 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fertilizer but in many cases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separated is a huge issue like because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customers don't really know what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organic waste and what can be done with</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it and is there any solution for this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eternal problem</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okay we are responding Castellanos at</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swine I think it's okay I was stunted</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soluciones but I proceeded the material</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organic on el problema siempre Selmy</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Moselle Kosti nosotros tenemos una de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sel composting an evil composter Knievel</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local Casey a famous and asuna rallies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yellow tienen que ellos mismos porque no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e Mercado Lobo con la materia organic ax</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k proceed a low recede OHS case L Seguin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cuenta por ciento de lo que estamos con</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los Candela doors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Tammy lowest amo recoup Ronda en dos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formas como vo gas por una parte yara lo</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 estamos ESO teniendo productos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intermedius para tenemos produce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productos intermedius que sirve and a</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materias Prima second areas para otros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processes el problema en este momento es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lo que decía mi presentation no i</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reglas Clara's de Mercado para incentive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our que bien lanty de Paula Conte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privado Poddar a poor Emmer kado sus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productos el problema de serie who star</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lastRenderedPageBreak/>
        <w:t>tecnológica meant a solution male</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pero economica mente es lo que tenemos</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que mostrar lo s próximos an ela</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material organic thank you very much for</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all your inputs I'm sorry that there is</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not much of time to discuss but I invite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you here and also in the breaks to</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discuss with our leaders the change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makers the action takers for the</w:t>
      </w:r>
    </w:p>
    <w:p w:rsidR="00004791" w:rsidRPr="00004791" w:rsidRDefault="00004791" w:rsidP="00004791">
      <w:pPr>
        <w:spacing w:after="0" w:line="240" w:lineRule="auto"/>
        <w:rPr>
          <w:rFonts w:ascii="Times New Roman" w:eastAsia="Times New Roman" w:hAnsi="Times New Roman" w:cs="Times New Roman"/>
          <w:sz w:val="24"/>
          <w:szCs w:val="24"/>
          <w:lang w:val="en-US" w:eastAsia="es-ES"/>
        </w:rPr>
      </w:pPr>
      <w:r w:rsidRPr="00004791">
        <w:rPr>
          <w:rFonts w:ascii="Times New Roman" w:eastAsia="Times New Roman" w:hAnsi="Times New Roman" w:cs="Times New Roman"/>
          <w:sz w:val="24"/>
          <w:szCs w:val="24"/>
          <w:lang w:val="en-US" w:eastAsia="es-ES"/>
        </w:rPr>
        <w:t>circular economy thank you very much</w:t>
      </w:r>
    </w:p>
    <w:p w:rsidR="00004791" w:rsidRPr="00004791" w:rsidRDefault="00004791" w:rsidP="00004791">
      <w:pPr>
        <w:spacing w:after="0" w:line="240" w:lineRule="auto"/>
        <w:rPr>
          <w:rFonts w:ascii="Times New Roman" w:eastAsia="Times New Roman" w:hAnsi="Times New Roman" w:cs="Times New Roman"/>
          <w:sz w:val="24"/>
          <w:szCs w:val="24"/>
          <w:lang w:eastAsia="es-ES"/>
        </w:rPr>
      </w:pPr>
      <w:r w:rsidRPr="00004791">
        <w:rPr>
          <w:rFonts w:ascii="Times New Roman" w:eastAsia="Times New Roman" w:hAnsi="Times New Roman" w:cs="Times New Roman"/>
          <w:sz w:val="24"/>
          <w:szCs w:val="24"/>
          <w:lang w:eastAsia="es-ES"/>
        </w:rPr>
        <w:t>thank you</w:t>
      </w:r>
    </w:p>
    <w:p w:rsidR="00DD4525" w:rsidRPr="00F4149C" w:rsidRDefault="00DD4525" w:rsidP="00004791">
      <w:pPr>
        <w:spacing w:after="0" w:line="240" w:lineRule="auto"/>
        <w:rPr>
          <w:rFonts w:ascii="Arial" w:hAnsi="Arial" w:cs="Arial"/>
          <w:color w:val="4A4A4A"/>
          <w:sz w:val="21"/>
          <w:szCs w:val="21"/>
          <w:shd w:val="clear" w:color="auto" w:fill="FFFFFF"/>
          <w:lang w:val="en-US"/>
        </w:rPr>
      </w:pPr>
    </w:p>
    <w:sectPr w:rsidR="00DD4525" w:rsidRPr="00F4149C"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1F52B3"/>
    <w:rsid w:val="00304574"/>
    <w:rsid w:val="003B3F11"/>
    <w:rsid w:val="003D6C9C"/>
    <w:rsid w:val="00406CE5"/>
    <w:rsid w:val="00641934"/>
    <w:rsid w:val="00644C61"/>
    <w:rsid w:val="0069183A"/>
    <w:rsid w:val="006A5485"/>
    <w:rsid w:val="006D241C"/>
    <w:rsid w:val="00732992"/>
    <w:rsid w:val="00840D19"/>
    <w:rsid w:val="008760F3"/>
    <w:rsid w:val="008E484D"/>
    <w:rsid w:val="00947B9E"/>
    <w:rsid w:val="00985999"/>
    <w:rsid w:val="009A388C"/>
    <w:rsid w:val="009D660D"/>
    <w:rsid w:val="00A17594"/>
    <w:rsid w:val="00A76A20"/>
    <w:rsid w:val="00B04B1D"/>
    <w:rsid w:val="00B21B24"/>
    <w:rsid w:val="00B42860"/>
    <w:rsid w:val="00BD2692"/>
    <w:rsid w:val="00BD7228"/>
    <w:rsid w:val="00BD7473"/>
    <w:rsid w:val="00D362F3"/>
    <w:rsid w:val="00D415D1"/>
    <w:rsid w:val="00DD4525"/>
    <w:rsid w:val="00ED5497"/>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martcityexpo.com/en/the-event/media-center/sessions-2017/agenda/-/agenda-actividades/-Towards-a-Circular-Economy%253A-Catalysing-Action-/99342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7037</Words>
  <Characters>38709</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2018-06-07T11:31:00Z</dcterms:created>
  <dcterms:modified xsi:type="dcterms:W3CDTF">2018-06-07T13:28:00Z</dcterms:modified>
</cp:coreProperties>
</file>