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jc w:val="center"/>
        <w:rPr>
          <w:b w:val="1"/>
          <w:bCs w:val="1"/>
        </w:rPr>
      </w:pPr>
      <w:r w:rsidDel="00000000" w:rsidR="00000000" w:rsidRPr="00000000">
        <w:rPr>
          <w:b w:val="1"/>
          <w:bCs w:val="1"/>
          <w:rtl w:val="0"/>
        </w:rPr>
        <w:t xml:space="preserve">Reporte de Aprobación de Línea Base 03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pPr w:leftFromText="180" w:rightFromText="180" w:topFromText="180" w:bottomFromText="180" w:vertAnchor="text" w:horzAnchor="text" w:tblpX="0" w:tblpY="0"/>
        <w:tblW w:w="9480.0" w:type="dxa"/>
        <w:jc w:val="left"/>
        <w:tblLayout w:type="fixed"/>
        <w:tblLook w:val="0600"/>
      </w:tblPr>
      <w:tblGrid>
        <w:gridCol w:w="6030"/>
        <w:gridCol w:w="3450"/>
        <w:tblGridChange w:id="0">
          <w:tblGrid>
            <w:gridCol w:w="6030"/>
            <w:gridCol w:w="3450"/>
          </w:tblGrid>
        </w:tblGridChange>
      </w:tblGrid>
      <w:tr>
        <w:trPr>
          <w:cantSplit w:val="0"/>
          <w:tblHeader w:val="0"/>
        </w:trPr>
        <w:tc>
          <w:tcPr/>
          <w:p w:rsidR="00000000" w:rsidDel="00000000" w:rsidP="00000000" w:rsidRDefault="00000000" w:rsidRPr="00000000" w14:paraId="00000004">
            <w:pPr>
              <w:widowControl w:val="0"/>
              <w:spacing w:after="225" w:line="36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Proyecto</w:t>
            </w:r>
            <w:r w:rsidDel="00000000" w:rsidR="00000000" w:rsidRPr="00000000">
              <w:rPr>
                <w:rFonts w:ascii="Times New Roman" w:cs="Times New Roman" w:eastAsia="Times New Roman" w:hAnsi="Times New Roman"/>
                <w:sz w:val="24"/>
                <w:szCs w:val="24"/>
                <w:rtl w:val="0"/>
              </w:rPr>
              <w:t xml:space="preserve">: APP de Control de Presupuestos</w:t>
            </w:r>
            <w:r w:rsidDel="00000000" w:rsidR="00000000" w:rsidRPr="00000000">
              <w:rPr>
                <w:rtl w:val="0"/>
              </w:rPr>
            </w:r>
          </w:p>
        </w:tc>
        <w:tc>
          <w:tcPr/>
          <w:p w:rsidR="00000000" w:rsidDel="00000000" w:rsidP="00000000" w:rsidRDefault="00000000" w:rsidRPr="00000000" w14:paraId="00000005">
            <w:pPr>
              <w:widowControl w:val="0"/>
              <w:spacing w:after="225" w:line="36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Fonts w:ascii="Times New Roman" w:cs="Times New Roman" w:eastAsia="Times New Roman" w:hAnsi="Times New Roman"/>
                <w:sz w:val="24"/>
                <w:szCs w:val="24"/>
                <w:rtl w:val="0"/>
              </w:rPr>
              <w:t xml:space="preserve">: ACP-LB03</w:t>
            </w:r>
            <w:r w:rsidDel="00000000" w:rsidR="00000000" w:rsidRPr="00000000">
              <w:rPr>
                <w:rtl w:val="0"/>
              </w:rPr>
            </w:r>
          </w:p>
        </w:tc>
      </w:tr>
      <w:tr>
        <w:trPr>
          <w:cantSplit w:val="0"/>
          <w:tblHeader w:val="0"/>
        </w:trPr>
        <w:tc>
          <w:tcPr/>
          <w:p w:rsidR="00000000" w:rsidDel="00000000" w:rsidP="00000000" w:rsidRDefault="00000000" w:rsidRPr="00000000" w14:paraId="00000006">
            <w:pPr>
              <w:widowControl w:val="0"/>
              <w:spacing w:after="225" w:line="36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Fase/Hito</w:t>
            </w:r>
            <w:r w:rsidDel="00000000" w:rsidR="00000000" w:rsidRPr="00000000">
              <w:rPr>
                <w:rFonts w:ascii="Times New Roman" w:cs="Times New Roman" w:eastAsia="Times New Roman" w:hAnsi="Times New Roman"/>
                <w:sz w:val="24"/>
                <w:szCs w:val="24"/>
                <w:rtl w:val="0"/>
              </w:rPr>
              <w:t xml:space="preserve">: Hito 3: Desarrollo y Despliegue</w:t>
            </w:r>
            <w:r w:rsidDel="00000000" w:rsidR="00000000" w:rsidRPr="00000000">
              <w:rPr>
                <w:rtl w:val="0"/>
              </w:rPr>
            </w:r>
          </w:p>
        </w:tc>
        <w:tc>
          <w:tcPr/>
          <w:p w:rsidR="00000000" w:rsidDel="00000000" w:rsidP="00000000" w:rsidRDefault="00000000" w:rsidRPr="00000000" w14:paraId="00000007">
            <w:pPr>
              <w:widowControl w:val="0"/>
              <w:spacing w:after="225" w:line="36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Fecha de Emisión</w:t>
            </w:r>
            <w:r w:rsidDel="00000000" w:rsidR="00000000" w:rsidRPr="00000000">
              <w:rPr>
                <w:rFonts w:ascii="Times New Roman" w:cs="Times New Roman" w:eastAsia="Times New Roman" w:hAnsi="Times New Roman"/>
                <w:sz w:val="24"/>
                <w:szCs w:val="24"/>
                <w:rtl w:val="0"/>
              </w:rPr>
              <w:t xml:space="preserve">: 17/06/2026</w:t>
            </w:r>
            <w:r w:rsidDel="00000000" w:rsidR="00000000" w:rsidRPr="00000000">
              <w:rPr>
                <w:rtl w:val="0"/>
              </w:rPr>
            </w:r>
          </w:p>
        </w:tc>
      </w:tr>
      <w:tr>
        <w:trPr>
          <w:cantSplit w:val="0"/>
          <w:tblHeader w:val="0"/>
        </w:trPr>
        <w:tc>
          <w:tcPr/>
          <w:p w:rsidR="00000000" w:rsidDel="00000000" w:rsidP="00000000" w:rsidRDefault="00000000" w:rsidRPr="00000000" w14:paraId="00000008">
            <w:pPr>
              <w:widowControl w:val="0"/>
              <w:spacing w:after="2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Fonts w:ascii="Times New Roman" w:cs="Times New Roman" w:eastAsia="Times New Roman" w:hAnsi="Times New Roman"/>
                <w:sz w:val="24"/>
                <w:szCs w:val="24"/>
                <w:rtl w:val="0"/>
              </w:rPr>
              <w:t xml:space="preserve">: Johan Solano Huarocc</w:t>
            </w:r>
          </w:p>
        </w:tc>
        <w:tc>
          <w:tcPr/>
          <w:p w:rsidR="00000000" w:rsidDel="00000000" w:rsidP="00000000" w:rsidRDefault="00000000" w:rsidRPr="00000000" w14:paraId="00000009">
            <w:pPr>
              <w:widowControl w:val="0"/>
              <w:spacing w:after="2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Fonts w:ascii="Times New Roman" w:cs="Times New Roman" w:eastAsia="Times New Roman" w:hAnsi="Times New Roman"/>
                <w:sz w:val="24"/>
                <w:szCs w:val="24"/>
                <w:rtl w:val="0"/>
              </w:rPr>
              <w:t xml:space="preserve">: 1.0</w:t>
            </w:r>
          </w:p>
        </w:tc>
      </w:tr>
    </w:tbl>
    <w:p w:rsidR="00000000" w:rsidDel="00000000" w:rsidP="00000000" w:rsidRDefault="00000000" w:rsidRPr="00000000" w14:paraId="0000000A">
      <w:pPr>
        <w:pStyle w:val="Heading2"/>
        <w:keepNext w:val="0"/>
        <w:keepLines w:val="0"/>
        <w:widowControl w:val="0"/>
        <w:spacing w:after="225"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Propósito</w:t>
      </w:r>
    </w:p>
    <w:p w:rsidR="00000000" w:rsidDel="00000000" w:rsidP="00000000" w:rsidRDefault="00000000" w:rsidRPr="00000000" w14:paraId="0000000B">
      <w:pPr>
        <w:widowControl w:val="0"/>
        <w:spacing w:after="2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formaliza la aprobación de la </w:t>
      </w:r>
      <w:r w:rsidDel="00000000" w:rsidR="00000000" w:rsidRPr="00000000">
        <w:rPr>
          <w:rFonts w:ascii="Times New Roman" w:cs="Times New Roman" w:eastAsia="Times New Roman" w:hAnsi="Times New Roman"/>
          <w:b w:val="1"/>
          <w:bCs w:val="1"/>
          <w:sz w:val="24"/>
          <w:szCs w:val="24"/>
          <w:rtl w:val="0"/>
        </w:rPr>
        <w:t xml:space="preserve">Línea Base 03 (Desarrollo y Despliegue)</w:t>
      </w:r>
      <w:r w:rsidDel="00000000" w:rsidR="00000000" w:rsidRPr="00000000">
        <w:rPr>
          <w:rFonts w:ascii="Times New Roman" w:cs="Times New Roman" w:eastAsia="Times New Roman" w:hAnsi="Times New Roman"/>
          <w:sz w:val="24"/>
          <w:szCs w:val="24"/>
          <w:rtl w:val="0"/>
        </w:rPr>
        <w:t xml:space="preserve">. Los elementos aquí listados representan el estado aprobado y controlado del proyecto al finalizar el tercer hito. Cualquier cambio posterior requiere una Solicitud de Cambio formal.</w:t>
      </w:r>
    </w:p>
    <w:p w:rsidR="00000000" w:rsidDel="00000000" w:rsidP="00000000" w:rsidRDefault="00000000" w:rsidRPr="00000000" w14:paraId="0000000C">
      <w:pPr>
        <w:pStyle w:val="Heading2"/>
        <w:keepNext w:val="0"/>
        <w:keepLines w:val="0"/>
        <w:widowControl w:val="0"/>
        <w:spacing w:after="225"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Elementos de Configuración Incluidos</w:t>
      </w:r>
    </w:p>
    <w:tbl>
      <w:tblPr>
        <w:tblStyle w:val="Table2"/>
        <w:tblW w:w="87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940"/>
        <w:gridCol w:w="1380"/>
        <w:gridCol w:w="2130"/>
        <w:tblGridChange w:id="0">
          <w:tblGrid>
            <w:gridCol w:w="2340"/>
            <w:gridCol w:w="2940"/>
            <w:gridCol w:w="1380"/>
            <w:gridCol w:w="21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D">
            <w:pPr>
              <w:widowControl w:val="0"/>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E">
            <w:pPr>
              <w:widowControl w:val="0"/>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Artefacto</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F">
            <w:pPr>
              <w:widowControl w:val="0"/>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0">
            <w:pPr>
              <w:widowControl w:val="0"/>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ACP-SQL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SQL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Bizarro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ACP-CBE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Backend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Huaytalla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ACP-CFE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Frontend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ACP-CPR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Frontend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Pizarro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ACP-RP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pruebas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Varillas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ACP-BUG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errores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equipo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ACP-MANUAL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Manuales del sistema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ACP-REL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 Release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Pizarro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ACP-LB03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Línea Base 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ACP-PPT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equipo</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widowControl w:val="0"/>
        <w:spacing w:after="225" w:before="225" w:line="240" w:lineRule="auto"/>
        <w:rPr>
          <w:rFonts w:ascii="Times New Roman" w:cs="Times New Roman" w:eastAsia="Times New Roman" w:hAnsi="Times New Roman"/>
          <w:b w:val="1"/>
          <w:bCs w:val="1"/>
          <w:sz w:val="36"/>
          <w:szCs w:val="36"/>
        </w:rPr>
      </w:pPr>
      <w:bookmarkStart w:colFirst="0" w:colLast="0" w:name="_wnr2j6ugumxk" w:id="0"/>
      <w:bookmarkEnd w:id="0"/>
      <w:r w:rsidDel="00000000" w:rsidR="00000000" w:rsidRPr="00000000">
        <w:rPr>
          <w:rFonts w:ascii="Times New Roman" w:cs="Times New Roman" w:eastAsia="Times New Roman" w:hAnsi="Times New Roman"/>
          <w:b w:val="1"/>
          <w:bCs w:val="1"/>
          <w:sz w:val="36"/>
          <w:szCs w:val="36"/>
          <w:rtl w:val="0"/>
        </w:rPr>
        <w:t xml:space="preserve">3. Dictamen de Calidad (QA)</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mi rol de Analista de QA, certifico que los artefactos presentados en la sección anterior han superado el proceso de revisión y validación correspondiente al </w:t>
      </w:r>
      <w:r w:rsidDel="00000000" w:rsidR="00000000" w:rsidRPr="00000000">
        <w:rPr>
          <w:rFonts w:ascii="Times New Roman" w:cs="Times New Roman" w:eastAsia="Times New Roman" w:hAnsi="Times New Roman"/>
          <w:b w:val="1"/>
          <w:bCs w:val="1"/>
          <w:sz w:val="24"/>
          <w:szCs w:val="24"/>
          <w:rtl w:val="0"/>
        </w:rPr>
        <w:t xml:space="preserve">Hito 3: Desarrollo y Despliegue</w:t>
      </w:r>
      <w:r w:rsidDel="00000000" w:rsidR="00000000" w:rsidRPr="00000000">
        <w:rPr>
          <w:rFonts w:ascii="Times New Roman" w:cs="Times New Roman" w:eastAsia="Times New Roman" w:hAnsi="Times New Roman"/>
          <w:sz w:val="24"/>
          <w:szCs w:val="24"/>
          <w:rtl w:val="0"/>
        </w:rPr>
        <w:t xml:space="preserve">. El script de base de datos, el código backend, el código frontend, la integración con las API, el reporte de pruebas, el registro de errores, los manuales del sistema, el paquete de liberación y el reporte de la Línea Base 03 mantienen coherencia con los requisitos aprobados en la Línea Base 01 y con los diseños establecidos en la Línea Base 02, son viables técnicamente y cumplen con el alcance funcional definido para el sistema ACP. </w:t>
      </w:r>
    </w:p>
    <w:p w:rsidR="00000000" w:rsidDel="00000000" w:rsidP="00000000" w:rsidRDefault="00000000" w:rsidRPr="00000000" w14:paraId="0000003D">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
        <w:gridCol w:w="8670"/>
        <w:tblGridChange w:id="0">
          <w:tblGrid>
            <w:gridCol w:w="330"/>
            <w:gridCol w:w="86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7876e"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4ffee"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b w:val="1"/>
                <w:bCs w:val="1"/>
                <w:color w:val="47876e"/>
                <w:sz w:val="24"/>
                <w:szCs w:val="24"/>
              </w:rPr>
            </w:pPr>
            <w:r w:rsidDel="00000000" w:rsidR="00000000" w:rsidRPr="00000000">
              <w:rPr>
                <w:b w:val="1"/>
                <w:bCs w:val="1"/>
                <w:color w:val="47876e"/>
                <w:sz w:val="24"/>
                <w:szCs w:val="24"/>
                <w:rtl w:val="0"/>
              </w:rPr>
              <w:t xml:space="preserve">Estado de la Línea Base 03: APROBADA Y CERRADA.</w:t>
            </w:r>
          </w:p>
          <w:p w:rsidR="00000000" w:rsidDel="00000000" w:rsidP="00000000" w:rsidRDefault="00000000" w:rsidRPr="00000000" w14:paraId="00000040">
            <w:pPr>
              <w:widowControl w:val="0"/>
              <w:spacing w:line="360" w:lineRule="auto"/>
              <w:rPr>
                <w:b w:val="1"/>
                <w:bCs w:val="1"/>
                <w:color w:val="47876e"/>
                <w:sz w:val="24"/>
                <w:szCs w:val="24"/>
              </w:rPr>
            </w:pPr>
            <w:r w:rsidDel="00000000" w:rsidR="00000000" w:rsidRPr="00000000">
              <w:rPr>
                <w:b w:val="1"/>
                <w:bCs w:val="1"/>
                <w:color w:val="47876e"/>
                <w:sz w:val="24"/>
                <w:szCs w:val="24"/>
                <w:rtl w:val="0"/>
              </w:rPr>
              <w:t xml:space="preserve">El proyecto ha completado el Hito 3: Desarrollo y Despliegue y queda autorizado para continuar con la preparación de la sustentación, presentación y entrega final del sistema ACP. </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pStyle w:val="Heading2"/>
        <w:keepNext w:val="0"/>
        <w:keepLines w:val="0"/>
        <w:widowControl w:val="0"/>
        <w:spacing w:after="225" w:before="225" w:line="240" w:lineRule="auto"/>
        <w:rPr>
          <w:rFonts w:ascii="Times New Roman" w:cs="Times New Roman" w:eastAsia="Times New Roman" w:hAnsi="Times New Roman"/>
          <w:b w:val="1"/>
          <w:bCs w:val="1"/>
          <w:sz w:val="36"/>
          <w:szCs w:val="36"/>
        </w:rPr>
      </w:pPr>
      <w:bookmarkStart w:colFirst="0" w:colLast="0" w:name="_sux5uhbc8otw" w:id="1"/>
      <w:bookmarkEnd w:id="1"/>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keepNext w:val="0"/>
        <w:keepLines w:val="0"/>
        <w:widowControl w:val="0"/>
        <w:spacing w:after="225" w:before="225" w:line="240" w:lineRule="auto"/>
        <w:rPr>
          <w:rFonts w:ascii="Times New Roman" w:cs="Times New Roman" w:eastAsia="Times New Roman" w:hAnsi="Times New Roman"/>
          <w:b w:val="1"/>
          <w:bCs w:val="1"/>
          <w:sz w:val="36"/>
          <w:szCs w:val="36"/>
        </w:rPr>
      </w:pPr>
      <w:bookmarkStart w:colFirst="0" w:colLast="0" w:name="_1zfc1yy9wgpa" w:id="2"/>
      <w:bookmarkEnd w:id="2"/>
      <w:r w:rsidDel="00000000" w:rsidR="00000000" w:rsidRPr="00000000">
        <w:rPr>
          <w:rFonts w:ascii="Times New Roman" w:cs="Times New Roman" w:eastAsia="Times New Roman" w:hAnsi="Times New Roman"/>
          <w:b w:val="1"/>
          <w:bCs w:val="1"/>
          <w:sz w:val="36"/>
          <w:szCs w:val="36"/>
          <w:rtl w:val="0"/>
        </w:rPr>
        <w:t xml:space="preserve">4. Aprobación</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firma de este documento indica la aceptación de los artefactos de la Línea Base 02 por parte de los roles clave del proyecto.</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391102</wp:posOffset>
                </wp:positionV>
                <wp:extent cx="1033463" cy="762662"/>
                <wp:effectExtent b="0" l="0" r="0" t="0"/>
                <wp:wrapNone/>
                <wp:docPr id="2" name=""/>
                <a:graphic>
                  <a:graphicData uri="http://schemas.microsoft.com/office/word/2010/wordprocessingGroup">
                    <wpg:wgp>
                      <wpg:cNvGrpSpPr/>
                      <wpg:grpSpPr>
                        <a:xfrm>
                          <a:off x="2857400" y="1764525"/>
                          <a:ext cx="1033463" cy="762662"/>
                          <a:chOff x="2857400" y="1764525"/>
                          <a:chExt cx="3036625" cy="2241200"/>
                        </a:xfrm>
                      </wpg:grpSpPr>
                      <wps:wsp>
                        <wps:cNvSpPr/>
                        <wps:cNvPr id="14" name="Shape 14"/>
                        <wps:spPr>
                          <a:xfrm>
                            <a:off x="3681831" y="1766148"/>
                            <a:ext cx="887725" cy="2236200"/>
                          </a:xfrm>
                          <a:custGeom>
                            <a:rect b="b" l="l" r="r" t="t"/>
                            <a:pathLst>
                              <a:path extrusionOk="0" h="89448" w="35509">
                                <a:moveTo>
                                  <a:pt x="2472" y="89448"/>
                                </a:moveTo>
                                <a:cubicBezTo>
                                  <a:pt x="5799" y="86121"/>
                                  <a:pt x="6474" y="80870"/>
                                  <a:pt x="7646" y="76313"/>
                                </a:cubicBezTo>
                                <a:cubicBezTo>
                                  <a:pt x="11638" y="60788"/>
                                  <a:pt x="12517" y="44562"/>
                                  <a:pt x="13219" y="28547"/>
                                </a:cubicBezTo>
                                <a:cubicBezTo>
                                  <a:pt x="13539" y="21255"/>
                                  <a:pt x="13699" y="13901"/>
                                  <a:pt x="12821" y="6655"/>
                                </a:cubicBezTo>
                                <a:cubicBezTo>
                                  <a:pt x="12553" y="4447"/>
                                  <a:pt x="12738" y="-858"/>
                                  <a:pt x="10831" y="286"/>
                                </a:cubicBezTo>
                                <a:cubicBezTo>
                                  <a:pt x="8204" y="1862"/>
                                  <a:pt x="8710" y="6053"/>
                                  <a:pt x="8045" y="9043"/>
                                </a:cubicBezTo>
                                <a:cubicBezTo>
                                  <a:pt x="5679" y="19690"/>
                                  <a:pt x="3825" y="30463"/>
                                  <a:pt x="2472" y="41285"/>
                                </a:cubicBezTo>
                                <a:cubicBezTo>
                                  <a:pt x="896" y="53892"/>
                                  <a:pt x="-4116" y="73418"/>
                                  <a:pt x="7248" y="79099"/>
                                </a:cubicBezTo>
                                <a:cubicBezTo>
                                  <a:pt x="12025" y="81487"/>
                                  <a:pt x="19262" y="76746"/>
                                  <a:pt x="21578" y="71934"/>
                                </a:cubicBezTo>
                                <a:cubicBezTo>
                                  <a:pt x="25952" y="62847"/>
                                  <a:pt x="26486" y="50703"/>
                                  <a:pt x="21976" y="41683"/>
                                </a:cubicBezTo>
                                <a:cubicBezTo>
                                  <a:pt x="21609" y="40949"/>
                                  <a:pt x="21617" y="42455"/>
                                  <a:pt x="21578" y="43275"/>
                                </a:cubicBezTo>
                                <a:cubicBezTo>
                                  <a:pt x="21417" y="46655"/>
                                  <a:pt x="21578" y="46659"/>
                                  <a:pt x="21578" y="50042"/>
                                </a:cubicBezTo>
                                <a:cubicBezTo>
                                  <a:pt x="21578" y="58658"/>
                                  <a:pt x="18004" y="72203"/>
                                  <a:pt x="25957" y="75516"/>
                                </a:cubicBezTo>
                                <a:cubicBezTo>
                                  <a:pt x="33117" y="78499"/>
                                  <a:pt x="31131" y="60585"/>
                                  <a:pt x="31131" y="52828"/>
                                </a:cubicBezTo>
                                <a:cubicBezTo>
                                  <a:pt x="31131" y="51214"/>
                                  <a:pt x="31476" y="46910"/>
                                  <a:pt x="30335" y="48051"/>
                                </a:cubicBezTo>
                                <a:cubicBezTo>
                                  <a:pt x="26937" y="51449"/>
                                  <a:pt x="31207" y="57629"/>
                                  <a:pt x="31927" y="62381"/>
                                </a:cubicBezTo>
                                <a:cubicBezTo>
                                  <a:pt x="32742" y="67760"/>
                                  <a:pt x="33077" y="73437"/>
                                  <a:pt x="35510" y="7830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2857975" y="3027150"/>
                            <a:ext cx="3035100" cy="447800"/>
                          </a:xfrm>
                          <a:custGeom>
                            <a:rect b="b" l="l" r="r" t="t"/>
                            <a:pathLst>
                              <a:path extrusionOk="0" h="17912" w="121404">
                                <a:moveTo>
                                  <a:pt x="0" y="17912"/>
                                </a:moveTo>
                                <a:cubicBezTo>
                                  <a:pt x="40615" y="13039"/>
                                  <a:pt x="81292" y="8020"/>
                                  <a:pt x="121404"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391102</wp:posOffset>
                </wp:positionV>
                <wp:extent cx="1033463" cy="762662"/>
                <wp:effectExtent b="0" l="0" r="0" t="0"/>
                <wp:wrapNone/>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033463" cy="762662"/>
                        </a:xfrm>
                        <a:prstGeom prst="rect"/>
                        <a:ln/>
                      </pic:spPr>
                    </pic:pic>
                  </a:graphicData>
                </a:graphic>
              </wp:anchor>
            </w:drawing>
          </mc:Fallback>
        </mc:AlternateContent>
      </w:r>
    </w:p>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1019175</wp:posOffset>
            </wp:positionH>
            <wp:positionV relativeFrom="paragraph">
              <wp:posOffset>57150</wp:posOffset>
            </wp:positionV>
            <wp:extent cx="782454" cy="923553"/>
            <wp:effectExtent b="0" l="0" r="0" t="0"/>
            <wp:wrapNone/>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82454" cy="923553"/>
                    </a:xfrm>
                    <a:prstGeom prst="rect"/>
                    <a:ln/>
                  </pic:spPr>
                </pic:pic>
              </a:graphicData>
            </a:graphic>
          </wp:anchor>
        </w:drawing>
      </w:r>
    </w:p>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anchor allowOverlap="1" behindDoc="0" distB="114300" distT="114300" distL="114300" distR="114300" hidden="0" layoutInCell="1" locked="0" relativeHeight="0" simplePos="0">
            <wp:simplePos x="0" y="0"/>
            <wp:positionH relativeFrom="page">
              <wp:posOffset>1762125</wp:posOffset>
            </wp:positionH>
            <wp:positionV relativeFrom="page">
              <wp:posOffset>3362325</wp:posOffset>
            </wp:positionV>
            <wp:extent cx="952500" cy="431769"/>
            <wp:effectExtent b="0" l="0" r="0" t="0"/>
            <wp:wrapNone/>
            <wp:docPr id="5" name="image4.png"/>
            <a:graphic>
              <a:graphicData uri="http://schemas.openxmlformats.org/drawingml/2006/picture">
                <pic:pic>
                  <pic:nvPicPr>
                    <pic:cNvPr id="0" name="image4.png"/>
                    <pic:cNvPicPr preferRelativeResize="0"/>
                  </pic:nvPicPr>
                  <pic:blipFill>
                    <a:blip r:embed="rId8"/>
                    <a:srcRect b="19896" l="0" r="0" t="12861"/>
                    <a:stretch>
                      <a:fillRect/>
                    </a:stretch>
                  </pic:blipFill>
                  <pic:spPr>
                    <a:xfrm>
                      <a:off x="0" y="0"/>
                      <a:ext cx="952500" cy="431769"/>
                    </a:xfrm>
                    <a:prstGeom prst="rect"/>
                    <a:ln/>
                  </pic:spPr>
                </pic:pic>
              </a:graphicData>
            </a:graphic>
          </wp:anchor>
        </w:drawing>
      </w:r>
      <w:r w:rsidDel="00000000" w:rsidR="00000000" w:rsidRPr="00000000">
        <w:rPr>
          <w:rFonts w:ascii="Times New Roman" w:cs="Times New Roman" w:eastAsia="Times New Roman" w:hAnsi="Times New Roman"/>
          <w:b w:val="1"/>
          <w:bCs w:val="1"/>
        </w:rPr>
        <mc:AlternateContent>
          <mc:Choice Requires="wpg">
            <w:drawing>
              <wp:anchor allowOverlap="1" behindDoc="0" distB="114300" distT="114300" distL="114300" distR="114300" hidden="0" layoutInCell="1" locked="0" relativeHeight="0" simplePos="0">
                <wp:simplePos x="0" y="0"/>
                <wp:positionH relativeFrom="page">
                  <wp:posOffset>4324350</wp:posOffset>
                </wp:positionH>
                <wp:positionV relativeFrom="page">
                  <wp:posOffset>3431642</wp:posOffset>
                </wp:positionV>
                <wp:extent cx="1738313" cy="637913"/>
                <wp:effectExtent b="0" l="0" r="0" t="0"/>
                <wp:wrapNone/>
                <wp:docPr id="1" name=""/>
                <a:graphic>
                  <a:graphicData uri="http://schemas.microsoft.com/office/word/2010/wordprocessingGroup">
                    <wpg:wgp>
                      <wpg:cNvGrpSpPr/>
                      <wpg:grpSpPr>
                        <a:xfrm>
                          <a:off x="3154275" y="2067825"/>
                          <a:ext cx="1738313" cy="637913"/>
                          <a:chOff x="3154275" y="2067825"/>
                          <a:chExt cx="3748075" cy="1370250"/>
                        </a:xfrm>
                      </wpg:grpSpPr>
                      <wps:wsp>
                        <wps:cNvSpPr/>
                        <wps:cNvPr id="2" name="Shape 2"/>
                        <wps:spPr>
                          <a:xfrm>
                            <a:off x="3156319" y="2070481"/>
                            <a:ext cx="485500" cy="563550"/>
                          </a:xfrm>
                          <a:custGeom>
                            <a:rect b="b" l="l" r="r" t="t"/>
                            <a:pathLst>
                              <a:path extrusionOk="0" h="22542" w="19420">
                                <a:moveTo>
                                  <a:pt x="17115" y="19620"/>
                                </a:moveTo>
                                <a:cubicBezTo>
                                  <a:pt x="14546" y="18478"/>
                                  <a:pt x="11588" y="17326"/>
                                  <a:pt x="10098" y="14942"/>
                                </a:cubicBezTo>
                                <a:cubicBezTo>
                                  <a:pt x="8549" y="12463"/>
                                  <a:pt x="7550" y="6840"/>
                                  <a:pt x="4836" y="7926"/>
                                </a:cubicBezTo>
                                <a:cubicBezTo>
                                  <a:pt x="1105" y="9418"/>
                                  <a:pt x="-1986" y="18645"/>
                                  <a:pt x="1912" y="19620"/>
                                </a:cubicBezTo>
                                <a:cubicBezTo>
                                  <a:pt x="8465" y="21259"/>
                                  <a:pt x="12594" y="10866"/>
                                  <a:pt x="15945" y="5002"/>
                                </a:cubicBezTo>
                                <a:cubicBezTo>
                                  <a:pt x="16857" y="3406"/>
                                  <a:pt x="17568" y="-974"/>
                                  <a:pt x="18869" y="325"/>
                                </a:cubicBezTo>
                                <a:cubicBezTo>
                                  <a:pt x="19972" y="1426"/>
                                  <a:pt x="18869" y="3443"/>
                                  <a:pt x="18869" y="5002"/>
                                </a:cubicBezTo>
                                <a:cubicBezTo>
                                  <a:pt x="18869" y="10849"/>
                                  <a:pt x="18869" y="16696"/>
                                  <a:pt x="18869" y="2254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 name="Shape 3"/>
                        <wps:spPr>
                          <a:xfrm>
                            <a:off x="3686500" y="2312475"/>
                            <a:ext cx="1800000" cy="112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4" name="Shape 4"/>
                        <wps:spPr>
                          <a:xfrm>
                            <a:off x="3569575" y="2151675"/>
                            <a:ext cx="774725" cy="475550"/>
                          </a:xfrm>
                          <a:custGeom>
                            <a:rect b="b" l="l" r="r" t="t"/>
                            <a:pathLst>
                              <a:path extrusionOk="0" h="19022" w="30989">
                                <a:moveTo>
                                  <a:pt x="0" y="16372"/>
                                </a:moveTo>
                                <a:cubicBezTo>
                                  <a:pt x="2729" y="16372"/>
                                  <a:pt x="5598" y="17235"/>
                                  <a:pt x="8186" y="16372"/>
                                </a:cubicBezTo>
                                <a:cubicBezTo>
                                  <a:pt x="10412" y="15630"/>
                                  <a:pt x="10910" y="9809"/>
                                  <a:pt x="12863" y="11110"/>
                                </a:cubicBezTo>
                                <a:cubicBezTo>
                                  <a:pt x="14170" y="11981"/>
                                  <a:pt x="13448" y="14216"/>
                                  <a:pt x="13448" y="15787"/>
                                </a:cubicBezTo>
                                <a:cubicBezTo>
                                  <a:pt x="13448" y="16567"/>
                                  <a:pt x="13448" y="18906"/>
                                  <a:pt x="13448" y="18126"/>
                                </a:cubicBezTo>
                                <a:cubicBezTo>
                                  <a:pt x="13448" y="15411"/>
                                  <a:pt x="14675" y="12644"/>
                                  <a:pt x="16371" y="10525"/>
                                </a:cubicBezTo>
                                <a:cubicBezTo>
                                  <a:pt x="17852" y="8674"/>
                                  <a:pt x="16792" y="15291"/>
                                  <a:pt x="17541" y="17541"/>
                                </a:cubicBezTo>
                                <a:cubicBezTo>
                                  <a:pt x="18099" y="19215"/>
                                  <a:pt x="21556" y="19374"/>
                                  <a:pt x="22803" y="18126"/>
                                </a:cubicBezTo>
                                <a:cubicBezTo>
                                  <a:pt x="23806" y="17122"/>
                                  <a:pt x="22791" y="14820"/>
                                  <a:pt x="23972" y="14033"/>
                                </a:cubicBezTo>
                                <a:cubicBezTo>
                                  <a:pt x="24998" y="13349"/>
                                  <a:pt x="27871" y="14034"/>
                                  <a:pt x="27481" y="12864"/>
                                </a:cubicBezTo>
                                <a:cubicBezTo>
                                  <a:pt x="26923" y="11190"/>
                                  <a:pt x="22776" y="10605"/>
                                  <a:pt x="22218" y="12279"/>
                                </a:cubicBezTo>
                                <a:cubicBezTo>
                                  <a:pt x="21529" y="14346"/>
                                  <a:pt x="21274" y="18182"/>
                                  <a:pt x="23388" y="18711"/>
                                </a:cubicBezTo>
                                <a:cubicBezTo>
                                  <a:pt x="28552" y="20003"/>
                                  <a:pt x="29819" y="9416"/>
                                  <a:pt x="29819" y="4093"/>
                                </a:cubicBezTo>
                                <a:cubicBezTo>
                                  <a:pt x="29819" y="2729"/>
                                  <a:pt x="31183" y="0"/>
                                  <a:pt x="29819" y="0"/>
                                </a:cubicBezTo>
                                <a:cubicBezTo>
                                  <a:pt x="27640" y="0"/>
                                  <a:pt x="28973" y="4277"/>
                                  <a:pt x="28650" y="6432"/>
                                </a:cubicBezTo>
                                <a:cubicBezTo>
                                  <a:pt x="28060" y="10363"/>
                                  <a:pt x="27014" y="18126"/>
                                  <a:pt x="30989" y="1812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358900" y="2449375"/>
                            <a:ext cx="423925" cy="226075"/>
                          </a:xfrm>
                          <a:custGeom>
                            <a:rect b="b" l="l" r="r" t="t"/>
                            <a:pathLst>
                              <a:path extrusionOk="0" h="9043" w="16957">
                                <a:moveTo>
                                  <a:pt x="0" y="7387"/>
                                </a:moveTo>
                                <a:cubicBezTo>
                                  <a:pt x="1683" y="5705"/>
                                  <a:pt x="4093" y="3919"/>
                                  <a:pt x="4093" y="1540"/>
                                </a:cubicBezTo>
                                <a:cubicBezTo>
                                  <a:pt x="4093" y="491"/>
                                  <a:pt x="1912" y="-371"/>
                                  <a:pt x="1170" y="371"/>
                                </a:cubicBezTo>
                                <a:cubicBezTo>
                                  <a:pt x="-983" y="2524"/>
                                  <a:pt x="4129" y="8349"/>
                                  <a:pt x="7017" y="7387"/>
                                </a:cubicBezTo>
                                <a:cubicBezTo>
                                  <a:pt x="9125" y="6685"/>
                                  <a:pt x="6922" y="2188"/>
                                  <a:pt x="8771" y="956"/>
                                </a:cubicBezTo>
                                <a:cubicBezTo>
                                  <a:pt x="10240" y="-23"/>
                                  <a:pt x="12321" y="1112"/>
                                  <a:pt x="14033" y="1540"/>
                                </a:cubicBezTo>
                                <a:cubicBezTo>
                                  <a:pt x="16310" y="2109"/>
                                  <a:pt x="12146" y="6604"/>
                                  <a:pt x="13448" y="8557"/>
                                </a:cubicBezTo>
                                <a:cubicBezTo>
                                  <a:pt x="14097" y="9530"/>
                                  <a:pt x="15787" y="8557"/>
                                  <a:pt x="16957" y="855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4797425" y="2487875"/>
                            <a:ext cx="482375" cy="215700"/>
                          </a:xfrm>
                          <a:custGeom>
                            <a:rect b="b" l="l" r="r" t="t"/>
                            <a:pathLst>
                              <a:path extrusionOk="0" h="8628" w="19295">
                                <a:moveTo>
                                  <a:pt x="0" y="6432"/>
                                </a:moveTo>
                                <a:cubicBezTo>
                                  <a:pt x="1413" y="4548"/>
                                  <a:pt x="569" y="0"/>
                                  <a:pt x="2924" y="0"/>
                                </a:cubicBezTo>
                                <a:cubicBezTo>
                                  <a:pt x="5575" y="0"/>
                                  <a:pt x="7601" y="3781"/>
                                  <a:pt x="7601" y="6432"/>
                                </a:cubicBezTo>
                                <a:cubicBezTo>
                                  <a:pt x="7601" y="7568"/>
                                  <a:pt x="3661" y="8693"/>
                                  <a:pt x="4678" y="8186"/>
                                </a:cubicBezTo>
                                <a:cubicBezTo>
                                  <a:pt x="7294" y="6880"/>
                                  <a:pt x="13761" y="4991"/>
                                  <a:pt x="11694" y="2924"/>
                                </a:cubicBezTo>
                                <a:cubicBezTo>
                                  <a:pt x="10891" y="2121"/>
                                  <a:pt x="9940" y="4711"/>
                                  <a:pt x="9940" y="5847"/>
                                </a:cubicBezTo>
                                <a:cubicBezTo>
                                  <a:pt x="9940" y="7418"/>
                                  <a:pt x="13162" y="9494"/>
                                  <a:pt x="14033" y="8186"/>
                                </a:cubicBezTo>
                                <a:cubicBezTo>
                                  <a:pt x="14573" y="7375"/>
                                  <a:pt x="13797" y="6208"/>
                                  <a:pt x="14033" y="5263"/>
                                </a:cubicBezTo>
                                <a:cubicBezTo>
                                  <a:pt x="14374" y="3899"/>
                                  <a:pt x="12139" y="421"/>
                                  <a:pt x="11694" y="1754"/>
                                </a:cubicBezTo>
                                <a:cubicBezTo>
                                  <a:pt x="10921" y="4071"/>
                                  <a:pt x="15942" y="6356"/>
                                  <a:pt x="18126" y="5263"/>
                                </a:cubicBezTo>
                                <a:cubicBezTo>
                                  <a:pt x="19395" y="4628"/>
                                  <a:pt x="18847" y="2516"/>
                                  <a:pt x="19295" y="117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5279800" y="2484605"/>
                            <a:ext cx="263125" cy="287225"/>
                          </a:xfrm>
                          <a:custGeom>
                            <a:rect b="b" l="l" r="r" t="t"/>
                            <a:pathLst>
                              <a:path extrusionOk="0" h="11489" w="10525">
                                <a:moveTo>
                                  <a:pt x="0" y="3639"/>
                                </a:moveTo>
                                <a:cubicBezTo>
                                  <a:pt x="851" y="2221"/>
                                  <a:pt x="1939" y="-392"/>
                                  <a:pt x="3508" y="131"/>
                                </a:cubicBezTo>
                                <a:cubicBezTo>
                                  <a:pt x="5366" y="751"/>
                                  <a:pt x="4093" y="4019"/>
                                  <a:pt x="4093" y="5978"/>
                                </a:cubicBezTo>
                                <a:cubicBezTo>
                                  <a:pt x="4093" y="7397"/>
                                  <a:pt x="2924" y="11490"/>
                                  <a:pt x="2924" y="10071"/>
                                </a:cubicBezTo>
                                <a:cubicBezTo>
                                  <a:pt x="2924" y="7449"/>
                                  <a:pt x="8186" y="1602"/>
                                  <a:pt x="8186" y="4224"/>
                                </a:cubicBezTo>
                                <a:cubicBezTo>
                                  <a:pt x="8186" y="6690"/>
                                  <a:pt x="8059" y="11241"/>
                                  <a:pt x="10525" y="1124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5791425" y="2122442"/>
                            <a:ext cx="229775" cy="613925"/>
                          </a:xfrm>
                          <a:custGeom>
                            <a:rect b="b" l="l" r="r" t="t"/>
                            <a:pathLst>
                              <a:path extrusionOk="0" h="24557" w="9191">
                                <a:moveTo>
                                  <a:pt x="0" y="24557"/>
                                </a:moveTo>
                                <a:cubicBezTo>
                                  <a:pt x="2624" y="19832"/>
                                  <a:pt x="5955" y="15239"/>
                                  <a:pt x="7016" y="9940"/>
                                </a:cubicBezTo>
                                <a:cubicBezTo>
                                  <a:pt x="7379" y="8127"/>
                                  <a:pt x="8770" y="6526"/>
                                  <a:pt x="8770" y="4677"/>
                                </a:cubicBezTo>
                                <a:cubicBezTo>
                                  <a:pt x="8770" y="3508"/>
                                  <a:pt x="8770" y="0"/>
                                  <a:pt x="8770" y="1169"/>
                                </a:cubicBezTo>
                                <a:cubicBezTo>
                                  <a:pt x="8770" y="6236"/>
                                  <a:pt x="8770" y="11304"/>
                                  <a:pt x="8770" y="16371"/>
                                </a:cubicBezTo>
                                <a:cubicBezTo>
                                  <a:pt x="8770" y="18912"/>
                                  <a:pt x="9983" y="22177"/>
                                  <a:pt x="8185" y="23972"/>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5908350" y="2531725"/>
                            <a:ext cx="73100" cy="17550"/>
                          </a:xfrm>
                          <a:custGeom>
                            <a:rect b="b" l="l" r="r" t="t"/>
                            <a:pathLst>
                              <a:path extrusionOk="0" h="702" w="2924">
                                <a:moveTo>
                                  <a:pt x="0" y="585"/>
                                </a:moveTo>
                                <a:cubicBezTo>
                                  <a:pt x="994" y="585"/>
                                  <a:pt x="2221" y="703"/>
                                  <a:pt x="2924"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6229950" y="2195525"/>
                            <a:ext cx="277725" cy="577800"/>
                          </a:xfrm>
                          <a:custGeom>
                            <a:rect b="b" l="l" r="r" t="t"/>
                            <a:pathLst>
                              <a:path extrusionOk="0" h="23112" w="11109">
                                <a:moveTo>
                                  <a:pt x="0" y="585"/>
                                </a:moveTo>
                                <a:cubicBezTo>
                                  <a:pt x="0" y="6056"/>
                                  <a:pt x="1169" y="11486"/>
                                  <a:pt x="1169" y="16957"/>
                                </a:cubicBezTo>
                                <a:cubicBezTo>
                                  <a:pt x="1169" y="18906"/>
                                  <a:pt x="-209" y="21426"/>
                                  <a:pt x="1169" y="22804"/>
                                </a:cubicBezTo>
                                <a:cubicBezTo>
                                  <a:pt x="1785" y="23420"/>
                                  <a:pt x="2127" y="21311"/>
                                  <a:pt x="2338" y="20465"/>
                                </a:cubicBezTo>
                                <a:cubicBezTo>
                                  <a:pt x="2831" y="18491"/>
                                  <a:pt x="3599" y="16592"/>
                                  <a:pt x="4092" y="14618"/>
                                </a:cubicBezTo>
                                <a:cubicBezTo>
                                  <a:pt x="5402" y="9374"/>
                                  <a:pt x="7287" y="3822"/>
                                  <a:pt x="11109"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6478425" y="2216809"/>
                            <a:ext cx="423925" cy="592650"/>
                          </a:xfrm>
                          <a:custGeom>
                            <a:rect b="b" l="l" r="r" t="t"/>
                            <a:pathLst>
                              <a:path extrusionOk="0" h="23706" w="16957">
                                <a:moveTo>
                                  <a:pt x="0" y="23707"/>
                                </a:moveTo>
                                <a:cubicBezTo>
                                  <a:pt x="5513" y="17276"/>
                                  <a:pt x="15930" y="6309"/>
                                  <a:pt x="9940" y="319"/>
                                </a:cubicBezTo>
                                <a:cubicBezTo>
                                  <a:pt x="8771" y="-850"/>
                                  <a:pt x="6887" y="2237"/>
                                  <a:pt x="6432" y="3827"/>
                                </a:cubicBezTo>
                                <a:cubicBezTo>
                                  <a:pt x="5575" y="6825"/>
                                  <a:pt x="5037" y="10393"/>
                                  <a:pt x="6432" y="13182"/>
                                </a:cubicBezTo>
                                <a:cubicBezTo>
                                  <a:pt x="7496" y="15310"/>
                                  <a:pt x="11278" y="16772"/>
                                  <a:pt x="10525" y="19029"/>
                                </a:cubicBezTo>
                                <a:cubicBezTo>
                                  <a:pt x="9967" y="20703"/>
                                  <a:pt x="6511" y="20862"/>
                                  <a:pt x="5263" y="19614"/>
                                </a:cubicBezTo>
                                <a:cubicBezTo>
                                  <a:pt x="4269" y="18620"/>
                                  <a:pt x="2584" y="14742"/>
                                  <a:pt x="2924" y="16106"/>
                                </a:cubicBezTo>
                                <a:cubicBezTo>
                                  <a:pt x="4092" y="20784"/>
                                  <a:pt x="12135" y="19614"/>
                                  <a:pt x="16957" y="1961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6083775" y="2675450"/>
                            <a:ext cx="73200" cy="90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6382349" y="2681676"/>
                            <a:ext cx="73200" cy="90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4324350</wp:posOffset>
                </wp:positionH>
                <wp:positionV relativeFrom="page">
                  <wp:posOffset>3431642</wp:posOffset>
                </wp:positionV>
                <wp:extent cx="1738313" cy="637913"/>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738313" cy="637913"/>
                        </a:xfrm>
                        <a:prstGeom prst="rect"/>
                        <a:ln/>
                      </pic:spPr>
                    </pic:pic>
                  </a:graphicData>
                </a:graphic>
              </wp:anchor>
            </w:drawing>
          </mc:Fallback>
        </mc:AlternateConten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623.9355468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Solano Huarocc Johan</w:t>
            </w:r>
          </w:p>
          <w:p w:rsidR="00000000" w:rsidDel="00000000" w:rsidP="00000000" w:rsidRDefault="00000000" w:rsidRPr="00000000" w14:paraId="00000050">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QA</w:t>
            </w:r>
          </w:p>
          <w:p w:rsidR="00000000" w:rsidDel="00000000" w:rsidP="00000000" w:rsidRDefault="00000000" w:rsidRPr="00000000" w14:paraId="00000051">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Bizarro Ortiz Luis Junior Alfredo</w:t>
            </w:r>
          </w:p>
          <w:p w:rsidR="00000000" w:rsidDel="00000000" w:rsidP="00000000" w:rsidRDefault="00000000" w:rsidRPr="00000000" w14:paraId="00000053">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DBA</w:t>
            </w:r>
          </w:p>
          <w:p w:rsidR="00000000" w:rsidDel="00000000" w:rsidP="00000000" w:rsidRDefault="00000000" w:rsidRPr="00000000" w14:paraId="00000054">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Pizarro Diaz Roberto Giosttin Josue</w:t>
            </w:r>
            <w:r w:rsidDel="00000000" w:rsidR="00000000" w:rsidRPr="00000000">
              <w:rPr>
                <w:rFonts w:ascii="Times New Roman" w:cs="Times New Roman" w:eastAsia="Times New Roman" w:hAnsi="Times New Roman"/>
                <w:sz w:val="24"/>
                <w:szCs w:val="24"/>
                <w:rtl w:val="0"/>
              </w:rPr>
              <w:br w:type="textWrapping"/>
              <w:t xml:space="preserve">Frontend / Diseñador UX / Android</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Varillas Saldaña Anderson Alexis</w:t>
            </w:r>
          </w:p>
          <w:p w:rsidR="00000000" w:rsidDel="00000000" w:rsidP="00000000" w:rsidRDefault="00000000" w:rsidRPr="00000000" w14:paraId="0000005C">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requisitos / Tester</w:t>
              <w:tab/>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505521" cy="903312"/>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05521" cy="90331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Montes Ramos Carol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24150" cy="11938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2415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Requisitos / Frontend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Huaytalla Llacsahuanga Fabrizio</w:t>
            </w:r>
          </w:p>
          <w:p w:rsidR="00000000" w:rsidDel="00000000" w:rsidP="00000000" w:rsidRDefault="00000000" w:rsidRPr="00000000" w14:paraId="00000066">
            <w:pPr>
              <w:pBdr>
                <w:top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requisitos / Backend</w:t>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161925</wp:posOffset>
                  </wp:positionV>
                  <wp:extent cx="3848485" cy="762000"/>
                  <wp:effectExtent b="0" l="0" r="0" t="0"/>
                  <wp:wrapNone/>
                  <wp:docPr id="3" name="image3.png"/>
                  <a:graphic>
                    <a:graphicData uri="http://schemas.openxmlformats.org/drawingml/2006/picture">
                      <pic:pic>
                        <pic:nvPicPr>
                          <pic:cNvPr id="0" name="image3.png"/>
                          <pic:cNvPicPr preferRelativeResize="0"/>
                        </pic:nvPicPr>
                        <pic:blipFill>
                          <a:blip r:embed="rId11"/>
                          <a:srcRect b="49259" l="0" r="0" t="15509"/>
                          <a:stretch>
                            <a:fillRect/>
                          </a:stretch>
                        </pic:blipFill>
                        <pic:spPr>
                          <a:xfrm>
                            <a:off x="0" y="0"/>
                            <a:ext cx="3848485" cy="762000"/>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Purisaca Moquillaza Joseph Francis</w:t>
            </w:r>
          </w:p>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Proyecto</w:t>
            </w:r>
            <w:r w:rsidDel="00000000" w:rsidR="00000000" w:rsidRPr="00000000">
              <w:rPr>
                <w:rtl w:val="0"/>
              </w:rPr>
            </w:r>
          </w:p>
        </w:tc>
      </w:tr>
    </w:tbl>
    <w:p w:rsidR="00000000" w:rsidDel="00000000" w:rsidP="00000000" w:rsidRDefault="00000000" w:rsidRPr="00000000" w14:paraId="00000073">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