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🏦 Diccionario de Datos: Campaña de Marketing de Depósitos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es la guía técnica para entender el comportamiento de los clientes frente a las campañas de captación de depósitos a plazo fijo.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BLOQUE 1: Información Personal del Cliente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Datos básicos que describen quién es el contacto.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Categorías / Valores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Consideraciones y Advertencias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Edad en años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Ojo: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Revisar valores extremos (ej. mayores de 90 años).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job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admin., blue-collar, entrepreneur, housemaid, management, retired, self-employed, services, student, technician, unemployed,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Clave: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Estudiantes y jubilados suelen ser los más propensos a aceptar.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divorced, married, single,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divorced incluye estados de viudez.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basic.4y, basic.6y, basic.9y, high.school, illiterate, professional.course, university.degree,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 una variable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ordinal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Se puede jerarquizar de menor a mayor estudio.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no, yes,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⚠️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Advertencia: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La categoría yes es casi inexistente. Aporta poca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housing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no, yes,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Indica si el cliente ya tiene una deuda hipotecaria con el banco.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no, yes, 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Indica si el cliente tiene otros préstamos personales activos.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BLOQUE 2: Detalles del Contacto Actual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Información sobre la llamada o comunicación que se está realizando hoy.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Categorías / Valores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Consideraciones y Advertencias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cellular (Móvil), telephone (Fijo)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tipo de dispositivo puede influir en la tasa de respuesta.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jan, feb, mar, apr, may, jun, jul, aug, sep, oct, nov, dec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Efecto Mes: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Hay meses (como mayo o julio) con picos de llamadas.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mon, tue, wed, thu, fri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Permite ver si la gente está más receptiva al inicio o fin de 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Segundos (ej. 120s)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🚨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¡ALERTA CRÍTICA!: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No usar para modelos predictivos. Si la llamada dura 0, la respuesta siempre es "no". Causa "trampa" en los modelos.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BLOQUE 3: Historial de Contactos (Pasado)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¿Qué pasó antes de esta llamada?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Consideraciones y Advertencias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 2, 3... (Contactos hoy)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 este número es muy alto (ej. 10 veces), el cliente suele molestarse.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 a 998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significa "Nunca contactado antes". Es un valor especial, no un número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previous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0, 1, 2...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Cuántas veces interactuamos con él antes de esta campaña.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poutcome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failure, nonexistent, 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Dato de Oro: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 la campaña anterior fue un success, es muy probable que esta también lo sea.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BLOQUE 4: Contexto Económico Nacional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Factores externos que el banco no controla, pero que afectan el bolsillo del cliente.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¿Por qué importa?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emp.var.rate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Tasa variación empleo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 el empleo cae, la gente no quiere inmovilizar su dinero en depósitos.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cons.price.idx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Índice Precios (IPC)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 la inflación es alta, el dinero en el banco rinde menos.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cons.conf.idx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Confianza Consumidor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 el cliente tiene miedo al futuro, ahorra más pero gasta menos.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euribor3m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Tasa Euribor 3 meses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 el precio del dinero. Influye en los intereses que el banco ofrece.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nr.employed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Número de empleados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Indicador de si la economía está creciendo o en recesión.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BLOQUE 5: Resultado Final (Target)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 que queremos predecir.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 (Suscribió el depósito) / no (No le interesó)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Advertencia: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datos suelen estar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desbalanceados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Hay muchísimos más "no" que "yes".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Resumen de Limpieza (Data Cleaning)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 "Unknown":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Aparecen en casi todas las categorías. Debes decidir si los tratas como una categoría más o si intentas adivinar el valor basándote en otros datos.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999 de pdays: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lo sumes ni le saques promedio. Trátalo como una señal de "Cliente Nuevo".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variables del Bloque 4 suelen moverse juntas. Usar todas a la vez puede confundir a ciertos modelos matemáticos.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