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B8A21" w14:textId="502AA0C2" w:rsidR="007F525B" w:rsidRDefault="007F525B" w:rsidP="007F525B">
      <w:pPr>
        <w:pStyle w:val="Ttulo1"/>
        <w:rPr>
          <w:rFonts w:ascii="Arial" w:hAnsi="Arial" w:cs="Arial"/>
          <w:color w:val="auto"/>
          <w:u w:val="single"/>
        </w:rPr>
      </w:pPr>
      <w:r w:rsidRPr="007F525B">
        <w:rPr>
          <w:rFonts w:ascii="Arial" w:hAnsi="Arial" w:cs="Arial"/>
          <w:color w:val="auto"/>
          <w:u w:val="single"/>
        </w:rPr>
        <w:t>Logo de la Empresa</w:t>
      </w:r>
    </w:p>
    <w:p w14:paraId="0E66049A" w14:textId="77777777" w:rsidR="00575BB7" w:rsidRPr="00575BB7" w:rsidRDefault="00575BB7" w:rsidP="00575BB7"/>
    <w:p w14:paraId="0A30BC4D" w14:textId="34584DC0" w:rsidR="007F525B" w:rsidRDefault="007F525B" w:rsidP="007F525B">
      <w:r>
        <w:rPr>
          <w:noProof/>
        </w:rPr>
        <w:drawing>
          <wp:inline distT="0" distB="0" distL="0" distR="0" wp14:anchorId="41AD695C" wp14:editId="17EE44C3">
            <wp:extent cx="3838575" cy="1800225"/>
            <wp:effectExtent l="0" t="0" r="9525" b="9525"/>
            <wp:docPr id="442433997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33997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14736" r="13747" b="26004"/>
                    <a:stretch/>
                  </pic:blipFill>
                  <pic:spPr bwMode="auto">
                    <a:xfrm>
                      <a:off x="0" y="0"/>
                      <a:ext cx="3838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B76A" w14:textId="543079D6" w:rsidR="007F525B" w:rsidRDefault="002A4C88" w:rsidP="002A4C88">
      <w:pPr>
        <w:pStyle w:val="Ttulo1"/>
        <w:rPr>
          <w:rFonts w:ascii="Arial" w:hAnsi="Arial" w:cs="Arial"/>
          <w:color w:val="auto"/>
          <w:u w:val="single"/>
        </w:rPr>
      </w:pPr>
      <w:r w:rsidRPr="002A4C88">
        <w:rPr>
          <w:rFonts w:ascii="Arial" w:hAnsi="Arial" w:cs="Arial"/>
          <w:color w:val="auto"/>
          <w:u w:val="single"/>
        </w:rPr>
        <w:t>Colores</w:t>
      </w:r>
    </w:p>
    <w:p w14:paraId="62BEE380" w14:textId="77777777" w:rsidR="00575BB7" w:rsidRPr="00575BB7" w:rsidRDefault="00575BB7" w:rsidP="00575BB7"/>
    <w:p w14:paraId="4B7515CA" w14:textId="7109D7C1" w:rsidR="002A4C88" w:rsidRDefault="006569DD" w:rsidP="002A4C88">
      <w:r>
        <w:rPr>
          <w:noProof/>
        </w:rPr>
        <w:drawing>
          <wp:inline distT="0" distB="0" distL="0" distR="0" wp14:anchorId="04A55A1B" wp14:editId="56F41CF2">
            <wp:extent cx="4486275" cy="3133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44" cy="3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F6AF" w14:textId="77777777" w:rsidR="006569DD" w:rsidRPr="006569DD" w:rsidRDefault="006569DD" w:rsidP="002A4C88">
      <w:pPr>
        <w:rPr>
          <w:rFonts w:ascii="Arial" w:hAnsi="Arial" w:cs="Arial"/>
          <w:sz w:val="24"/>
        </w:rPr>
      </w:pPr>
    </w:p>
    <w:p w14:paraId="2B99BE0D" w14:textId="77777777" w:rsidR="0096003C" w:rsidRPr="0096003C" w:rsidRDefault="0096003C" w:rsidP="002A4C88">
      <w:pPr>
        <w:rPr>
          <w:rFonts w:ascii="Arial" w:hAnsi="Arial" w:cs="Arial"/>
          <w:sz w:val="24"/>
        </w:rPr>
      </w:pPr>
    </w:p>
    <w:p w14:paraId="62266ABB" w14:textId="77777777" w:rsidR="00575BB7" w:rsidRDefault="00575BB7">
      <w:pPr>
        <w:rPr>
          <w:rFonts w:ascii="Arial" w:eastAsiaTheme="majorEastAsia" w:hAnsi="Arial" w:cs="Arial"/>
          <w:sz w:val="32"/>
          <w:szCs w:val="32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3AD0BBFE" w14:textId="7ACB3E6A" w:rsidR="002A4C88" w:rsidRDefault="002A4C88" w:rsidP="000B0D62">
      <w:pPr>
        <w:pStyle w:val="Ttulo1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>Tipografías</w:t>
      </w:r>
    </w:p>
    <w:p w14:paraId="3BEEF614" w14:textId="77777777" w:rsidR="000B0D62" w:rsidRPr="000B0D62" w:rsidRDefault="000B0D62" w:rsidP="000B0D62">
      <w:pPr>
        <w:jc w:val="both"/>
      </w:pPr>
    </w:p>
    <w:p w14:paraId="4048B60B" w14:textId="7719B6CE" w:rsidR="000B0D62" w:rsidRDefault="000B0D62" w:rsidP="002A4C88"/>
    <w:p w14:paraId="5CF24499" w14:textId="78D412D6" w:rsidR="000B0D62" w:rsidRDefault="000B0D62" w:rsidP="000B0D62">
      <w:pPr>
        <w:pStyle w:val="Ttulo1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Tipo de Navegación </w:t>
      </w:r>
    </w:p>
    <w:p w14:paraId="307C3A2E" w14:textId="77777777" w:rsidR="00575BB7" w:rsidRDefault="00575BB7" w:rsidP="00800D2E">
      <w:pPr>
        <w:jc w:val="both"/>
        <w:rPr>
          <w:rFonts w:ascii="Arial" w:hAnsi="Arial" w:cs="Arial"/>
          <w:sz w:val="24"/>
        </w:rPr>
      </w:pPr>
    </w:p>
    <w:p w14:paraId="056FEC4B" w14:textId="5CAD576A" w:rsidR="000B0D62" w:rsidRPr="00575BB7" w:rsidRDefault="00575BB7" w:rsidP="00800D2E">
      <w:pPr>
        <w:jc w:val="both"/>
        <w:rPr>
          <w:rFonts w:ascii="Arial" w:hAnsi="Arial" w:cs="Arial"/>
          <w:sz w:val="24"/>
        </w:rPr>
      </w:pPr>
      <w:r w:rsidRPr="00575BB7">
        <w:rPr>
          <w:rFonts w:ascii="Arial" w:hAnsi="Arial" w:cs="Arial"/>
          <w:b/>
          <w:sz w:val="24"/>
        </w:rPr>
        <w:t>Lineal Jerárquica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 la hora de navegar por la web hay una estructura de paginas de primer nivel </w:t>
      </w:r>
      <w:r w:rsidRPr="00800D2E">
        <w:rPr>
          <w:rFonts w:ascii="Arial" w:hAnsi="Arial" w:cs="Arial"/>
          <w:i/>
          <w:sz w:val="24"/>
        </w:rPr>
        <w:t xml:space="preserve">(home, </w:t>
      </w:r>
      <w:proofErr w:type="spellStart"/>
      <w:r w:rsidRPr="00800D2E">
        <w:rPr>
          <w:rFonts w:ascii="Arial" w:hAnsi="Arial" w:cs="Arial"/>
          <w:i/>
          <w:sz w:val="24"/>
        </w:rPr>
        <w:t>news</w:t>
      </w:r>
      <w:proofErr w:type="spellEnd"/>
      <w:r w:rsidRPr="00800D2E">
        <w:rPr>
          <w:rFonts w:ascii="Arial" w:hAnsi="Arial" w:cs="Arial"/>
          <w:i/>
          <w:sz w:val="24"/>
        </w:rPr>
        <w:t xml:space="preserve">, cartas, </w:t>
      </w:r>
      <w:proofErr w:type="spellStart"/>
      <w:r w:rsidRPr="00800D2E">
        <w:rPr>
          <w:rFonts w:ascii="Arial" w:hAnsi="Arial" w:cs="Arial"/>
          <w:i/>
          <w:sz w:val="24"/>
        </w:rPr>
        <w:t>etc</w:t>
      </w:r>
      <w:proofErr w:type="spellEnd"/>
      <w:r w:rsidRPr="00800D2E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dese las cuales se navega de forma lineal haciendo uso de la barra de navegación superior. Mientras que </w:t>
      </w:r>
      <w:r w:rsidR="00800D2E">
        <w:rPr>
          <w:rFonts w:ascii="Arial" w:hAnsi="Arial" w:cs="Arial"/>
          <w:sz w:val="24"/>
        </w:rPr>
        <w:t>desde dichas paginas de primer nivel, se</w:t>
      </w:r>
      <w:bookmarkStart w:id="0" w:name="_GoBack"/>
      <w:bookmarkEnd w:id="0"/>
      <w:r w:rsidR="00800D2E">
        <w:rPr>
          <w:rFonts w:ascii="Arial" w:hAnsi="Arial" w:cs="Arial"/>
          <w:sz w:val="24"/>
        </w:rPr>
        <w:t xml:space="preserve"> puede navegar a paginas de segundo nivel </w:t>
      </w:r>
      <w:r w:rsidR="00800D2E" w:rsidRPr="00800D2E">
        <w:rPr>
          <w:rFonts w:ascii="Arial" w:hAnsi="Arial" w:cs="Arial"/>
          <w:i/>
          <w:sz w:val="24"/>
        </w:rPr>
        <w:t xml:space="preserve">(detalles de cartas, página de la noticia, </w:t>
      </w:r>
      <w:proofErr w:type="spellStart"/>
      <w:r w:rsidR="00800D2E" w:rsidRPr="00800D2E">
        <w:rPr>
          <w:rFonts w:ascii="Arial" w:hAnsi="Arial" w:cs="Arial"/>
          <w:i/>
          <w:sz w:val="24"/>
        </w:rPr>
        <w:t>etc</w:t>
      </w:r>
      <w:proofErr w:type="spellEnd"/>
      <w:r w:rsidR="00800D2E" w:rsidRPr="00800D2E">
        <w:rPr>
          <w:rFonts w:ascii="Arial" w:hAnsi="Arial" w:cs="Arial"/>
          <w:i/>
          <w:sz w:val="24"/>
        </w:rPr>
        <w:t>)</w:t>
      </w:r>
      <w:r w:rsidR="00800D2E">
        <w:rPr>
          <w:rFonts w:ascii="Arial" w:hAnsi="Arial" w:cs="Arial"/>
          <w:sz w:val="24"/>
        </w:rPr>
        <w:t xml:space="preserve"> creando una estructura jerárquica. </w:t>
      </w:r>
    </w:p>
    <w:p w14:paraId="10880C91" w14:textId="77777777" w:rsidR="00575BB7" w:rsidRPr="00575BB7" w:rsidRDefault="00575BB7" w:rsidP="000B0D62">
      <w:pPr>
        <w:rPr>
          <w:rFonts w:ascii="Arial" w:hAnsi="Arial" w:cs="Arial"/>
          <w:sz w:val="24"/>
        </w:rPr>
      </w:pPr>
    </w:p>
    <w:p w14:paraId="3D30C54E" w14:textId="1E74C7B0" w:rsidR="000B0D62" w:rsidRPr="000B0D62" w:rsidRDefault="000B0D62" w:rsidP="000B0D62">
      <w:pPr>
        <w:pStyle w:val="Ttulo1"/>
        <w:rPr>
          <w:rFonts w:ascii="Arial" w:hAnsi="Arial" w:cs="Arial"/>
          <w:color w:val="auto"/>
          <w:u w:val="single"/>
        </w:rPr>
      </w:pPr>
      <w:proofErr w:type="spellStart"/>
      <w:r>
        <w:rPr>
          <w:rFonts w:ascii="Arial" w:hAnsi="Arial" w:cs="Arial"/>
          <w:color w:val="auto"/>
          <w:u w:val="single"/>
        </w:rPr>
        <w:t>Wireframe</w:t>
      </w:r>
      <w:proofErr w:type="spellEnd"/>
      <w:r>
        <w:rPr>
          <w:rFonts w:ascii="Arial" w:hAnsi="Arial" w:cs="Arial"/>
          <w:color w:val="auto"/>
          <w:u w:val="single"/>
        </w:rPr>
        <w:t xml:space="preserve"> + Análisis</w:t>
      </w:r>
    </w:p>
    <w:p w14:paraId="5CA910B1" w14:textId="77777777" w:rsidR="000B0D62" w:rsidRDefault="000B0D62" w:rsidP="002A4C88"/>
    <w:p w14:paraId="747F0DB9" w14:textId="77777777" w:rsidR="000B0D62" w:rsidRPr="000B0D62" w:rsidRDefault="000B0D62" w:rsidP="002A4C88"/>
    <w:sectPr w:rsidR="000B0D62" w:rsidRPr="000B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5B"/>
    <w:rsid w:val="000B0D62"/>
    <w:rsid w:val="0010529F"/>
    <w:rsid w:val="002A4C88"/>
    <w:rsid w:val="002C7E0C"/>
    <w:rsid w:val="00575BB7"/>
    <w:rsid w:val="006569DD"/>
    <w:rsid w:val="00710265"/>
    <w:rsid w:val="007F525B"/>
    <w:rsid w:val="00800D2E"/>
    <w:rsid w:val="008E092D"/>
    <w:rsid w:val="009236AA"/>
    <w:rsid w:val="0096003C"/>
    <w:rsid w:val="00A1187C"/>
    <w:rsid w:val="00C1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8077"/>
  <w15:chartTrackingRefBased/>
  <w15:docId w15:val="{D80D0FE0-D8B4-43E0-B5A5-4729D5A4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MARTINEZ AVENDAÑO</dc:creator>
  <cp:keywords/>
  <dc:description/>
  <cp:lastModifiedBy>daw2</cp:lastModifiedBy>
  <cp:revision>6</cp:revision>
  <dcterms:created xsi:type="dcterms:W3CDTF">2024-01-06T18:41:00Z</dcterms:created>
  <dcterms:modified xsi:type="dcterms:W3CDTF">2024-02-12T09:40:00Z</dcterms:modified>
</cp:coreProperties>
</file>