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648399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44566" w:rsidRDefault="0064456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003512D6146487C9AB81AFD8C2DA9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44566" w:rsidRDefault="0064456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WEB ENTORNO SERVIDOR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7B9F218F8484AECAAE22D7EAB85F0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44566" w:rsidRDefault="0064456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Examen del Segundo Trimestre</w:t>
              </w:r>
            </w:p>
          </w:sdtContent>
        </w:sdt>
        <w:p w:rsidR="00644566" w:rsidRDefault="0064456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44566" w:rsidRDefault="0064456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 de febrero de 2024</w:t>
                                    </w:r>
                                  </w:p>
                                </w:sdtContent>
                              </w:sdt>
                              <w:p w:rsidR="00644566" w:rsidRDefault="0064456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ROBERTO MARTINEZ</w:t>
                                    </w:r>
                                  </w:sdtContent>
                                </w:sdt>
                              </w:p>
                              <w:p w:rsidR="00644566" w:rsidRDefault="0064456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FLORIDA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4566" w:rsidRDefault="0064456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 de febrero de 2024</w:t>
                              </w:r>
                            </w:p>
                          </w:sdtContent>
                        </w:sdt>
                        <w:p w:rsidR="00644566" w:rsidRDefault="0064456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ROBERTO MARTINEZ</w:t>
                              </w:r>
                            </w:sdtContent>
                          </w:sdt>
                        </w:p>
                        <w:p w:rsidR="00644566" w:rsidRDefault="0064456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FLORIDA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4566" w:rsidRDefault="00644566">
          <w:r>
            <w:br w:type="page"/>
          </w:r>
        </w:p>
      </w:sdtContent>
    </w:sdt>
    <w:p w:rsidR="00765E82" w:rsidRDefault="00644566" w:rsidP="00644566">
      <w:pPr>
        <w:pStyle w:val="Ttulo"/>
      </w:pPr>
      <w:r>
        <w:lastRenderedPageBreak/>
        <w:t>/pagos</w:t>
      </w:r>
    </w:p>
    <w:p w:rsidR="00644566" w:rsidRDefault="00F86216" w:rsidP="00644566">
      <w:r>
        <w:rPr>
          <w:noProof/>
        </w:rPr>
        <w:drawing>
          <wp:inline distT="0" distB="0" distL="0" distR="0" wp14:anchorId="2DE5ADA4" wp14:editId="7F7577AB">
            <wp:extent cx="5400040" cy="2792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66" w:rsidRDefault="00644566" w:rsidP="006445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un listado de los pagos publicados en la base de datos</w:t>
      </w:r>
    </w:p>
    <w:p w:rsidR="003769D5" w:rsidRDefault="003769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274A" w:rsidRDefault="006C274A" w:rsidP="00644566">
      <w:pPr>
        <w:rPr>
          <w:rFonts w:ascii="Arial" w:hAnsi="Arial" w:cs="Arial"/>
          <w:sz w:val="24"/>
        </w:rPr>
      </w:pPr>
    </w:p>
    <w:p w:rsidR="006C274A" w:rsidRDefault="006C274A" w:rsidP="006C274A">
      <w:pPr>
        <w:pStyle w:val="Ttulo"/>
      </w:pPr>
      <w:r>
        <w:t>/pagos</w:t>
      </w:r>
      <w:r>
        <w:t>/</w:t>
      </w:r>
      <w:proofErr w:type="spellStart"/>
      <w:r>
        <w:t>update</w:t>
      </w:r>
      <w:proofErr w:type="spellEnd"/>
      <w:r>
        <w:t>/id</w:t>
      </w:r>
    </w:p>
    <w:p w:rsidR="006C274A" w:rsidRDefault="003769D5" w:rsidP="006C274A">
      <w:r>
        <w:rPr>
          <w:noProof/>
        </w:rPr>
        <w:drawing>
          <wp:inline distT="0" distB="0" distL="0" distR="0" wp14:anchorId="4151FC0F" wp14:editId="32752020">
            <wp:extent cx="4061090" cy="2447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906" cy="24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D5" w:rsidRDefault="003769D5" w:rsidP="006C274A">
      <w:r>
        <w:rPr>
          <w:noProof/>
        </w:rPr>
        <w:drawing>
          <wp:inline distT="0" distB="0" distL="0" distR="0" wp14:anchorId="0EA85CF9" wp14:editId="5425A3A1">
            <wp:extent cx="4038811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59" cy="24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D5" w:rsidRDefault="003769D5" w:rsidP="006C274A">
      <w:r>
        <w:rPr>
          <w:noProof/>
        </w:rPr>
        <w:drawing>
          <wp:inline distT="0" distB="0" distL="0" distR="0" wp14:anchorId="6436CC94" wp14:editId="0701A401">
            <wp:extent cx="3810000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A" w:rsidRDefault="006C274A" w:rsidP="006C27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</w:t>
      </w:r>
      <w:r>
        <w:rPr>
          <w:rFonts w:ascii="Arial" w:hAnsi="Arial" w:cs="Arial"/>
          <w:sz w:val="24"/>
        </w:rPr>
        <w:t xml:space="preserve"> un formulario para editar el pago y la fecha de pago de un empleado</w:t>
      </w:r>
      <w:r w:rsidR="003769D5">
        <w:rPr>
          <w:rFonts w:ascii="Arial" w:hAnsi="Arial" w:cs="Arial"/>
          <w:sz w:val="24"/>
        </w:rPr>
        <w:t>. El pago debe ser igual o superior a 1000.</w:t>
      </w:r>
    </w:p>
    <w:p w:rsidR="006C274A" w:rsidRDefault="006C274A" w:rsidP="006C274A"/>
    <w:p w:rsidR="003769D5" w:rsidRDefault="003769D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C274A" w:rsidRDefault="006C274A" w:rsidP="006C274A">
      <w:pPr>
        <w:pStyle w:val="Ttulo"/>
      </w:pPr>
      <w:r>
        <w:lastRenderedPageBreak/>
        <w:t>/pagos/</w:t>
      </w:r>
      <w:proofErr w:type="spellStart"/>
      <w:r>
        <w:t>insert</w:t>
      </w:r>
      <w:proofErr w:type="spellEnd"/>
    </w:p>
    <w:p w:rsidR="006C274A" w:rsidRDefault="003769D5" w:rsidP="006C274A">
      <w:r>
        <w:rPr>
          <w:noProof/>
        </w:rPr>
        <w:drawing>
          <wp:inline distT="0" distB="0" distL="0" distR="0" wp14:anchorId="7D13C38A" wp14:editId="41DEC7EE">
            <wp:extent cx="5400040" cy="2755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D5" w:rsidRDefault="003769D5" w:rsidP="006C274A">
      <w:r>
        <w:rPr>
          <w:noProof/>
        </w:rPr>
        <w:drawing>
          <wp:inline distT="0" distB="0" distL="0" distR="0" wp14:anchorId="137DA59A" wp14:editId="74566722">
            <wp:extent cx="4067175" cy="1562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A" w:rsidRDefault="006C274A" w:rsidP="006C27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Muestra un formulario para </w:t>
      </w:r>
      <w:r>
        <w:rPr>
          <w:rFonts w:ascii="Arial" w:hAnsi="Arial" w:cs="Arial"/>
          <w:sz w:val="24"/>
        </w:rPr>
        <w:t>insertar</w:t>
      </w:r>
      <w:r>
        <w:rPr>
          <w:rFonts w:ascii="Arial" w:hAnsi="Arial" w:cs="Arial"/>
          <w:sz w:val="24"/>
        </w:rPr>
        <w:t xml:space="preserve"> el pago y la fecha de pago de un empleado</w:t>
      </w:r>
      <w:r>
        <w:rPr>
          <w:rFonts w:ascii="Arial" w:hAnsi="Arial" w:cs="Arial"/>
          <w:sz w:val="24"/>
        </w:rPr>
        <w:t xml:space="preserve"> en concreto</w:t>
      </w:r>
      <w:r w:rsidR="003769D5">
        <w:rPr>
          <w:rFonts w:ascii="Arial" w:hAnsi="Arial" w:cs="Arial"/>
          <w:sz w:val="24"/>
        </w:rPr>
        <w:t xml:space="preserve">. </w:t>
      </w:r>
      <w:r w:rsidR="003769D5">
        <w:rPr>
          <w:rFonts w:ascii="Arial" w:hAnsi="Arial" w:cs="Arial"/>
          <w:sz w:val="24"/>
        </w:rPr>
        <w:t>El pago debe ser igual o superior a 1000.</w:t>
      </w:r>
      <w:bookmarkStart w:id="0" w:name="_GoBack"/>
      <w:bookmarkEnd w:id="0"/>
    </w:p>
    <w:p w:rsidR="006C274A" w:rsidRPr="006C274A" w:rsidRDefault="006C274A" w:rsidP="006C274A"/>
    <w:p w:rsidR="006C274A" w:rsidRPr="00644566" w:rsidRDefault="006C274A" w:rsidP="00644566">
      <w:pPr>
        <w:rPr>
          <w:rFonts w:ascii="Arial" w:hAnsi="Arial" w:cs="Arial"/>
          <w:sz w:val="24"/>
        </w:rPr>
      </w:pPr>
    </w:p>
    <w:sectPr w:rsidR="006C274A" w:rsidRPr="00644566" w:rsidSect="006445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66"/>
    <w:rsid w:val="000276DA"/>
    <w:rsid w:val="003769D5"/>
    <w:rsid w:val="00644566"/>
    <w:rsid w:val="00692DAD"/>
    <w:rsid w:val="006C274A"/>
    <w:rsid w:val="00F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C163"/>
  <w15:chartTrackingRefBased/>
  <w15:docId w15:val="{53099742-89B6-4564-A78A-5404ADB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45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56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44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03512D6146487C9AB81AFD8C2DA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C3EA1-BED9-4DF5-81B2-235D87402D26}"/>
      </w:docPartPr>
      <w:docPartBody>
        <w:p w:rsidR="00000000" w:rsidRDefault="003C525E" w:rsidP="003C525E">
          <w:pPr>
            <w:pStyle w:val="F003512D6146487C9AB81AFD8C2DA9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7B9F218F8484AECAAE22D7EAB85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DEA3-6ED3-4DDA-A5E0-07A36AF3250D}"/>
      </w:docPartPr>
      <w:docPartBody>
        <w:p w:rsidR="00000000" w:rsidRDefault="003C525E" w:rsidP="003C525E">
          <w:pPr>
            <w:pStyle w:val="27B9F218F8484AECAAE22D7EAB85F0D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E"/>
    <w:rsid w:val="003C525E"/>
    <w:rsid w:val="00B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03512D6146487C9AB81AFD8C2DA9C8">
    <w:name w:val="F003512D6146487C9AB81AFD8C2DA9C8"/>
    <w:rsid w:val="003C525E"/>
  </w:style>
  <w:style w:type="paragraph" w:customStyle="1" w:styleId="27B9F218F8484AECAAE22D7EAB85F0D6">
    <w:name w:val="27B9F218F8484AECAAE22D7EAB85F0D6"/>
    <w:rsid w:val="003C5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2024-02-06T00:00:00</PublishDate>
  <Abstract/>
  <CompanyAddress>FLORIDA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ROBERTO MARTINEZ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Examen del Segundo Trimestre</dc:subject>
  <dc:creator>daw2</dc:creator>
  <cp:keywords/>
  <dc:description/>
  <cp:lastModifiedBy>daw2</cp:lastModifiedBy>
  <cp:revision>3</cp:revision>
  <dcterms:created xsi:type="dcterms:W3CDTF">2024-02-06T08:59:00Z</dcterms:created>
  <dcterms:modified xsi:type="dcterms:W3CDTF">2024-02-06T09:23:00Z</dcterms:modified>
</cp:coreProperties>
</file>