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2F" w:rsidRDefault="00F56E8F" w:rsidP="00E32F2F">
      <w:pPr>
        <w:spacing w:after="0" w:line="240" w:lineRule="auto"/>
      </w:pPr>
      <w:r w:rsidRPr="00F56E8F">
        <w:t>GROUP I. HUMANITIES AND SOCIAL SCIEN</w:t>
      </w:r>
      <w:r>
        <w:t>CES (HUMSS)</w:t>
      </w:r>
      <w:r>
        <w:tab/>
      </w:r>
      <w:r>
        <w:tab/>
      </w:r>
    </w:p>
    <w:p w:rsidR="00F56E8F" w:rsidRDefault="00F56E8F" w:rsidP="00E32F2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56E8F" w:rsidRDefault="00F56E8F" w:rsidP="00E32F2F">
      <w:pPr>
        <w:pStyle w:val="ListParagraph"/>
        <w:numPr>
          <w:ilvl w:val="0"/>
          <w:numId w:val="1"/>
        </w:numPr>
        <w:spacing w:after="0" w:line="240" w:lineRule="auto"/>
      </w:pPr>
      <w:r w:rsidRPr="00F56E8F">
        <w:t>Group I-A: Oral Communication, Reading and Writing, English for Academic and Profession</w:t>
      </w:r>
      <w:r>
        <w:t>al Purposes, Practical Research</w:t>
      </w:r>
    </w:p>
    <w:p w:rsidR="00F56E8F" w:rsidRDefault="00F56E8F" w:rsidP="00E32F2F">
      <w:pPr>
        <w:pStyle w:val="ListParagraph"/>
        <w:spacing w:after="0" w:line="240" w:lineRule="auto"/>
      </w:pPr>
    </w:p>
    <w:p w:rsidR="00F56E8F" w:rsidRDefault="00F56E8F" w:rsidP="00E32F2F">
      <w:pPr>
        <w:pStyle w:val="ListParagraph"/>
        <w:numPr>
          <w:ilvl w:val="0"/>
          <w:numId w:val="1"/>
        </w:numPr>
        <w:spacing w:after="0" w:line="240" w:lineRule="auto"/>
      </w:pPr>
      <w:r w:rsidRPr="00F56E8F">
        <w:t xml:space="preserve">Group I-B: </w:t>
      </w:r>
      <w:proofErr w:type="spellStart"/>
      <w:r w:rsidRPr="00F56E8F">
        <w:t>Komunikasyon</w:t>
      </w:r>
      <w:proofErr w:type="spellEnd"/>
      <w:r w:rsidRPr="00F56E8F">
        <w:t xml:space="preserve"> at </w:t>
      </w:r>
      <w:proofErr w:type="spellStart"/>
      <w:r w:rsidRPr="00F56E8F">
        <w:t>Pananaliksik</w:t>
      </w:r>
      <w:proofErr w:type="spellEnd"/>
      <w:r w:rsidRPr="00F56E8F">
        <w:t xml:space="preserve"> </w:t>
      </w:r>
      <w:proofErr w:type="spellStart"/>
      <w:r w:rsidRPr="00F56E8F">
        <w:t>sa</w:t>
      </w:r>
      <w:proofErr w:type="spellEnd"/>
      <w:r w:rsidRPr="00F56E8F">
        <w:t xml:space="preserve"> </w:t>
      </w:r>
      <w:proofErr w:type="spellStart"/>
      <w:r w:rsidRPr="00F56E8F">
        <w:t>Wika</w:t>
      </w:r>
      <w:proofErr w:type="spellEnd"/>
      <w:r w:rsidRPr="00F56E8F">
        <w:t xml:space="preserve"> at </w:t>
      </w:r>
      <w:proofErr w:type="spellStart"/>
      <w:r w:rsidRPr="00F56E8F">
        <w:t>Kulturang</w:t>
      </w:r>
      <w:proofErr w:type="spellEnd"/>
      <w:r w:rsidRPr="00F56E8F">
        <w:t xml:space="preserve"> </w:t>
      </w:r>
      <w:proofErr w:type="spellStart"/>
      <w:r w:rsidRPr="00F56E8F">
        <w:t>Pilipino,Pagbasa</w:t>
      </w:r>
      <w:proofErr w:type="spellEnd"/>
      <w:r w:rsidRPr="00F56E8F">
        <w:t xml:space="preserve"> at </w:t>
      </w:r>
      <w:proofErr w:type="spellStart"/>
      <w:r w:rsidRPr="00F56E8F">
        <w:t>Pagsusuri</w:t>
      </w:r>
      <w:proofErr w:type="spellEnd"/>
      <w:r w:rsidRPr="00F56E8F">
        <w:t xml:space="preserve"> ng </w:t>
      </w:r>
      <w:proofErr w:type="spellStart"/>
      <w:r w:rsidRPr="00F56E8F">
        <w:t>Iba’t</w:t>
      </w:r>
      <w:proofErr w:type="spellEnd"/>
      <w:r w:rsidRPr="00F56E8F">
        <w:t xml:space="preserve"> </w:t>
      </w:r>
      <w:proofErr w:type="spellStart"/>
      <w:r w:rsidRPr="00F56E8F">
        <w:t>ibang</w:t>
      </w:r>
      <w:proofErr w:type="spellEnd"/>
      <w:r w:rsidRPr="00F56E8F">
        <w:t xml:space="preserve"> </w:t>
      </w:r>
      <w:proofErr w:type="spellStart"/>
      <w:r w:rsidRPr="00F56E8F">
        <w:t>Teksto</w:t>
      </w:r>
      <w:proofErr w:type="spellEnd"/>
      <w:r w:rsidRPr="00F56E8F">
        <w:t xml:space="preserve"> </w:t>
      </w:r>
      <w:proofErr w:type="spellStart"/>
      <w:r w:rsidRPr="00F56E8F">
        <w:t>sa</w:t>
      </w:r>
      <w:proofErr w:type="spellEnd"/>
      <w:r w:rsidRPr="00F56E8F">
        <w:t xml:space="preserve"> </w:t>
      </w:r>
      <w:proofErr w:type="spellStart"/>
      <w:r w:rsidRPr="00F56E8F">
        <w:t>Pananaliksik,Pagsulat</w:t>
      </w:r>
      <w:proofErr w:type="spellEnd"/>
      <w:r w:rsidRPr="00F56E8F">
        <w:t xml:space="preserve"> </w:t>
      </w:r>
      <w:proofErr w:type="spellStart"/>
      <w:r w:rsidRPr="00F56E8F">
        <w:t>sa</w:t>
      </w:r>
      <w:proofErr w:type="spellEnd"/>
      <w:r w:rsidRPr="00F56E8F">
        <w:t xml:space="preserve"> Filipino </w:t>
      </w:r>
      <w:proofErr w:type="spellStart"/>
      <w:r w:rsidRPr="00F56E8F">
        <w:t>sa</w:t>
      </w:r>
      <w:proofErr w:type="spellEnd"/>
      <w:r w:rsidRPr="00F56E8F">
        <w:t xml:space="preserve"> Piling </w:t>
      </w:r>
      <w:proofErr w:type="spellStart"/>
      <w:r w:rsidRPr="00F56E8F">
        <w:t>Larangan</w:t>
      </w:r>
      <w:proofErr w:type="spellEnd"/>
      <w:r w:rsidRPr="00F56E8F">
        <w:tab/>
      </w:r>
    </w:p>
    <w:p w:rsidR="009D22A5" w:rsidRDefault="009D22A5" w:rsidP="00E32F2F">
      <w:pPr>
        <w:spacing w:after="0" w:line="240" w:lineRule="auto"/>
      </w:pPr>
    </w:p>
    <w:p w:rsidR="00E32F2F" w:rsidRDefault="00F56E8F" w:rsidP="00E32F2F">
      <w:pPr>
        <w:pStyle w:val="ListParagraph"/>
        <w:numPr>
          <w:ilvl w:val="0"/>
          <w:numId w:val="1"/>
        </w:numPr>
        <w:spacing w:after="0" w:line="240" w:lineRule="auto"/>
      </w:pPr>
      <w:r w:rsidRPr="00F56E8F">
        <w:t>Group I-C: 21st Century Literature from the Philippines and the World; Contemporary Philippine Arts from the Region; Understanding Culture, Society and Politics; Introduction to the Philosophy of the Human Person and related specia</w:t>
      </w:r>
      <w:r w:rsidR="009D22A5">
        <w:t>lized HUMSS subjects</w:t>
      </w:r>
    </w:p>
    <w:p w:rsidR="00E32F2F" w:rsidRDefault="00E32F2F" w:rsidP="00E32F2F">
      <w:pPr>
        <w:pStyle w:val="ListParagraph"/>
        <w:spacing w:after="0" w:line="240" w:lineRule="auto"/>
      </w:pPr>
    </w:p>
    <w:p w:rsidR="00F56E8F" w:rsidRDefault="00E32F2F" w:rsidP="00E32F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Group </w:t>
      </w:r>
      <w:r>
        <w:t>I-D: Media and Information Literacy; Empowerment Technologies</w:t>
      </w:r>
      <w:r>
        <w:t xml:space="preserve"> </w:t>
      </w:r>
      <w:r>
        <w:t>(for the Strands)</w:t>
      </w:r>
      <w:r w:rsidR="009D22A5">
        <w:tab/>
      </w:r>
      <w:r w:rsidR="00F56E8F" w:rsidRPr="00F56E8F">
        <w:tab/>
      </w:r>
    </w:p>
    <w:p w:rsidR="00F56E8F" w:rsidRDefault="00F56E8F" w:rsidP="00E32F2F">
      <w:pPr>
        <w:spacing w:after="0" w:line="240" w:lineRule="auto"/>
      </w:pPr>
    </w:p>
    <w:p w:rsidR="00F56E8F" w:rsidRDefault="00F56E8F" w:rsidP="00E32F2F">
      <w:pPr>
        <w:spacing w:after="0" w:line="240" w:lineRule="auto"/>
      </w:pPr>
      <w:r w:rsidRPr="00F56E8F">
        <w:t>GROUP II. ACCOUNTANCY, BUSINESS, AND MANAGEMENT (ABM) &amp; ENTREPRENEURSHIP, RESEARCH AND WORK IMMERSION</w:t>
      </w:r>
    </w:p>
    <w:p w:rsidR="00E32F2F" w:rsidRDefault="00E32F2F" w:rsidP="00E32F2F">
      <w:pPr>
        <w:spacing w:after="0" w:line="240" w:lineRule="auto"/>
      </w:pPr>
    </w:p>
    <w:p w:rsidR="00E32F2F" w:rsidRDefault="00F56E8F" w:rsidP="00E32F2F">
      <w:pPr>
        <w:spacing w:after="0" w:line="240" w:lineRule="auto"/>
      </w:pPr>
      <w:r w:rsidRPr="00F56E8F">
        <w:t>GROUP III. SCIENCE, TECHNOLOGY, ENGINEERI</w:t>
      </w:r>
      <w:r>
        <w:t>NG, AND MATHEMATICS (STEM)</w:t>
      </w:r>
      <w:r>
        <w:tab/>
      </w:r>
    </w:p>
    <w:p w:rsidR="00F56E8F" w:rsidRDefault="00F56E8F" w:rsidP="00E32F2F">
      <w:pPr>
        <w:spacing w:after="0" w:line="240" w:lineRule="auto"/>
      </w:pPr>
      <w:r>
        <w:tab/>
      </w:r>
      <w:r>
        <w:tab/>
      </w:r>
    </w:p>
    <w:p w:rsidR="009D22A5" w:rsidRDefault="00F56E8F" w:rsidP="00E32F2F">
      <w:pPr>
        <w:pStyle w:val="ListParagraph"/>
        <w:numPr>
          <w:ilvl w:val="0"/>
          <w:numId w:val="2"/>
        </w:numPr>
        <w:spacing w:after="0" w:line="240" w:lineRule="auto"/>
      </w:pPr>
      <w:r w:rsidRPr="00F56E8F">
        <w:t>Group III-A: General Mathematics, Statistics and Prob</w:t>
      </w:r>
      <w:r>
        <w:t>ability and related specialized STEM subjects</w:t>
      </w:r>
    </w:p>
    <w:p w:rsidR="00F56E8F" w:rsidRDefault="00F56E8F" w:rsidP="00E32F2F">
      <w:pPr>
        <w:pStyle w:val="ListParagraph"/>
        <w:spacing w:after="0" w:line="240" w:lineRule="auto"/>
      </w:pPr>
      <w:r w:rsidRPr="00F56E8F">
        <w:tab/>
      </w:r>
      <w:r w:rsidRPr="00F56E8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2F2F" w:rsidRDefault="00F56E8F" w:rsidP="00E32F2F">
      <w:pPr>
        <w:pStyle w:val="ListParagraph"/>
        <w:numPr>
          <w:ilvl w:val="0"/>
          <w:numId w:val="2"/>
        </w:numPr>
        <w:spacing w:after="0" w:line="240" w:lineRule="auto"/>
      </w:pPr>
      <w:r w:rsidRPr="00F56E8F">
        <w:t>Group III-B: Earth Science, Earth and Life Science, Physical Science and related specialized STEM subjects</w:t>
      </w:r>
      <w:r w:rsidRPr="00F56E8F">
        <w:tab/>
      </w:r>
    </w:p>
    <w:p w:rsidR="00F56E8F" w:rsidRDefault="00F56E8F" w:rsidP="00E32F2F">
      <w:pPr>
        <w:pStyle w:val="ListParagraph"/>
        <w:spacing w:after="0" w:line="240" w:lineRule="auto"/>
      </w:pPr>
      <w:r w:rsidRPr="00F56E8F">
        <w:tab/>
      </w:r>
    </w:p>
    <w:p w:rsidR="00F56E8F" w:rsidRDefault="00F56E8F" w:rsidP="00E32F2F">
      <w:pPr>
        <w:spacing w:after="0" w:line="240" w:lineRule="auto"/>
      </w:pPr>
      <w:r w:rsidRPr="00F56E8F">
        <w:t>GROUP IV. TECHNICAL-VOCAT</w:t>
      </w:r>
      <w:r>
        <w:t>IONAL-LIVELIHOOD (TVL)</w:t>
      </w:r>
      <w:r>
        <w:tab/>
      </w:r>
    </w:p>
    <w:p w:rsidR="00F56E8F" w:rsidRDefault="00F56E8F" w:rsidP="00E32F2F">
      <w:pPr>
        <w:pStyle w:val="ListParagraph"/>
        <w:numPr>
          <w:ilvl w:val="0"/>
          <w:numId w:val="3"/>
        </w:numPr>
        <w:spacing w:after="0" w:line="240" w:lineRule="auto"/>
      </w:pPr>
      <w:r w:rsidRPr="00F56E8F">
        <w:t>Group IV-A: Specialized TVL/</w:t>
      </w:r>
      <w:proofErr w:type="spellStart"/>
      <w:r w:rsidRPr="00F56E8F">
        <w:t>Agri</w:t>
      </w:r>
      <w:proofErr w:type="spellEnd"/>
      <w:r w:rsidRPr="00F56E8F">
        <w:t>-Fisheries</w:t>
      </w:r>
    </w:p>
    <w:p w:rsidR="00F56E8F" w:rsidRDefault="00F56E8F" w:rsidP="00E32F2F">
      <w:pPr>
        <w:pStyle w:val="ListParagraph"/>
        <w:numPr>
          <w:ilvl w:val="0"/>
          <w:numId w:val="3"/>
        </w:numPr>
        <w:spacing w:after="0" w:line="240" w:lineRule="auto"/>
      </w:pPr>
      <w:r w:rsidRPr="00F56E8F">
        <w:t>Group IV-B: Specialized TVL/Industrial Arts</w:t>
      </w:r>
    </w:p>
    <w:p w:rsidR="00F56E8F" w:rsidRDefault="00F56E8F" w:rsidP="00E32F2F">
      <w:pPr>
        <w:pStyle w:val="ListParagraph"/>
        <w:numPr>
          <w:ilvl w:val="0"/>
          <w:numId w:val="3"/>
        </w:numPr>
        <w:spacing w:after="0" w:line="240" w:lineRule="auto"/>
      </w:pPr>
      <w:r w:rsidRPr="00F56E8F">
        <w:t>Group IV-C: Specialized TVL/ICT</w:t>
      </w:r>
      <w:r>
        <w:tab/>
      </w:r>
      <w:r>
        <w:tab/>
      </w:r>
      <w:r>
        <w:tab/>
      </w:r>
      <w:r>
        <w:tab/>
      </w:r>
      <w:r>
        <w:tab/>
      </w:r>
    </w:p>
    <w:p w:rsidR="00F56E8F" w:rsidRDefault="00F56E8F" w:rsidP="00E32F2F">
      <w:pPr>
        <w:pStyle w:val="ListParagraph"/>
        <w:numPr>
          <w:ilvl w:val="0"/>
          <w:numId w:val="3"/>
        </w:numPr>
        <w:spacing w:after="0" w:line="240" w:lineRule="auto"/>
      </w:pPr>
      <w:r w:rsidRPr="00F56E8F">
        <w:t>Group IV-D: Specialized TVL/Home Economics</w:t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</w:p>
    <w:p w:rsidR="00236308" w:rsidRDefault="00F56E8F" w:rsidP="00236308">
      <w:pPr>
        <w:spacing w:after="0" w:line="240" w:lineRule="auto"/>
      </w:pPr>
      <w:r w:rsidRPr="00F56E8F">
        <w:t>GROUP V. SPORTS</w:t>
      </w:r>
      <w:r w:rsidRPr="00F56E8F">
        <w:tab/>
      </w:r>
    </w:p>
    <w:p w:rsidR="00236308" w:rsidRDefault="00236308" w:rsidP="00236308">
      <w:pPr>
        <w:spacing w:after="0" w:line="240" w:lineRule="auto"/>
      </w:pPr>
    </w:p>
    <w:p w:rsidR="00F56E8F" w:rsidRDefault="00236308" w:rsidP="00236308">
      <w:pPr>
        <w:pStyle w:val="ListParagraph"/>
        <w:numPr>
          <w:ilvl w:val="0"/>
          <w:numId w:val="4"/>
        </w:numPr>
        <w:spacing w:after="0" w:line="240" w:lineRule="auto"/>
      </w:pPr>
      <w:r>
        <w:t>Physical Education and Health, Personal Development and</w:t>
      </w:r>
      <w:r>
        <w:t xml:space="preserve"> </w:t>
      </w:r>
      <w:r>
        <w:t>related specialized Sports Subjects</w:t>
      </w:r>
      <w:r>
        <w:tab/>
      </w:r>
      <w:r>
        <w:tab/>
      </w:r>
      <w:r>
        <w:tab/>
      </w:r>
      <w:r>
        <w:tab/>
      </w:r>
      <w:r w:rsidR="00F56E8F" w:rsidRPr="00F56E8F">
        <w:tab/>
      </w:r>
      <w:r w:rsidR="00F56E8F" w:rsidRPr="00F56E8F">
        <w:tab/>
      </w:r>
      <w:r w:rsidR="00F56E8F" w:rsidRPr="00F56E8F">
        <w:tab/>
      </w:r>
      <w:r w:rsidR="00F56E8F" w:rsidRPr="00F56E8F">
        <w:tab/>
      </w:r>
      <w:r w:rsidR="00F56E8F" w:rsidRPr="00F56E8F">
        <w:tab/>
      </w:r>
    </w:p>
    <w:p w:rsidR="00F56E8F" w:rsidRDefault="00F56E8F" w:rsidP="00E32F2F">
      <w:pPr>
        <w:spacing w:after="0" w:line="240" w:lineRule="auto"/>
      </w:pPr>
      <w:r w:rsidRPr="00F56E8F">
        <w:t>GROUP VI. ARTS &amp; DESIGN</w:t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</w:p>
    <w:p w:rsidR="00F56E8F" w:rsidRDefault="00F56E8F" w:rsidP="00E32F2F">
      <w:pPr>
        <w:spacing w:after="0" w:line="240" w:lineRule="auto"/>
      </w:pPr>
    </w:p>
    <w:p w:rsidR="00540162" w:rsidRDefault="00F56E8F" w:rsidP="00E32F2F">
      <w:pPr>
        <w:spacing w:after="0" w:line="240" w:lineRule="auto"/>
      </w:pP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bookmarkStart w:id="0" w:name="_GoBack"/>
      <w:bookmarkEnd w:id="0"/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  <w:r w:rsidRPr="00F56E8F">
        <w:tab/>
      </w:r>
    </w:p>
    <w:sectPr w:rsidR="0054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6F1"/>
    <w:multiLevelType w:val="hybridMultilevel"/>
    <w:tmpl w:val="AEF8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E508F"/>
    <w:multiLevelType w:val="hybridMultilevel"/>
    <w:tmpl w:val="95F2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0686"/>
    <w:multiLevelType w:val="hybridMultilevel"/>
    <w:tmpl w:val="BF7A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21F73"/>
    <w:multiLevelType w:val="hybridMultilevel"/>
    <w:tmpl w:val="65D0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8F"/>
    <w:rsid w:val="00236308"/>
    <w:rsid w:val="00540162"/>
    <w:rsid w:val="008E1648"/>
    <w:rsid w:val="009D22A5"/>
    <w:rsid w:val="00E32F2F"/>
    <w:rsid w:val="00F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30F3"/>
  <w15:chartTrackingRefBased/>
  <w15:docId w15:val="{9127D3D5-415A-47CA-9E13-BA5418A8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</dc:creator>
  <cp:keywords/>
  <dc:description/>
  <cp:lastModifiedBy>EMELYN</cp:lastModifiedBy>
  <cp:revision>3</cp:revision>
  <dcterms:created xsi:type="dcterms:W3CDTF">2024-02-20T00:23:00Z</dcterms:created>
  <dcterms:modified xsi:type="dcterms:W3CDTF">2024-02-20T00:45:00Z</dcterms:modified>
</cp:coreProperties>
</file>